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71692F" w14:textId="77777777" w:rsidR="00F018EE" w:rsidRPr="0088246B" w:rsidRDefault="00F018EE" w:rsidP="009F09CC">
      <w:pPr>
        <w:tabs>
          <w:tab w:val="left" w:pos="900"/>
        </w:tabs>
        <w:jc w:val="right"/>
        <w:rPr>
          <w:rFonts w:ascii="Times New Roman" w:hAnsi="Times New Roman" w:cs="Times New Roman"/>
          <w:iCs/>
          <w:color w:val="0000FF"/>
          <w:sz w:val="22"/>
          <w:szCs w:val="22"/>
        </w:rPr>
      </w:pPr>
      <w:bookmarkStart w:id="0" w:name="bookmark5"/>
    </w:p>
    <w:p w14:paraId="1302E763" w14:textId="77777777" w:rsidR="00F018EE" w:rsidRPr="0088246B" w:rsidRDefault="00F018EE" w:rsidP="00373F6F">
      <w:pPr>
        <w:tabs>
          <w:tab w:val="left" w:pos="900"/>
        </w:tabs>
        <w:jc w:val="center"/>
        <w:rPr>
          <w:rFonts w:ascii="Times New Roman" w:hAnsi="Times New Roman" w:cs="Times New Roman"/>
          <w:b/>
          <w:bCs/>
          <w:color w:val="auto"/>
          <w:sz w:val="22"/>
          <w:szCs w:val="22"/>
          <w:lang w:eastAsia="ar-SA"/>
        </w:rPr>
      </w:pPr>
    </w:p>
    <w:p w14:paraId="71737D21" w14:textId="6CB797EC" w:rsidR="00F018EE" w:rsidRPr="0088246B" w:rsidRDefault="00F018EE" w:rsidP="00373F6F">
      <w:pPr>
        <w:tabs>
          <w:tab w:val="left" w:pos="900"/>
        </w:tabs>
        <w:jc w:val="center"/>
        <w:rPr>
          <w:rFonts w:ascii="Times New Roman" w:hAnsi="Times New Roman" w:cs="Times New Roman"/>
          <w:b/>
          <w:color w:val="auto"/>
          <w:sz w:val="22"/>
          <w:szCs w:val="22"/>
          <w:lang w:eastAsia="ar-SA"/>
        </w:rPr>
      </w:pPr>
      <w:r w:rsidRPr="0088246B">
        <w:rPr>
          <w:rFonts w:ascii="Times New Roman" w:hAnsi="Times New Roman" w:cs="Times New Roman"/>
          <w:b/>
          <w:bCs/>
          <w:color w:val="auto"/>
          <w:sz w:val="22"/>
          <w:szCs w:val="22"/>
          <w:lang w:eastAsia="ar-SA"/>
        </w:rPr>
        <w:t xml:space="preserve">UMOWA NR </w:t>
      </w:r>
      <w:r w:rsidR="00113A03">
        <w:rPr>
          <w:rFonts w:ascii="Times New Roman" w:hAnsi="Times New Roman" w:cs="Times New Roman"/>
          <w:b/>
          <w:bCs/>
          <w:color w:val="auto"/>
          <w:sz w:val="22"/>
          <w:szCs w:val="22"/>
          <w:lang w:eastAsia="ar-SA"/>
        </w:rPr>
        <w:t>…………….</w:t>
      </w:r>
    </w:p>
    <w:bookmarkEnd w:id="0"/>
    <w:p w14:paraId="769455B8" w14:textId="77777777" w:rsidR="00F018EE" w:rsidRPr="0088246B" w:rsidRDefault="00F018EE" w:rsidP="00815556">
      <w:pPr>
        <w:jc w:val="both"/>
        <w:rPr>
          <w:rFonts w:ascii="Times New Roman" w:hAnsi="Times New Roman" w:cs="Times New Roman"/>
          <w:sz w:val="22"/>
          <w:szCs w:val="22"/>
          <w:lang w:val="pl"/>
        </w:rPr>
      </w:pPr>
    </w:p>
    <w:p w14:paraId="33A96210" w14:textId="4CBD6519" w:rsidR="00F018EE" w:rsidRPr="0088246B" w:rsidRDefault="00F018EE" w:rsidP="004F404C">
      <w:pPr>
        <w:jc w:val="both"/>
        <w:rPr>
          <w:rFonts w:ascii="Times New Roman" w:hAnsi="Times New Roman" w:cs="Times New Roman"/>
          <w:sz w:val="22"/>
          <w:szCs w:val="22"/>
          <w:lang w:val="pl"/>
        </w:rPr>
      </w:pPr>
      <w:r w:rsidRPr="0088246B">
        <w:rPr>
          <w:rFonts w:ascii="Times New Roman" w:hAnsi="Times New Roman" w:cs="Times New Roman"/>
          <w:sz w:val="22"/>
          <w:szCs w:val="22"/>
          <w:lang w:val="pl"/>
        </w:rPr>
        <w:t>zawarta w dniu  …</w:t>
      </w:r>
      <w:r w:rsidR="00845B78" w:rsidRPr="0088246B">
        <w:rPr>
          <w:rFonts w:ascii="Times New Roman" w:hAnsi="Times New Roman" w:cs="Times New Roman"/>
          <w:sz w:val="22"/>
          <w:szCs w:val="22"/>
          <w:lang w:val="pl"/>
        </w:rPr>
        <w:t>......................................</w:t>
      </w:r>
      <w:r w:rsidRPr="0088246B">
        <w:rPr>
          <w:rFonts w:ascii="Times New Roman" w:hAnsi="Times New Roman" w:cs="Times New Roman"/>
          <w:b/>
          <w:color w:val="0000FF"/>
          <w:sz w:val="22"/>
          <w:szCs w:val="22"/>
          <w:lang w:val="pl"/>
        </w:rPr>
        <w:t xml:space="preserve"> </w:t>
      </w:r>
      <w:r w:rsidRPr="0088246B">
        <w:rPr>
          <w:rFonts w:ascii="Times New Roman" w:hAnsi="Times New Roman" w:cs="Times New Roman"/>
          <w:b/>
          <w:sz w:val="22"/>
          <w:szCs w:val="22"/>
          <w:lang w:val="pl"/>
        </w:rPr>
        <w:t>r.</w:t>
      </w:r>
      <w:r w:rsidRPr="0088246B">
        <w:rPr>
          <w:rFonts w:ascii="Times New Roman" w:hAnsi="Times New Roman" w:cs="Times New Roman"/>
          <w:sz w:val="22"/>
          <w:szCs w:val="22"/>
          <w:lang w:val="pl"/>
        </w:rPr>
        <w:t>, w Gliwicach,</w:t>
      </w:r>
    </w:p>
    <w:p w14:paraId="0423E126" w14:textId="77777777" w:rsidR="00F018EE" w:rsidRPr="0088246B" w:rsidRDefault="00F018EE" w:rsidP="004F404C">
      <w:pPr>
        <w:widowControl w:val="0"/>
        <w:suppressAutoHyphens/>
        <w:jc w:val="both"/>
        <w:rPr>
          <w:rFonts w:ascii="Times New Roman" w:hAnsi="Times New Roman" w:cs="Times New Roman"/>
          <w:sz w:val="22"/>
          <w:szCs w:val="22"/>
          <w:lang w:val="pl" w:eastAsia="ar-SA"/>
        </w:rPr>
      </w:pPr>
      <w:r w:rsidRPr="0088246B">
        <w:rPr>
          <w:rFonts w:ascii="Times New Roman" w:hAnsi="Times New Roman" w:cs="Times New Roman"/>
          <w:sz w:val="22"/>
          <w:szCs w:val="22"/>
          <w:lang w:val="pl" w:eastAsia="ar-SA"/>
        </w:rPr>
        <w:t>pomiędzy:</w:t>
      </w:r>
    </w:p>
    <w:p w14:paraId="31AF7444" w14:textId="77777777" w:rsidR="00113A03" w:rsidRPr="00113A03" w:rsidRDefault="00113A03" w:rsidP="00113A03">
      <w:pPr>
        <w:jc w:val="both"/>
        <w:rPr>
          <w:rFonts w:ascii="Times New Roman" w:eastAsia="Calibri" w:hAnsi="Times New Roman" w:cs="Times New Roman"/>
          <w:color w:val="auto"/>
          <w:sz w:val="22"/>
          <w:szCs w:val="22"/>
          <w:lang w:eastAsia="en-US"/>
        </w:rPr>
      </w:pPr>
      <w:bookmarkStart w:id="1" w:name="_Hlk94249939"/>
      <w:r w:rsidRPr="00113A03">
        <w:rPr>
          <w:rFonts w:ascii="Times New Roman" w:eastAsia="Calibri" w:hAnsi="Times New Roman" w:cs="Times New Roman"/>
          <w:b/>
          <w:bCs/>
          <w:color w:val="auto"/>
          <w:sz w:val="22"/>
          <w:szCs w:val="22"/>
          <w:lang w:eastAsia="en-US"/>
        </w:rPr>
        <w:t xml:space="preserve">„SZPITAL WIELOSPECJALISTYCZNY” SPÓŁKA Z OGRANICZONĄ ODPOWIEDZIALNOŚCIĄ </w:t>
      </w:r>
      <w:r w:rsidRPr="00113A03">
        <w:rPr>
          <w:rFonts w:ascii="Times New Roman" w:eastAsia="Calibri" w:hAnsi="Times New Roman" w:cs="Times New Roman"/>
          <w:color w:val="auto"/>
          <w:sz w:val="22"/>
          <w:szCs w:val="22"/>
          <w:lang w:eastAsia="en-US"/>
        </w:rPr>
        <w:t>z siedziba w 44-100 Gliwice, ul. Tadeusza Kościuszki 1, NIP: 6312504943, REGON: 24033692600000, zarejestrowaną przez Sąd Rejonowy w Gliwicach X Wydział Gospodarczy KRS pod numerem 0000259969</w:t>
      </w:r>
    </w:p>
    <w:bookmarkEnd w:id="1"/>
    <w:p w14:paraId="330C2FD1" w14:textId="77777777" w:rsidR="00113A03" w:rsidRPr="00113A03" w:rsidRDefault="00113A03" w:rsidP="00113A03">
      <w:pPr>
        <w:jc w:val="both"/>
        <w:rPr>
          <w:rFonts w:ascii="Times New Roman" w:eastAsia="Calibri" w:hAnsi="Times New Roman" w:cs="Times New Roman"/>
          <w:color w:val="auto"/>
          <w:sz w:val="22"/>
          <w:szCs w:val="22"/>
          <w:lang w:eastAsia="en-US"/>
        </w:rPr>
      </w:pPr>
    </w:p>
    <w:p w14:paraId="759339F7" w14:textId="77777777" w:rsidR="00113A03" w:rsidRPr="00113A03" w:rsidRDefault="00113A03" w:rsidP="00113A03">
      <w:pPr>
        <w:jc w:val="both"/>
        <w:rPr>
          <w:rFonts w:ascii="Times New Roman" w:eastAsia="Calibri" w:hAnsi="Times New Roman" w:cs="Times New Roman"/>
          <w:color w:val="auto"/>
          <w:sz w:val="22"/>
          <w:szCs w:val="22"/>
          <w:lang w:eastAsia="en-US"/>
        </w:rPr>
      </w:pPr>
      <w:r w:rsidRPr="00113A03">
        <w:rPr>
          <w:rFonts w:ascii="Times New Roman" w:eastAsia="Calibri" w:hAnsi="Times New Roman" w:cs="Times New Roman"/>
          <w:color w:val="auto"/>
          <w:sz w:val="22"/>
          <w:szCs w:val="22"/>
          <w:lang w:eastAsia="en-US"/>
        </w:rPr>
        <w:t xml:space="preserve">reprezentowaną przez: </w:t>
      </w:r>
    </w:p>
    <w:p w14:paraId="2C23BF27" w14:textId="77777777" w:rsidR="00113A03" w:rsidRPr="00113A03" w:rsidRDefault="00113A03" w:rsidP="00113A03">
      <w:pPr>
        <w:jc w:val="both"/>
        <w:rPr>
          <w:rFonts w:ascii="Times New Roman" w:eastAsia="Calibri" w:hAnsi="Times New Roman" w:cs="Times New Roman"/>
          <w:color w:val="auto"/>
          <w:sz w:val="22"/>
          <w:szCs w:val="22"/>
          <w:lang w:eastAsia="en-US"/>
        </w:rPr>
      </w:pPr>
      <w:r w:rsidRPr="00113A03">
        <w:rPr>
          <w:rFonts w:ascii="Times New Roman" w:eastAsia="Calibri" w:hAnsi="Times New Roman" w:cs="Times New Roman"/>
          <w:color w:val="auto"/>
          <w:sz w:val="22"/>
          <w:szCs w:val="22"/>
          <w:lang w:eastAsia="en-US"/>
        </w:rPr>
        <w:t>Beata Sadownik – Prezes</w:t>
      </w:r>
    </w:p>
    <w:p w14:paraId="72690FE9" w14:textId="77777777" w:rsidR="00113A03" w:rsidRPr="00113A03" w:rsidRDefault="00113A03" w:rsidP="00113A03">
      <w:pPr>
        <w:jc w:val="both"/>
        <w:rPr>
          <w:rFonts w:ascii="Times New Roman" w:eastAsia="Calibri" w:hAnsi="Times New Roman" w:cs="Times New Roman"/>
          <w:color w:val="auto"/>
          <w:sz w:val="22"/>
          <w:szCs w:val="22"/>
          <w:lang w:eastAsia="en-US"/>
        </w:rPr>
      </w:pPr>
      <w:r w:rsidRPr="00113A03">
        <w:rPr>
          <w:rFonts w:ascii="Times New Roman" w:eastAsia="Calibri" w:hAnsi="Times New Roman" w:cs="Times New Roman"/>
          <w:color w:val="auto"/>
          <w:sz w:val="22"/>
          <w:szCs w:val="22"/>
          <w:lang w:eastAsia="en-US"/>
        </w:rPr>
        <w:t>Krystyna Oleńska-Kapica - Prokurent</w:t>
      </w:r>
    </w:p>
    <w:p w14:paraId="43944831" w14:textId="77777777" w:rsidR="00113A03" w:rsidRPr="00113A03" w:rsidRDefault="00113A03" w:rsidP="00113A03">
      <w:pPr>
        <w:jc w:val="both"/>
        <w:rPr>
          <w:rFonts w:ascii="Times New Roman" w:eastAsia="Calibri" w:hAnsi="Times New Roman" w:cs="Times New Roman"/>
          <w:color w:val="auto"/>
          <w:sz w:val="22"/>
          <w:szCs w:val="22"/>
          <w:lang w:eastAsia="en-US"/>
        </w:rPr>
      </w:pPr>
    </w:p>
    <w:p w14:paraId="2AA26508" w14:textId="77777777" w:rsidR="00113A03" w:rsidRPr="00113A03" w:rsidRDefault="00113A03" w:rsidP="00113A03">
      <w:pPr>
        <w:jc w:val="both"/>
        <w:rPr>
          <w:rFonts w:ascii="Times New Roman" w:eastAsia="Calibri" w:hAnsi="Times New Roman" w:cs="Times New Roman"/>
          <w:b/>
          <w:bCs/>
          <w:color w:val="auto"/>
          <w:sz w:val="22"/>
          <w:szCs w:val="22"/>
          <w:lang w:eastAsia="en-US"/>
        </w:rPr>
      </w:pPr>
      <w:r w:rsidRPr="00113A03">
        <w:rPr>
          <w:rFonts w:ascii="Times New Roman" w:eastAsia="Calibri" w:hAnsi="Times New Roman" w:cs="Times New Roman"/>
          <w:color w:val="auto"/>
          <w:sz w:val="22"/>
          <w:szCs w:val="22"/>
          <w:lang w:eastAsia="en-US"/>
        </w:rPr>
        <w:t xml:space="preserve">zwaną w dalszej części Umowy </w:t>
      </w:r>
      <w:r w:rsidRPr="00113A03">
        <w:rPr>
          <w:rFonts w:ascii="Times New Roman" w:eastAsia="Calibri" w:hAnsi="Times New Roman" w:cs="Times New Roman"/>
          <w:b/>
          <w:bCs/>
          <w:color w:val="auto"/>
          <w:sz w:val="22"/>
          <w:szCs w:val="22"/>
          <w:lang w:eastAsia="en-US"/>
        </w:rPr>
        <w:t>Zamawiającym</w:t>
      </w:r>
    </w:p>
    <w:p w14:paraId="330AA698" w14:textId="77777777" w:rsidR="00113A03" w:rsidRPr="00113A03" w:rsidRDefault="00113A03" w:rsidP="00113A03">
      <w:pPr>
        <w:jc w:val="both"/>
        <w:rPr>
          <w:rFonts w:ascii="Times New Roman" w:eastAsia="Calibri" w:hAnsi="Times New Roman" w:cs="Times New Roman"/>
          <w:color w:val="auto"/>
          <w:sz w:val="22"/>
          <w:szCs w:val="22"/>
          <w:lang w:eastAsia="en-US"/>
        </w:rPr>
      </w:pPr>
      <w:r w:rsidRPr="00113A03">
        <w:rPr>
          <w:rFonts w:ascii="Times New Roman" w:eastAsia="Calibri" w:hAnsi="Times New Roman" w:cs="Times New Roman"/>
          <w:color w:val="auto"/>
          <w:sz w:val="22"/>
          <w:szCs w:val="22"/>
          <w:lang w:eastAsia="en-US"/>
        </w:rPr>
        <w:t>a,</w:t>
      </w:r>
    </w:p>
    <w:p w14:paraId="3AA5E205" w14:textId="77777777" w:rsidR="00113A03" w:rsidRPr="00113A03" w:rsidRDefault="00113A03" w:rsidP="00113A03">
      <w:pPr>
        <w:jc w:val="both"/>
        <w:rPr>
          <w:rFonts w:ascii="Times New Roman" w:eastAsia="Calibri" w:hAnsi="Times New Roman" w:cs="Times New Roman"/>
          <w:color w:val="auto"/>
          <w:sz w:val="22"/>
          <w:szCs w:val="22"/>
          <w:shd w:val="clear" w:color="auto" w:fill="FFFFFF"/>
          <w:lang w:eastAsia="en-US"/>
        </w:rPr>
      </w:pPr>
      <w:r w:rsidRPr="00113A03">
        <w:rPr>
          <w:rFonts w:ascii="Times New Roman" w:eastAsia="Calibri" w:hAnsi="Times New Roman" w:cs="Times New Roman"/>
          <w:b/>
          <w:bCs/>
          <w:color w:val="auto"/>
          <w:sz w:val="22"/>
          <w:szCs w:val="22"/>
          <w:lang w:eastAsia="en-US"/>
        </w:rPr>
        <w:t>……………………………………………………….</w:t>
      </w:r>
      <w:r w:rsidRPr="00113A03">
        <w:rPr>
          <w:rFonts w:ascii="Times New Roman" w:eastAsia="Calibri" w:hAnsi="Times New Roman" w:cs="Times New Roman"/>
          <w:color w:val="auto"/>
          <w:sz w:val="22"/>
          <w:szCs w:val="22"/>
          <w:shd w:val="clear" w:color="auto" w:fill="FFFFFF"/>
          <w:lang w:eastAsia="en-US"/>
        </w:rPr>
        <w:t>,</w:t>
      </w:r>
    </w:p>
    <w:p w14:paraId="08DCBAA1" w14:textId="77777777" w:rsidR="00113A03" w:rsidRPr="00113A03" w:rsidRDefault="00113A03" w:rsidP="00113A03">
      <w:pPr>
        <w:jc w:val="both"/>
        <w:rPr>
          <w:rFonts w:ascii="Times New Roman" w:eastAsia="Calibri" w:hAnsi="Times New Roman" w:cs="Times New Roman"/>
          <w:color w:val="auto"/>
          <w:sz w:val="22"/>
          <w:szCs w:val="22"/>
          <w:shd w:val="clear" w:color="auto" w:fill="FFFFFF"/>
          <w:lang w:eastAsia="en-US"/>
        </w:rPr>
      </w:pPr>
    </w:p>
    <w:p w14:paraId="16F059AE" w14:textId="77777777" w:rsidR="00113A03" w:rsidRPr="00113A03" w:rsidRDefault="00113A03" w:rsidP="00113A03">
      <w:pPr>
        <w:jc w:val="both"/>
        <w:rPr>
          <w:rFonts w:ascii="Times New Roman" w:eastAsia="Calibri" w:hAnsi="Times New Roman" w:cs="Times New Roman"/>
          <w:color w:val="auto"/>
          <w:sz w:val="22"/>
          <w:szCs w:val="22"/>
          <w:lang w:eastAsia="en-US"/>
        </w:rPr>
      </w:pPr>
      <w:r w:rsidRPr="00113A03">
        <w:rPr>
          <w:rFonts w:ascii="Times New Roman" w:eastAsia="Calibri" w:hAnsi="Times New Roman" w:cs="Times New Roman"/>
          <w:color w:val="auto"/>
          <w:sz w:val="22"/>
          <w:szCs w:val="22"/>
          <w:shd w:val="clear" w:color="auto" w:fill="FFFFFF"/>
          <w:lang w:eastAsia="en-US"/>
        </w:rPr>
        <w:t>reprezentowaną przez:</w:t>
      </w:r>
    </w:p>
    <w:p w14:paraId="1DAD1B9D" w14:textId="77777777" w:rsidR="00113A03" w:rsidRPr="00113A03" w:rsidRDefault="00113A03" w:rsidP="00113A03">
      <w:pPr>
        <w:jc w:val="both"/>
        <w:rPr>
          <w:rFonts w:ascii="Times New Roman" w:eastAsia="Calibri" w:hAnsi="Times New Roman" w:cs="Times New Roman"/>
          <w:color w:val="auto"/>
          <w:sz w:val="22"/>
          <w:szCs w:val="22"/>
          <w:lang w:eastAsia="en-US"/>
        </w:rPr>
      </w:pPr>
      <w:r w:rsidRPr="00113A03">
        <w:rPr>
          <w:rFonts w:ascii="Times New Roman" w:eastAsia="Calibri" w:hAnsi="Times New Roman" w:cs="Times New Roman"/>
          <w:color w:val="auto"/>
          <w:sz w:val="22"/>
          <w:szCs w:val="22"/>
          <w:lang w:eastAsia="en-US"/>
        </w:rPr>
        <w:t>……………………………..</w:t>
      </w:r>
    </w:p>
    <w:p w14:paraId="150920BE" w14:textId="77777777" w:rsidR="00113A03" w:rsidRPr="00113A03" w:rsidRDefault="00113A03" w:rsidP="00113A03">
      <w:pPr>
        <w:jc w:val="both"/>
        <w:rPr>
          <w:rFonts w:ascii="Times New Roman" w:eastAsia="Calibri" w:hAnsi="Times New Roman" w:cs="Times New Roman"/>
          <w:color w:val="auto"/>
          <w:sz w:val="22"/>
          <w:szCs w:val="22"/>
          <w:lang w:eastAsia="en-US"/>
        </w:rPr>
      </w:pPr>
      <w:r w:rsidRPr="00113A03">
        <w:rPr>
          <w:rFonts w:ascii="Times New Roman" w:eastAsia="Calibri" w:hAnsi="Times New Roman" w:cs="Times New Roman"/>
          <w:color w:val="auto"/>
          <w:sz w:val="22"/>
          <w:szCs w:val="22"/>
          <w:lang w:eastAsia="en-US"/>
        </w:rPr>
        <w:t xml:space="preserve">zwaną w dalszej części Umowy </w:t>
      </w:r>
      <w:r w:rsidRPr="00113A03">
        <w:rPr>
          <w:rFonts w:ascii="Times New Roman" w:eastAsia="Calibri" w:hAnsi="Times New Roman" w:cs="Times New Roman"/>
          <w:b/>
          <w:bCs/>
          <w:color w:val="auto"/>
          <w:sz w:val="22"/>
          <w:szCs w:val="22"/>
          <w:lang w:eastAsia="en-US"/>
        </w:rPr>
        <w:t>Wykonawcą</w:t>
      </w:r>
      <w:r w:rsidRPr="00113A03">
        <w:rPr>
          <w:rFonts w:ascii="Times New Roman" w:eastAsia="Calibri" w:hAnsi="Times New Roman" w:cs="Times New Roman"/>
          <w:color w:val="auto"/>
          <w:sz w:val="22"/>
          <w:szCs w:val="22"/>
          <w:lang w:eastAsia="en-US"/>
        </w:rPr>
        <w:t>.</w:t>
      </w:r>
    </w:p>
    <w:p w14:paraId="6A459042" w14:textId="77777777" w:rsidR="00113A03" w:rsidRDefault="00113A03" w:rsidP="00113A03">
      <w:pPr>
        <w:pStyle w:val="Tekstpodstawowy"/>
        <w:rPr>
          <w:rFonts w:ascii="Calibri" w:hAnsi="Calibri" w:cs="Calibri"/>
          <w:sz w:val="20"/>
        </w:rPr>
      </w:pPr>
    </w:p>
    <w:p w14:paraId="7A5BA8AA" w14:textId="10FBB9FE" w:rsidR="00113A03" w:rsidRPr="00113A03" w:rsidRDefault="00113A03" w:rsidP="00113A03">
      <w:pPr>
        <w:pStyle w:val="Tekstpodstawowy"/>
        <w:rPr>
          <w:sz w:val="22"/>
          <w:szCs w:val="22"/>
        </w:rPr>
      </w:pPr>
      <w:r w:rsidRPr="00113A03">
        <w:rPr>
          <w:sz w:val="22"/>
          <w:szCs w:val="22"/>
        </w:rPr>
        <w:t>na podstawie zapytania ofertowego „</w:t>
      </w:r>
      <w:r w:rsidRPr="00113A03">
        <w:rPr>
          <w:b/>
          <w:sz w:val="22"/>
          <w:szCs w:val="22"/>
        </w:rPr>
        <w:t xml:space="preserve">Rozbudowa szpitalnego systemu informatycznego z wdrożeniem oraz serwisem </w:t>
      </w:r>
      <w:r w:rsidRPr="00113A03">
        <w:rPr>
          <w:rFonts w:eastAsia="Lucida Sans Unicode"/>
          <w:b/>
          <w:sz w:val="22"/>
          <w:szCs w:val="22"/>
        </w:rPr>
        <w:t>na okres 36 miesięcy</w:t>
      </w:r>
      <w:r w:rsidRPr="00113A03">
        <w:rPr>
          <w:b/>
          <w:sz w:val="22"/>
          <w:szCs w:val="22"/>
        </w:rPr>
        <w:t xml:space="preserve">” </w:t>
      </w:r>
      <w:r w:rsidRPr="00113A03">
        <w:rPr>
          <w:sz w:val="22"/>
          <w:szCs w:val="22"/>
        </w:rPr>
        <w:t>w ramach projektu „Rozwój usług cyfrowych i poprawa cyberbezpieczeństwa w Szpitalu Wielospecjalistycznym Sp. z o.o. w Gliwicach” ogłoszonego na Bazie Konkurencyjności ze środków Instrumentu na rzecz Odbudowy i Zwiększania Odporności dla przedsięwzięć realizowanych w ramach inwestycji D1.1.2 „Przyspieszenie procesów transformacji cyfrowej ochrony zdrowia poprzez dalszy rozwój usług cyfrowych w ochronie zdrowia” będącej elementem komponentu D „Efektywność, dostępność i jakość systemu ochrony zdrowia” została zawarta umowa następującej treści:</w:t>
      </w:r>
    </w:p>
    <w:p w14:paraId="468A3737" w14:textId="0AB97C20" w:rsidR="00F018EE" w:rsidRPr="0088246B" w:rsidRDefault="00F018EE" w:rsidP="00885323">
      <w:pPr>
        <w:spacing w:before="240"/>
        <w:jc w:val="both"/>
        <w:rPr>
          <w:rFonts w:ascii="Times New Roman" w:hAnsi="Times New Roman" w:cs="Times New Roman"/>
          <w:sz w:val="22"/>
          <w:szCs w:val="22"/>
          <w:lang w:val="pl"/>
        </w:rPr>
      </w:pPr>
      <w:r w:rsidRPr="0088246B">
        <w:rPr>
          <w:rFonts w:ascii="Times New Roman" w:hAnsi="Times New Roman" w:cs="Times New Roman"/>
          <w:sz w:val="22"/>
          <w:szCs w:val="22"/>
          <w:lang w:val="pl"/>
        </w:rPr>
        <w:t>zawarta została umowa następującej treści:</w:t>
      </w:r>
    </w:p>
    <w:p w14:paraId="3F7512AC" w14:textId="77777777" w:rsidR="00F018EE" w:rsidRPr="0088246B" w:rsidRDefault="00F018EE" w:rsidP="004F404C">
      <w:pPr>
        <w:jc w:val="center"/>
        <w:rPr>
          <w:rFonts w:ascii="Times New Roman" w:hAnsi="Times New Roman" w:cs="Times New Roman"/>
          <w:b/>
          <w:sz w:val="22"/>
          <w:szCs w:val="22"/>
          <w:lang w:val="pl"/>
        </w:rPr>
      </w:pPr>
    </w:p>
    <w:p w14:paraId="095A1439" w14:textId="77777777" w:rsidR="00F018EE" w:rsidRPr="0088246B" w:rsidRDefault="00F018EE" w:rsidP="001532DA">
      <w:pPr>
        <w:jc w:val="center"/>
        <w:rPr>
          <w:rFonts w:ascii="Times New Roman" w:hAnsi="Times New Roman" w:cs="Times New Roman"/>
          <w:b/>
          <w:color w:val="auto"/>
          <w:sz w:val="22"/>
          <w:szCs w:val="22"/>
        </w:rPr>
      </w:pPr>
      <w:r w:rsidRPr="0088246B">
        <w:rPr>
          <w:rFonts w:ascii="Times New Roman" w:hAnsi="Times New Roman" w:cs="Times New Roman"/>
          <w:b/>
          <w:color w:val="auto"/>
          <w:sz w:val="22"/>
          <w:szCs w:val="22"/>
        </w:rPr>
        <w:t>§1</w:t>
      </w:r>
    </w:p>
    <w:p w14:paraId="5FC689F9" w14:textId="77777777" w:rsidR="00F018EE" w:rsidRPr="0088246B" w:rsidRDefault="00F018EE" w:rsidP="001532DA">
      <w:pPr>
        <w:jc w:val="center"/>
        <w:rPr>
          <w:rFonts w:ascii="Times New Roman" w:hAnsi="Times New Roman" w:cs="Times New Roman"/>
          <w:b/>
          <w:color w:val="auto"/>
          <w:sz w:val="22"/>
          <w:szCs w:val="22"/>
        </w:rPr>
      </w:pPr>
      <w:r w:rsidRPr="0088246B">
        <w:rPr>
          <w:rFonts w:ascii="Times New Roman" w:hAnsi="Times New Roman" w:cs="Times New Roman"/>
          <w:b/>
          <w:color w:val="auto"/>
          <w:sz w:val="22"/>
          <w:szCs w:val="22"/>
        </w:rPr>
        <w:t>PRZEDMIOT UMOWY</w:t>
      </w:r>
    </w:p>
    <w:p w14:paraId="0D61566D" w14:textId="685C45C7" w:rsidR="005B0500" w:rsidRPr="0088246B" w:rsidRDefault="00F018EE" w:rsidP="00060E61">
      <w:pPr>
        <w:pStyle w:val="Akapitzlist"/>
        <w:numPr>
          <w:ilvl w:val="0"/>
          <w:numId w:val="62"/>
        </w:numPr>
        <w:shd w:val="clear" w:color="auto" w:fill="FFFFFF" w:themeFill="background1"/>
        <w:suppressAutoHyphens w:val="0"/>
        <w:spacing w:line="276" w:lineRule="auto"/>
        <w:ind w:left="360"/>
        <w:jc w:val="both"/>
        <w:rPr>
          <w:rFonts w:ascii="Times New Roman" w:hAnsi="Times New Roman"/>
          <w:sz w:val="22"/>
          <w:szCs w:val="22"/>
        </w:rPr>
      </w:pPr>
      <w:r w:rsidRPr="0088246B">
        <w:rPr>
          <w:rFonts w:ascii="Times New Roman" w:hAnsi="Times New Roman"/>
          <w:sz w:val="22"/>
          <w:szCs w:val="22"/>
          <w:lang w:eastAsia="en-US"/>
        </w:rPr>
        <w:t xml:space="preserve">Przedmiotem zamówienia jest </w:t>
      </w:r>
      <w:r w:rsidR="00677C0B" w:rsidRPr="0088246B">
        <w:rPr>
          <w:rFonts w:ascii="Times New Roman" w:hAnsi="Times New Roman"/>
          <w:sz w:val="22"/>
          <w:szCs w:val="22"/>
          <w:lang w:eastAsia="en-US"/>
        </w:rPr>
        <w:t xml:space="preserve">zakup licencji oprogramowania </w:t>
      </w:r>
      <w:r w:rsidR="002C3132">
        <w:rPr>
          <w:rFonts w:ascii="Times New Roman" w:hAnsi="Times New Roman"/>
          <w:sz w:val="22"/>
          <w:szCs w:val="22"/>
          <w:lang w:eastAsia="en-US"/>
        </w:rPr>
        <w:t xml:space="preserve">systemu HIS </w:t>
      </w:r>
      <w:r w:rsidR="00677C0B" w:rsidRPr="0088246B">
        <w:rPr>
          <w:rFonts w:ascii="Times New Roman" w:hAnsi="Times New Roman"/>
          <w:sz w:val="22"/>
          <w:szCs w:val="22"/>
          <w:lang w:eastAsia="en-US"/>
        </w:rPr>
        <w:t xml:space="preserve">wraz z wdrożeniem i opieką serwisową.  Zakup realizowany jest w ramach projektu </w:t>
      </w:r>
      <w:r w:rsidR="00113A03" w:rsidRPr="00113A03">
        <w:rPr>
          <w:rFonts w:ascii="Times New Roman" w:hAnsi="Times New Roman"/>
          <w:sz w:val="22"/>
          <w:szCs w:val="22"/>
        </w:rPr>
        <w:t>„Rozwój usług cyfrowych i poprawa cyberbezpieczeństwa w Szpitalu Wielospecjalistycznym Sp. z o.o. w Gliwicach” ogłoszonego na Bazie Konkurencyjności ze środków Instrumentu na rzecz Odbudowy i Zwiększania Odporności dla przedsięwzięć realizowanych w ramach inwestycji D1.1.2 „Przyspieszenie procesów transformacji cyfrowej ochrony zdrowia poprzez dalszy rozwój usług cyfrowych w ochronie zdrowia” będącej elementem komponentu D „Efektywność, dostępność i jakość systemu ochrony zdrowia”</w:t>
      </w:r>
      <w:r w:rsidR="00677C0B" w:rsidRPr="0088246B">
        <w:rPr>
          <w:rFonts w:ascii="Times New Roman" w:hAnsi="Times New Roman"/>
          <w:sz w:val="22"/>
          <w:szCs w:val="22"/>
          <w:lang w:eastAsia="en-US"/>
        </w:rPr>
        <w:t>.</w:t>
      </w:r>
      <w:r w:rsidR="005B0500" w:rsidRPr="0088246B">
        <w:rPr>
          <w:rFonts w:ascii="Times New Roman" w:hAnsi="Times New Roman"/>
          <w:sz w:val="22"/>
          <w:szCs w:val="22"/>
          <w:lang w:eastAsia="en-US"/>
        </w:rPr>
        <w:t xml:space="preserve"> </w:t>
      </w:r>
      <w:r w:rsidR="005B0500" w:rsidRPr="0088246B">
        <w:rPr>
          <w:rFonts w:ascii="Times New Roman" w:hAnsi="Times New Roman"/>
          <w:sz w:val="22"/>
          <w:szCs w:val="22"/>
        </w:rPr>
        <w:t>W ramach Umowy Wykonawca zobowiązany jest do:</w:t>
      </w:r>
    </w:p>
    <w:p w14:paraId="6A3D4739" w14:textId="77777777" w:rsidR="005B0500" w:rsidRPr="0088246B" w:rsidRDefault="005B0500" w:rsidP="00060E61">
      <w:pPr>
        <w:pStyle w:val="NormalnyWeb"/>
        <w:numPr>
          <w:ilvl w:val="0"/>
          <w:numId w:val="63"/>
        </w:numPr>
        <w:shd w:val="clear" w:color="auto" w:fill="FFFFFF"/>
        <w:suppressAutoHyphens w:val="0"/>
        <w:spacing w:before="0" w:after="0" w:line="276" w:lineRule="auto"/>
        <w:rPr>
          <w:sz w:val="22"/>
          <w:szCs w:val="22"/>
        </w:rPr>
      </w:pPr>
      <w:r w:rsidRPr="0088246B">
        <w:rPr>
          <w:sz w:val="22"/>
          <w:szCs w:val="22"/>
        </w:rPr>
        <w:t>wykonania Wdrożenia Oprogramowania Aplikacyjnego;</w:t>
      </w:r>
    </w:p>
    <w:p w14:paraId="4BE23551" w14:textId="77777777" w:rsidR="005B0500" w:rsidRPr="0088246B" w:rsidRDefault="005B0500" w:rsidP="00060E61">
      <w:pPr>
        <w:pStyle w:val="NormalnyWeb"/>
        <w:numPr>
          <w:ilvl w:val="0"/>
          <w:numId w:val="63"/>
        </w:numPr>
        <w:shd w:val="clear" w:color="auto" w:fill="FFFFFF"/>
        <w:suppressAutoHyphens w:val="0"/>
        <w:spacing w:before="0" w:after="0" w:line="276" w:lineRule="auto"/>
        <w:rPr>
          <w:sz w:val="22"/>
          <w:szCs w:val="22"/>
        </w:rPr>
      </w:pPr>
      <w:r w:rsidRPr="0088246B">
        <w:rPr>
          <w:sz w:val="22"/>
          <w:szCs w:val="22"/>
        </w:rPr>
        <w:t>udzielenia Licencji na Oprogramowanie Aplikacyjne;</w:t>
      </w:r>
    </w:p>
    <w:p w14:paraId="5CA9FFBC" w14:textId="77777777" w:rsidR="00F51201" w:rsidRPr="0088246B" w:rsidRDefault="005B0500" w:rsidP="00060E61">
      <w:pPr>
        <w:pStyle w:val="NormalnyWeb"/>
        <w:numPr>
          <w:ilvl w:val="0"/>
          <w:numId w:val="63"/>
        </w:numPr>
        <w:shd w:val="clear" w:color="auto" w:fill="FFFFFF" w:themeFill="background1"/>
        <w:suppressAutoHyphens w:val="0"/>
        <w:spacing w:before="0" w:after="0" w:line="276" w:lineRule="auto"/>
        <w:rPr>
          <w:sz w:val="22"/>
          <w:szCs w:val="22"/>
        </w:rPr>
      </w:pPr>
      <w:r w:rsidRPr="0088246B">
        <w:rPr>
          <w:sz w:val="22"/>
          <w:szCs w:val="22"/>
        </w:rPr>
        <w:t xml:space="preserve">udzielenia Gwarancji </w:t>
      </w:r>
    </w:p>
    <w:p w14:paraId="40243593" w14:textId="299BE4EC" w:rsidR="005B0500" w:rsidRPr="0088246B" w:rsidRDefault="005B0500" w:rsidP="00F51201">
      <w:pPr>
        <w:pStyle w:val="NormalnyWeb"/>
        <w:shd w:val="clear" w:color="auto" w:fill="FFFFFF" w:themeFill="background1"/>
        <w:suppressAutoHyphens w:val="0"/>
        <w:spacing w:before="0" w:after="0" w:line="276" w:lineRule="auto"/>
        <w:ind w:left="360"/>
        <w:rPr>
          <w:sz w:val="22"/>
          <w:szCs w:val="22"/>
        </w:rPr>
      </w:pPr>
      <w:r w:rsidRPr="0088246B">
        <w:rPr>
          <w:sz w:val="22"/>
          <w:szCs w:val="22"/>
        </w:rPr>
        <w:t>zgodnie z załącznikiem nr 1 do Umowy.</w:t>
      </w:r>
    </w:p>
    <w:p w14:paraId="678C5337" w14:textId="77777777" w:rsidR="005B0500" w:rsidRPr="0088246B" w:rsidRDefault="005B0500" w:rsidP="005B0500">
      <w:pPr>
        <w:pStyle w:val="Akapitzlist"/>
        <w:ind w:left="426"/>
        <w:jc w:val="both"/>
        <w:rPr>
          <w:rFonts w:ascii="Times New Roman" w:hAnsi="Times New Roman"/>
          <w:b/>
          <w:color w:val="0000FF"/>
          <w:sz w:val="22"/>
          <w:szCs w:val="22"/>
          <w:lang w:eastAsia="en-US"/>
        </w:rPr>
      </w:pPr>
    </w:p>
    <w:p w14:paraId="2280139C" w14:textId="7A9AEA1C" w:rsidR="00F018EE" w:rsidRPr="0088246B" w:rsidRDefault="00F018EE" w:rsidP="00060E61">
      <w:pPr>
        <w:pStyle w:val="Akapitzlist"/>
        <w:numPr>
          <w:ilvl w:val="0"/>
          <w:numId w:val="62"/>
        </w:numPr>
        <w:shd w:val="clear" w:color="auto" w:fill="FFFFFF" w:themeFill="background1"/>
        <w:suppressAutoHyphens w:val="0"/>
        <w:spacing w:line="276" w:lineRule="auto"/>
        <w:ind w:left="360"/>
        <w:jc w:val="both"/>
        <w:rPr>
          <w:rFonts w:ascii="Times New Roman" w:hAnsi="Times New Roman"/>
          <w:sz w:val="22"/>
          <w:szCs w:val="22"/>
          <w:lang w:eastAsia="en-US"/>
        </w:rPr>
      </w:pPr>
      <w:r w:rsidRPr="0088246B">
        <w:rPr>
          <w:rFonts w:ascii="Times New Roman" w:hAnsi="Times New Roman"/>
          <w:sz w:val="22"/>
          <w:szCs w:val="22"/>
          <w:lang w:eastAsia="en-US"/>
        </w:rPr>
        <w:t xml:space="preserve">Przedmiot zamówienia </w:t>
      </w:r>
      <w:r w:rsidR="00A90EB6" w:rsidRPr="0088246B">
        <w:rPr>
          <w:rFonts w:ascii="Times New Roman" w:hAnsi="Times New Roman"/>
          <w:sz w:val="22"/>
          <w:szCs w:val="22"/>
          <w:lang w:eastAsia="en-US"/>
        </w:rPr>
        <w:t>zostanie wykonany</w:t>
      </w:r>
      <w:r w:rsidR="00375EC8" w:rsidRPr="0088246B">
        <w:rPr>
          <w:rFonts w:ascii="Times New Roman" w:hAnsi="Times New Roman"/>
          <w:sz w:val="22"/>
          <w:szCs w:val="22"/>
          <w:lang w:eastAsia="en-US"/>
        </w:rPr>
        <w:t xml:space="preserve"> </w:t>
      </w:r>
      <w:r w:rsidR="00A90EB6" w:rsidRPr="0088246B">
        <w:rPr>
          <w:rFonts w:ascii="Times New Roman" w:hAnsi="Times New Roman"/>
          <w:sz w:val="22"/>
          <w:szCs w:val="22"/>
          <w:lang w:eastAsia="en-US"/>
        </w:rPr>
        <w:t>zgodnie z</w:t>
      </w:r>
      <w:r w:rsidR="00375EC8" w:rsidRPr="0088246B">
        <w:rPr>
          <w:rFonts w:ascii="Times New Roman" w:hAnsi="Times New Roman"/>
          <w:sz w:val="22"/>
          <w:szCs w:val="22"/>
          <w:lang w:eastAsia="en-US"/>
        </w:rPr>
        <w:t xml:space="preserve"> ofer</w:t>
      </w:r>
      <w:r w:rsidR="00A90EB6" w:rsidRPr="0088246B">
        <w:rPr>
          <w:rFonts w:ascii="Times New Roman" w:hAnsi="Times New Roman"/>
          <w:sz w:val="22"/>
          <w:szCs w:val="22"/>
          <w:lang w:eastAsia="en-US"/>
        </w:rPr>
        <w:t>tą</w:t>
      </w:r>
      <w:r w:rsidR="00375EC8" w:rsidRPr="0088246B">
        <w:rPr>
          <w:rFonts w:ascii="Times New Roman" w:hAnsi="Times New Roman"/>
          <w:sz w:val="22"/>
          <w:szCs w:val="22"/>
          <w:lang w:eastAsia="en-US"/>
        </w:rPr>
        <w:t xml:space="preserve"> Wykonawcy stanowiąc</w:t>
      </w:r>
      <w:r w:rsidR="00A90EB6" w:rsidRPr="0088246B">
        <w:rPr>
          <w:rFonts w:ascii="Times New Roman" w:hAnsi="Times New Roman"/>
          <w:sz w:val="22"/>
          <w:szCs w:val="22"/>
          <w:lang w:eastAsia="en-US"/>
        </w:rPr>
        <w:t>ą</w:t>
      </w:r>
      <w:r w:rsidR="00375EC8" w:rsidRPr="0088246B">
        <w:rPr>
          <w:rFonts w:ascii="Times New Roman" w:hAnsi="Times New Roman"/>
          <w:sz w:val="22"/>
          <w:szCs w:val="22"/>
          <w:lang w:eastAsia="en-US"/>
        </w:rPr>
        <w:t xml:space="preserve"> Załącznik nr 1</w:t>
      </w:r>
      <w:r w:rsidR="00B53AE3">
        <w:rPr>
          <w:rFonts w:ascii="Times New Roman" w:hAnsi="Times New Roman"/>
          <w:sz w:val="22"/>
          <w:szCs w:val="22"/>
          <w:lang w:eastAsia="en-US"/>
        </w:rPr>
        <w:t>a</w:t>
      </w:r>
      <w:r w:rsidR="00375EC8" w:rsidRPr="0088246B">
        <w:rPr>
          <w:rFonts w:ascii="Times New Roman" w:hAnsi="Times New Roman"/>
          <w:sz w:val="22"/>
          <w:szCs w:val="22"/>
          <w:lang w:eastAsia="en-US"/>
        </w:rPr>
        <w:t xml:space="preserve"> do niniejszej Umowy</w:t>
      </w:r>
      <w:r w:rsidR="00B53AE3">
        <w:rPr>
          <w:rFonts w:ascii="Times New Roman" w:hAnsi="Times New Roman"/>
          <w:sz w:val="22"/>
          <w:szCs w:val="22"/>
          <w:lang w:eastAsia="en-US"/>
        </w:rPr>
        <w:t xml:space="preserve"> oraz formularzem asortymentowo-cenowym stanowiącym Załącznik 1b do niniejszej umowy</w:t>
      </w:r>
      <w:r w:rsidR="00A90EB6" w:rsidRPr="0088246B">
        <w:rPr>
          <w:rFonts w:ascii="Times New Roman" w:hAnsi="Times New Roman"/>
          <w:sz w:val="22"/>
          <w:szCs w:val="22"/>
          <w:lang w:eastAsia="en-US"/>
        </w:rPr>
        <w:t>, a tak</w:t>
      </w:r>
      <w:r w:rsidR="005F6B36" w:rsidRPr="0088246B">
        <w:rPr>
          <w:rFonts w:ascii="Times New Roman" w:hAnsi="Times New Roman"/>
          <w:sz w:val="22"/>
          <w:szCs w:val="22"/>
          <w:lang w:eastAsia="en-US"/>
        </w:rPr>
        <w:t xml:space="preserve">że zgodnie wymaganiami określonymi w „Opisie przedmiotu zamówienia”, stanowiącym </w:t>
      </w:r>
      <w:r w:rsidR="005F6B36" w:rsidRPr="0088246B">
        <w:rPr>
          <w:rFonts w:ascii="Times New Roman" w:hAnsi="Times New Roman"/>
          <w:sz w:val="22"/>
          <w:szCs w:val="22"/>
          <w:lang w:eastAsia="en-US"/>
        </w:rPr>
        <w:lastRenderedPageBreak/>
        <w:t xml:space="preserve">Załącznik Nr 2 do niniejszej umowy, w szczególności Wykonawca zapewnia, że </w:t>
      </w:r>
      <w:r w:rsidR="00FE0559" w:rsidRPr="0088246B">
        <w:rPr>
          <w:rFonts w:ascii="Times New Roman" w:hAnsi="Times New Roman"/>
          <w:sz w:val="22"/>
          <w:szCs w:val="22"/>
          <w:lang w:eastAsia="en-US"/>
        </w:rPr>
        <w:t xml:space="preserve">dostarczane </w:t>
      </w:r>
      <w:r w:rsidR="005F6B36" w:rsidRPr="0088246B">
        <w:rPr>
          <w:rFonts w:ascii="Times New Roman" w:hAnsi="Times New Roman"/>
          <w:sz w:val="22"/>
          <w:szCs w:val="22"/>
          <w:lang w:eastAsia="en-US"/>
        </w:rPr>
        <w:t>oprogramowanie posiada wszystkie funkcjonalności określone przez wykonawcę w ofercie oraz w „Opisie przedmiotu zamówienia”.</w:t>
      </w:r>
    </w:p>
    <w:p w14:paraId="12E7DF12" w14:textId="6164EF32" w:rsidR="00F018EE" w:rsidRPr="0088246B" w:rsidRDefault="00F018EE" w:rsidP="00060E61">
      <w:pPr>
        <w:pStyle w:val="Akapitzlist"/>
        <w:numPr>
          <w:ilvl w:val="0"/>
          <w:numId w:val="62"/>
        </w:numPr>
        <w:shd w:val="clear" w:color="auto" w:fill="FFFFFF" w:themeFill="background1"/>
        <w:suppressAutoHyphens w:val="0"/>
        <w:spacing w:line="276" w:lineRule="auto"/>
        <w:ind w:left="360"/>
        <w:jc w:val="both"/>
        <w:rPr>
          <w:rFonts w:ascii="Times New Roman" w:hAnsi="Times New Roman"/>
          <w:sz w:val="22"/>
          <w:szCs w:val="22"/>
          <w:lang w:eastAsia="en-US"/>
        </w:rPr>
      </w:pPr>
      <w:r w:rsidRPr="0088246B">
        <w:rPr>
          <w:rFonts w:ascii="Times New Roman" w:hAnsi="Times New Roman"/>
          <w:sz w:val="22"/>
          <w:szCs w:val="22"/>
          <w:lang w:eastAsia="en-US"/>
        </w:rPr>
        <w:t>Wykonawca oświadcza i gwarantuje, że przedmiot umowy:</w:t>
      </w:r>
    </w:p>
    <w:p w14:paraId="646575C0" w14:textId="36BECD94" w:rsidR="00F018EE" w:rsidRPr="0088246B" w:rsidRDefault="00F018EE" w:rsidP="00060E61">
      <w:pPr>
        <w:pStyle w:val="Akapitzlist"/>
        <w:numPr>
          <w:ilvl w:val="0"/>
          <w:numId w:val="15"/>
        </w:numPr>
        <w:tabs>
          <w:tab w:val="left" w:pos="142"/>
          <w:tab w:val="left" w:pos="284"/>
        </w:tabs>
        <w:jc w:val="both"/>
        <w:rPr>
          <w:rFonts w:ascii="Times New Roman" w:hAnsi="Times New Roman"/>
          <w:sz w:val="22"/>
          <w:szCs w:val="22"/>
        </w:rPr>
      </w:pPr>
      <w:r w:rsidRPr="0088246B">
        <w:rPr>
          <w:rFonts w:ascii="Times New Roman" w:hAnsi="Times New Roman"/>
          <w:sz w:val="22"/>
          <w:szCs w:val="22"/>
        </w:rPr>
        <w:t>jest fabrycznie nowy, kompletny i zdatny dla celów wymaganych przez Zamawiającego oraz dopuszczony do obrotu i używania na terytorium Rzeczypospolitej Polskiej,</w:t>
      </w:r>
    </w:p>
    <w:p w14:paraId="6DC28F8D" w14:textId="77777777" w:rsidR="007C2BC2" w:rsidRPr="0088246B" w:rsidRDefault="00F018EE" w:rsidP="00060E61">
      <w:pPr>
        <w:pStyle w:val="Akapitzlist"/>
        <w:numPr>
          <w:ilvl w:val="0"/>
          <w:numId w:val="15"/>
        </w:numPr>
        <w:tabs>
          <w:tab w:val="left" w:pos="142"/>
          <w:tab w:val="left" w:pos="284"/>
        </w:tabs>
        <w:jc w:val="both"/>
        <w:rPr>
          <w:rFonts w:ascii="Times New Roman" w:hAnsi="Times New Roman"/>
          <w:sz w:val="22"/>
          <w:szCs w:val="22"/>
        </w:rPr>
      </w:pPr>
      <w:r w:rsidRPr="0088246B">
        <w:rPr>
          <w:rFonts w:ascii="Times New Roman" w:hAnsi="Times New Roman"/>
          <w:sz w:val="22"/>
          <w:szCs w:val="22"/>
        </w:rPr>
        <w:t>posiada wszystkie wymagane prawem certyfikaty lub dokumenty równoważne,</w:t>
      </w:r>
    </w:p>
    <w:p w14:paraId="3C269528" w14:textId="77777777" w:rsidR="007C2BC2" w:rsidRPr="0088246B" w:rsidRDefault="00F018EE" w:rsidP="00060E61">
      <w:pPr>
        <w:pStyle w:val="Akapitzlist"/>
        <w:numPr>
          <w:ilvl w:val="0"/>
          <w:numId w:val="15"/>
        </w:numPr>
        <w:tabs>
          <w:tab w:val="left" w:pos="142"/>
          <w:tab w:val="left" w:pos="284"/>
        </w:tabs>
        <w:jc w:val="both"/>
        <w:rPr>
          <w:rFonts w:ascii="Times New Roman" w:hAnsi="Times New Roman"/>
          <w:sz w:val="22"/>
          <w:szCs w:val="22"/>
        </w:rPr>
      </w:pPr>
      <w:r w:rsidRPr="0088246B">
        <w:rPr>
          <w:rFonts w:ascii="Times New Roman" w:hAnsi="Times New Roman"/>
          <w:sz w:val="22"/>
          <w:szCs w:val="22"/>
        </w:rPr>
        <w:t>jest wolny od wad fizycznych i prawnych,</w:t>
      </w:r>
    </w:p>
    <w:p w14:paraId="1463B96F" w14:textId="3FDA7E28" w:rsidR="00F018EE" w:rsidRPr="0088246B" w:rsidRDefault="00F018EE" w:rsidP="00060E61">
      <w:pPr>
        <w:pStyle w:val="Akapitzlist"/>
        <w:numPr>
          <w:ilvl w:val="0"/>
          <w:numId w:val="15"/>
        </w:numPr>
        <w:tabs>
          <w:tab w:val="left" w:pos="142"/>
          <w:tab w:val="left" w:pos="284"/>
        </w:tabs>
        <w:jc w:val="both"/>
        <w:rPr>
          <w:rFonts w:ascii="Times New Roman" w:hAnsi="Times New Roman"/>
          <w:sz w:val="22"/>
          <w:szCs w:val="22"/>
        </w:rPr>
      </w:pPr>
      <w:r w:rsidRPr="0088246B">
        <w:rPr>
          <w:rFonts w:ascii="Times New Roman" w:hAnsi="Times New Roman"/>
          <w:sz w:val="22"/>
          <w:szCs w:val="22"/>
        </w:rPr>
        <w:t>nie jest obciążony prawami osób trzecich lub należnościami na rzecz Skarbu Państwa z tytułu jego sprowadzenia na teren Rzeczypospolitej Polskiej lub z tytułu sprowadzenia na teren obszaru celnego Wspólnoty Europejskiej.</w:t>
      </w:r>
    </w:p>
    <w:p w14:paraId="50CD8DDF" w14:textId="77777777" w:rsidR="00F018EE" w:rsidRPr="0088246B" w:rsidRDefault="00F018EE" w:rsidP="001532DA">
      <w:pPr>
        <w:jc w:val="center"/>
        <w:rPr>
          <w:rFonts w:ascii="Times New Roman" w:hAnsi="Times New Roman" w:cs="Times New Roman"/>
          <w:b/>
          <w:color w:val="auto"/>
          <w:sz w:val="22"/>
          <w:szCs w:val="22"/>
        </w:rPr>
      </w:pPr>
      <w:r w:rsidRPr="0088246B">
        <w:rPr>
          <w:rFonts w:ascii="Times New Roman" w:hAnsi="Times New Roman" w:cs="Times New Roman"/>
          <w:b/>
          <w:color w:val="auto"/>
          <w:sz w:val="22"/>
          <w:szCs w:val="22"/>
        </w:rPr>
        <w:t>§2</w:t>
      </w:r>
    </w:p>
    <w:p w14:paraId="78C886D7" w14:textId="77777777" w:rsidR="00F018EE" w:rsidRPr="0088246B" w:rsidRDefault="00F018EE" w:rsidP="001532DA">
      <w:pPr>
        <w:jc w:val="center"/>
        <w:rPr>
          <w:rFonts w:ascii="Times New Roman" w:hAnsi="Times New Roman" w:cs="Times New Roman"/>
          <w:b/>
          <w:color w:val="auto"/>
          <w:sz w:val="22"/>
          <w:szCs w:val="22"/>
        </w:rPr>
      </w:pPr>
      <w:r w:rsidRPr="0088246B">
        <w:rPr>
          <w:rFonts w:ascii="Times New Roman" w:hAnsi="Times New Roman" w:cs="Times New Roman"/>
          <w:b/>
          <w:color w:val="auto"/>
          <w:sz w:val="22"/>
          <w:szCs w:val="22"/>
        </w:rPr>
        <w:t>TERMIN REALIZACJI</w:t>
      </w:r>
    </w:p>
    <w:p w14:paraId="7509848D" w14:textId="77777777" w:rsidR="00CB07D9" w:rsidRPr="0088246B" w:rsidRDefault="00F018EE" w:rsidP="00060E61">
      <w:pPr>
        <w:pStyle w:val="Akapitzlist"/>
        <w:numPr>
          <w:ilvl w:val="0"/>
          <w:numId w:val="16"/>
        </w:numPr>
        <w:autoSpaceDE w:val="0"/>
        <w:autoSpaceDN w:val="0"/>
        <w:adjustRightInd w:val="0"/>
        <w:ind w:left="426" w:hanging="437"/>
        <w:jc w:val="both"/>
        <w:rPr>
          <w:rFonts w:ascii="Times New Roman" w:hAnsi="Times New Roman"/>
          <w:sz w:val="22"/>
          <w:szCs w:val="22"/>
        </w:rPr>
      </w:pPr>
      <w:r w:rsidRPr="0088246B">
        <w:rPr>
          <w:rFonts w:ascii="Times New Roman" w:hAnsi="Times New Roman"/>
          <w:sz w:val="22"/>
          <w:szCs w:val="22"/>
        </w:rPr>
        <w:t>Wykonawca zobowiązuje się wykonać przedmiot Umowy w terminie:</w:t>
      </w:r>
      <w:r w:rsidRPr="0088246B">
        <w:rPr>
          <w:rFonts w:ascii="Times New Roman" w:hAnsi="Times New Roman"/>
          <w:b/>
          <w:sz w:val="22"/>
          <w:szCs w:val="22"/>
          <w:lang w:val="pl"/>
        </w:rPr>
        <w:t xml:space="preserve"> </w:t>
      </w:r>
    </w:p>
    <w:p w14:paraId="55E0C341" w14:textId="40147B18" w:rsidR="00B71E55" w:rsidRPr="0088246B" w:rsidRDefault="00B71E55" w:rsidP="005526AA">
      <w:pPr>
        <w:pStyle w:val="Akapitzlist"/>
        <w:autoSpaceDE w:val="0"/>
        <w:autoSpaceDN w:val="0"/>
        <w:adjustRightInd w:val="0"/>
        <w:ind w:left="426"/>
        <w:jc w:val="both"/>
        <w:rPr>
          <w:rFonts w:ascii="Times New Roman" w:hAnsi="Times New Roman"/>
          <w:sz w:val="22"/>
          <w:szCs w:val="22"/>
        </w:rPr>
      </w:pPr>
      <w:r w:rsidRPr="0088246B">
        <w:rPr>
          <w:rFonts w:ascii="Times New Roman" w:hAnsi="Times New Roman"/>
          <w:sz w:val="22"/>
          <w:szCs w:val="22"/>
        </w:rPr>
        <w:t>1)</w:t>
      </w:r>
      <w:r w:rsidRPr="0088246B">
        <w:rPr>
          <w:rFonts w:ascii="Times New Roman" w:hAnsi="Times New Roman"/>
          <w:sz w:val="22"/>
          <w:szCs w:val="22"/>
        </w:rPr>
        <w:tab/>
        <w:t>w zakresie określonym w §</w:t>
      </w:r>
      <w:r w:rsidR="00122F4C" w:rsidRPr="0088246B">
        <w:rPr>
          <w:rFonts w:ascii="Times New Roman" w:hAnsi="Times New Roman"/>
          <w:sz w:val="22"/>
          <w:szCs w:val="22"/>
        </w:rPr>
        <w:t>1</w:t>
      </w:r>
      <w:r w:rsidRPr="0088246B">
        <w:rPr>
          <w:rFonts w:ascii="Times New Roman" w:hAnsi="Times New Roman"/>
          <w:sz w:val="22"/>
          <w:szCs w:val="22"/>
        </w:rPr>
        <w:t xml:space="preserve"> ust. 1 pkt 1  i 2 (Wdrożenie i Licencja) – </w:t>
      </w:r>
      <w:r w:rsidR="00113A03" w:rsidRPr="00393690">
        <w:rPr>
          <w:rFonts w:ascii="Times New Roman" w:hAnsi="Times New Roman"/>
          <w:sz w:val="22"/>
          <w:szCs w:val="22"/>
          <w:lang w:val="pl"/>
        </w:rPr>
        <w:t>4 tygodnie</w:t>
      </w:r>
      <w:r w:rsidR="008A0DC9" w:rsidRPr="0088246B">
        <w:rPr>
          <w:rFonts w:ascii="Times New Roman" w:hAnsi="Times New Roman"/>
          <w:sz w:val="22"/>
          <w:szCs w:val="22"/>
          <w:lang w:val="pl"/>
        </w:rPr>
        <w:t xml:space="preserve"> od daty zawarcia umowy nie później niż </w:t>
      </w:r>
      <w:r w:rsidRPr="0088246B">
        <w:rPr>
          <w:rFonts w:ascii="Times New Roman" w:hAnsi="Times New Roman"/>
          <w:sz w:val="22"/>
          <w:szCs w:val="22"/>
        </w:rPr>
        <w:t xml:space="preserve">do dnia </w:t>
      </w:r>
      <w:r w:rsidR="00113A03">
        <w:rPr>
          <w:rFonts w:ascii="Times New Roman" w:hAnsi="Times New Roman"/>
          <w:sz w:val="22"/>
          <w:szCs w:val="22"/>
        </w:rPr>
        <w:t>29</w:t>
      </w:r>
      <w:r w:rsidRPr="0088246B">
        <w:rPr>
          <w:rFonts w:ascii="Times New Roman" w:hAnsi="Times New Roman"/>
          <w:sz w:val="22"/>
          <w:szCs w:val="22"/>
        </w:rPr>
        <w:t>.05.2026 r.,</w:t>
      </w:r>
    </w:p>
    <w:p w14:paraId="0A644815" w14:textId="1A2CC53C" w:rsidR="006F2B58" w:rsidRPr="0088246B" w:rsidRDefault="00B71E55" w:rsidP="00B71E55">
      <w:pPr>
        <w:pStyle w:val="Akapitzlist"/>
        <w:autoSpaceDE w:val="0"/>
        <w:autoSpaceDN w:val="0"/>
        <w:adjustRightInd w:val="0"/>
        <w:ind w:left="426"/>
        <w:jc w:val="both"/>
        <w:rPr>
          <w:rFonts w:ascii="Times New Roman" w:hAnsi="Times New Roman"/>
          <w:sz w:val="22"/>
          <w:szCs w:val="22"/>
        </w:rPr>
      </w:pPr>
      <w:r w:rsidRPr="0088246B">
        <w:rPr>
          <w:rFonts w:ascii="Times New Roman" w:hAnsi="Times New Roman"/>
          <w:sz w:val="22"/>
          <w:szCs w:val="22"/>
        </w:rPr>
        <w:t>2)</w:t>
      </w:r>
      <w:r w:rsidRPr="0088246B">
        <w:rPr>
          <w:rFonts w:ascii="Times New Roman" w:hAnsi="Times New Roman"/>
          <w:sz w:val="22"/>
          <w:szCs w:val="22"/>
        </w:rPr>
        <w:tab/>
        <w:t>w zakresie określonym w §</w:t>
      </w:r>
      <w:r w:rsidR="00631A0F" w:rsidRPr="0088246B">
        <w:rPr>
          <w:rFonts w:ascii="Times New Roman" w:hAnsi="Times New Roman"/>
          <w:sz w:val="22"/>
          <w:szCs w:val="22"/>
        </w:rPr>
        <w:t>1</w:t>
      </w:r>
      <w:r w:rsidRPr="0088246B">
        <w:rPr>
          <w:rFonts w:ascii="Times New Roman" w:hAnsi="Times New Roman"/>
          <w:sz w:val="22"/>
          <w:szCs w:val="22"/>
        </w:rPr>
        <w:t xml:space="preserve"> ust. 1 pkt 3 (Gwarancja) – przez okres </w:t>
      </w:r>
      <w:r w:rsidR="002F36F5" w:rsidRPr="0088246B">
        <w:rPr>
          <w:rFonts w:ascii="Times New Roman" w:hAnsi="Times New Roman"/>
          <w:sz w:val="22"/>
          <w:szCs w:val="22"/>
        </w:rPr>
        <w:t xml:space="preserve">36 miesięcy </w:t>
      </w:r>
      <w:r w:rsidRPr="0088246B">
        <w:rPr>
          <w:rFonts w:ascii="Times New Roman" w:hAnsi="Times New Roman"/>
          <w:sz w:val="22"/>
          <w:szCs w:val="22"/>
        </w:rPr>
        <w:t>od dnia Odbioru Końcowego Wdrożenia.</w:t>
      </w:r>
    </w:p>
    <w:p w14:paraId="2851901F" w14:textId="77777777" w:rsidR="007C2BC2" w:rsidRPr="0088246B" w:rsidRDefault="00F018EE" w:rsidP="00060E61">
      <w:pPr>
        <w:pStyle w:val="Akapitzlist"/>
        <w:numPr>
          <w:ilvl w:val="0"/>
          <w:numId w:val="16"/>
        </w:numPr>
        <w:autoSpaceDE w:val="0"/>
        <w:autoSpaceDN w:val="0"/>
        <w:adjustRightInd w:val="0"/>
        <w:ind w:left="426" w:hanging="437"/>
        <w:jc w:val="both"/>
        <w:rPr>
          <w:rFonts w:ascii="Times New Roman" w:hAnsi="Times New Roman"/>
          <w:sz w:val="22"/>
          <w:szCs w:val="22"/>
        </w:rPr>
      </w:pPr>
      <w:r w:rsidRPr="0088246B">
        <w:rPr>
          <w:rFonts w:ascii="Times New Roman" w:hAnsi="Times New Roman"/>
          <w:sz w:val="22"/>
          <w:szCs w:val="22"/>
        </w:rPr>
        <w:t>Termin rozpoczęcia wykonania umowy, o którym mowa w ust. 1 ustala się na dzień zawarcia umowy.</w:t>
      </w:r>
    </w:p>
    <w:p w14:paraId="52E358EE" w14:textId="1CCABA16" w:rsidR="00F018EE" w:rsidRPr="0088246B" w:rsidRDefault="00F018EE" w:rsidP="00060E61">
      <w:pPr>
        <w:pStyle w:val="Akapitzlist"/>
        <w:numPr>
          <w:ilvl w:val="0"/>
          <w:numId w:val="16"/>
        </w:numPr>
        <w:autoSpaceDE w:val="0"/>
        <w:autoSpaceDN w:val="0"/>
        <w:adjustRightInd w:val="0"/>
        <w:ind w:left="426" w:hanging="437"/>
        <w:jc w:val="both"/>
        <w:rPr>
          <w:rFonts w:ascii="Times New Roman" w:hAnsi="Times New Roman"/>
          <w:sz w:val="22"/>
          <w:szCs w:val="22"/>
        </w:rPr>
      </w:pPr>
      <w:r w:rsidRPr="0088246B">
        <w:rPr>
          <w:rFonts w:ascii="Times New Roman" w:hAnsi="Times New Roman"/>
          <w:sz w:val="22"/>
          <w:szCs w:val="22"/>
        </w:rPr>
        <w:t>Za termin wykonania przedmiotu zamówienia uważa się datę podpisania „protokołu końcowego” bez zastrzeżeń.</w:t>
      </w:r>
    </w:p>
    <w:p w14:paraId="76D78BBB" w14:textId="77777777" w:rsidR="00F018EE" w:rsidRPr="0088246B" w:rsidRDefault="00F018EE" w:rsidP="001532DA">
      <w:pPr>
        <w:jc w:val="center"/>
        <w:rPr>
          <w:rFonts w:ascii="Times New Roman" w:hAnsi="Times New Roman" w:cs="Times New Roman"/>
          <w:b/>
          <w:color w:val="auto"/>
          <w:sz w:val="22"/>
          <w:szCs w:val="22"/>
        </w:rPr>
      </w:pPr>
      <w:r w:rsidRPr="0088246B">
        <w:rPr>
          <w:rFonts w:ascii="Times New Roman" w:hAnsi="Times New Roman" w:cs="Times New Roman"/>
          <w:b/>
          <w:color w:val="auto"/>
          <w:sz w:val="22"/>
          <w:szCs w:val="22"/>
        </w:rPr>
        <w:t>§3</w:t>
      </w:r>
    </w:p>
    <w:p w14:paraId="46188D01" w14:textId="77777777" w:rsidR="00F018EE" w:rsidRPr="0088246B" w:rsidRDefault="00F018EE" w:rsidP="001532DA">
      <w:pPr>
        <w:autoSpaceDE w:val="0"/>
        <w:autoSpaceDN w:val="0"/>
        <w:adjustRightInd w:val="0"/>
        <w:jc w:val="center"/>
        <w:rPr>
          <w:rFonts w:ascii="Times New Roman" w:hAnsi="Times New Roman" w:cs="Times New Roman"/>
          <w:b/>
          <w:bCs/>
          <w:color w:val="auto"/>
          <w:sz w:val="22"/>
          <w:szCs w:val="22"/>
        </w:rPr>
      </w:pPr>
      <w:r w:rsidRPr="0088246B">
        <w:rPr>
          <w:rFonts w:ascii="Times New Roman" w:hAnsi="Times New Roman" w:cs="Times New Roman"/>
          <w:b/>
          <w:bCs/>
          <w:color w:val="auto"/>
          <w:sz w:val="22"/>
          <w:szCs w:val="22"/>
        </w:rPr>
        <w:t>Nadzór nad realizacją umowy</w:t>
      </w:r>
    </w:p>
    <w:p w14:paraId="36E633CF" w14:textId="32BCE182" w:rsidR="00F018EE" w:rsidRPr="0088246B" w:rsidRDefault="00F018EE" w:rsidP="00060E61">
      <w:pPr>
        <w:pStyle w:val="Akapitzlist"/>
        <w:numPr>
          <w:ilvl w:val="0"/>
          <w:numId w:val="17"/>
        </w:numPr>
        <w:autoSpaceDE w:val="0"/>
        <w:autoSpaceDN w:val="0"/>
        <w:adjustRightInd w:val="0"/>
        <w:ind w:left="567" w:hanging="567"/>
        <w:jc w:val="both"/>
        <w:rPr>
          <w:rFonts w:ascii="Times New Roman" w:hAnsi="Times New Roman"/>
          <w:sz w:val="22"/>
          <w:szCs w:val="22"/>
        </w:rPr>
      </w:pPr>
      <w:r w:rsidRPr="0088246B">
        <w:rPr>
          <w:rFonts w:ascii="Times New Roman" w:hAnsi="Times New Roman"/>
          <w:sz w:val="22"/>
          <w:szCs w:val="22"/>
        </w:rPr>
        <w:t>Każda ze Stron Umowy wyznacza osoby odpowiedzialne za nadzorowanie realizacji przedmiotu Umowy:</w:t>
      </w:r>
    </w:p>
    <w:p w14:paraId="13240867" w14:textId="013FFF22" w:rsidR="007C2BC2" w:rsidRPr="0088246B" w:rsidRDefault="007C2BC2" w:rsidP="00060E61">
      <w:pPr>
        <w:pStyle w:val="Akapitzlist"/>
        <w:numPr>
          <w:ilvl w:val="0"/>
          <w:numId w:val="18"/>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Nadzór nad realizacją postanowień umowy ze strony Zamawiającego prowadził będzie:</w:t>
      </w:r>
    </w:p>
    <w:p w14:paraId="0F2B665D" w14:textId="6661DAFA" w:rsidR="007C2BC2" w:rsidRPr="0088246B" w:rsidRDefault="007C2BC2" w:rsidP="007C2BC2">
      <w:pPr>
        <w:pStyle w:val="Akapitzlist"/>
        <w:autoSpaceDE w:val="0"/>
        <w:autoSpaceDN w:val="0"/>
        <w:adjustRightInd w:val="0"/>
        <w:ind w:left="927"/>
        <w:jc w:val="both"/>
        <w:rPr>
          <w:rFonts w:ascii="Times New Roman" w:hAnsi="Times New Roman"/>
          <w:sz w:val="22"/>
          <w:szCs w:val="22"/>
        </w:rPr>
      </w:pPr>
      <w:r w:rsidRPr="0088246B">
        <w:rPr>
          <w:rFonts w:ascii="Times New Roman" w:hAnsi="Times New Roman"/>
          <w:sz w:val="22"/>
          <w:szCs w:val="22"/>
        </w:rPr>
        <w:t>…………..………………………………., tel. ………….………….………… e mail:…………………………………</w:t>
      </w:r>
    </w:p>
    <w:p w14:paraId="2D85CE16" w14:textId="50B7A486" w:rsidR="007C2BC2" w:rsidRPr="0088246B" w:rsidRDefault="007C2BC2" w:rsidP="00060E61">
      <w:pPr>
        <w:pStyle w:val="Akapitzlist"/>
        <w:numPr>
          <w:ilvl w:val="0"/>
          <w:numId w:val="18"/>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Przedstawicielem Wykonawcy w zakresie realizacji umowy jest:</w:t>
      </w:r>
    </w:p>
    <w:p w14:paraId="302F9C4C" w14:textId="2D8BCD80" w:rsidR="007C2BC2" w:rsidRPr="0088246B" w:rsidRDefault="007C2BC2" w:rsidP="007C2BC2">
      <w:pPr>
        <w:pStyle w:val="Akapitzlist"/>
        <w:autoSpaceDE w:val="0"/>
        <w:autoSpaceDN w:val="0"/>
        <w:adjustRightInd w:val="0"/>
        <w:ind w:left="927"/>
        <w:jc w:val="both"/>
        <w:rPr>
          <w:rFonts w:ascii="Times New Roman" w:hAnsi="Times New Roman"/>
          <w:sz w:val="22"/>
          <w:szCs w:val="22"/>
        </w:rPr>
      </w:pPr>
      <w:r w:rsidRPr="0088246B">
        <w:rPr>
          <w:rFonts w:ascii="Times New Roman" w:hAnsi="Times New Roman"/>
          <w:sz w:val="22"/>
          <w:szCs w:val="22"/>
        </w:rPr>
        <w:t>………………………………………….., tel. ………….………….…………. e mail:………………………………….</w:t>
      </w:r>
    </w:p>
    <w:p w14:paraId="7B1648F4" w14:textId="07E2C738" w:rsidR="00F018EE" w:rsidRPr="0088246B" w:rsidRDefault="00F018EE" w:rsidP="00060E61">
      <w:pPr>
        <w:pStyle w:val="Akapitzlist"/>
        <w:numPr>
          <w:ilvl w:val="0"/>
          <w:numId w:val="17"/>
        </w:numPr>
        <w:autoSpaceDE w:val="0"/>
        <w:autoSpaceDN w:val="0"/>
        <w:adjustRightInd w:val="0"/>
        <w:ind w:left="567" w:hanging="567"/>
        <w:jc w:val="both"/>
        <w:rPr>
          <w:rFonts w:ascii="Times New Roman" w:hAnsi="Times New Roman"/>
          <w:sz w:val="22"/>
          <w:szCs w:val="22"/>
        </w:rPr>
      </w:pPr>
      <w:r w:rsidRPr="0088246B">
        <w:rPr>
          <w:rFonts w:ascii="Times New Roman" w:hAnsi="Times New Roman"/>
          <w:sz w:val="22"/>
          <w:szCs w:val="22"/>
        </w:rPr>
        <w:t>Zmiana osób, o których mowa w ust. 1, nie stanowi zmiany Umowy i nie wymaga formy pisemnej w postaci aneksu do Umowy. Staje się ona skuteczna względem drugiej Strony z chwilą otrzymania przez nią informacji o zmianie osoby na stanowisku Koordynatora.</w:t>
      </w:r>
    </w:p>
    <w:p w14:paraId="0D1584B8" w14:textId="77777777" w:rsidR="007C2BC2" w:rsidRPr="0088246B" w:rsidRDefault="007C2BC2" w:rsidP="001532DA">
      <w:pPr>
        <w:jc w:val="center"/>
        <w:rPr>
          <w:rFonts w:ascii="Times New Roman" w:hAnsi="Times New Roman" w:cs="Times New Roman"/>
          <w:b/>
          <w:color w:val="auto"/>
          <w:sz w:val="22"/>
          <w:szCs w:val="22"/>
        </w:rPr>
      </w:pPr>
    </w:p>
    <w:p w14:paraId="20F9B313" w14:textId="77FBAC7F" w:rsidR="00F018EE" w:rsidRPr="0088246B" w:rsidRDefault="00F018EE" w:rsidP="001532DA">
      <w:pPr>
        <w:jc w:val="center"/>
        <w:rPr>
          <w:rFonts w:ascii="Times New Roman" w:hAnsi="Times New Roman" w:cs="Times New Roman"/>
          <w:b/>
          <w:color w:val="auto"/>
          <w:sz w:val="22"/>
          <w:szCs w:val="22"/>
        </w:rPr>
      </w:pPr>
      <w:r w:rsidRPr="0088246B">
        <w:rPr>
          <w:rFonts w:ascii="Times New Roman" w:hAnsi="Times New Roman" w:cs="Times New Roman"/>
          <w:b/>
          <w:color w:val="auto"/>
          <w:sz w:val="22"/>
          <w:szCs w:val="22"/>
        </w:rPr>
        <w:t>§4</w:t>
      </w:r>
    </w:p>
    <w:p w14:paraId="2657B240" w14:textId="77777777" w:rsidR="00F018EE" w:rsidRPr="0088246B" w:rsidRDefault="00F018EE" w:rsidP="001532DA">
      <w:pPr>
        <w:autoSpaceDE w:val="0"/>
        <w:autoSpaceDN w:val="0"/>
        <w:adjustRightInd w:val="0"/>
        <w:jc w:val="center"/>
        <w:rPr>
          <w:rFonts w:ascii="Times New Roman" w:hAnsi="Times New Roman" w:cs="Times New Roman"/>
          <w:b/>
          <w:bCs/>
          <w:color w:val="auto"/>
          <w:sz w:val="22"/>
          <w:szCs w:val="22"/>
        </w:rPr>
      </w:pPr>
      <w:r w:rsidRPr="0088246B">
        <w:rPr>
          <w:rFonts w:ascii="Times New Roman" w:hAnsi="Times New Roman" w:cs="Times New Roman"/>
          <w:b/>
          <w:bCs/>
          <w:color w:val="auto"/>
          <w:sz w:val="22"/>
          <w:szCs w:val="22"/>
        </w:rPr>
        <w:t>Sposób realizacji przedmiotu umowy</w:t>
      </w:r>
    </w:p>
    <w:p w14:paraId="0D5E0CA2" w14:textId="4107F250" w:rsidR="00F018EE" w:rsidRPr="0088246B" w:rsidRDefault="00F018EE" w:rsidP="00060E61">
      <w:pPr>
        <w:pStyle w:val="Akapitzlist"/>
        <w:numPr>
          <w:ilvl w:val="0"/>
          <w:numId w:val="19"/>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 xml:space="preserve">Wykonawca zobowiązany jest do zrealizowania przedmiotu umowy w pełnym zakresie </w:t>
      </w:r>
      <w:r w:rsidR="007C2BC2" w:rsidRPr="0088246B">
        <w:rPr>
          <w:rFonts w:ascii="Times New Roman" w:hAnsi="Times New Roman"/>
          <w:sz w:val="22"/>
          <w:szCs w:val="22"/>
        </w:rPr>
        <w:t xml:space="preserve">i w sposób </w:t>
      </w:r>
      <w:r w:rsidRPr="0088246B">
        <w:rPr>
          <w:rFonts w:ascii="Times New Roman" w:hAnsi="Times New Roman"/>
          <w:sz w:val="22"/>
          <w:szCs w:val="22"/>
        </w:rPr>
        <w:t>określony w Załączniku Nr</w:t>
      </w:r>
      <w:r w:rsidR="00C20133" w:rsidRPr="0088246B">
        <w:rPr>
          <w:rFonts w:ascii="Times New Roman" w:hAnsi="Times New Roman"/>
          <w:sz w:val="22"/>
          <w:szCs w:val="22"/>
        </w:rPr>
        <w:t xml:space="preserve"> 2</w:t>
      </w:r>
      <w:r w:rsidRPr="0088246B">
        <w:rPr>
          <w:rFonts w:ascii="Times New Roman" w:hAnsi="Times New Roman"/>
          <w:sz w:val="22"/>
          <w:szCs w:val="22"/>
        </w:rPr>
        <w:t xml:space="preserve"> do </w:t>
      </w:r>
      <w:r w:rsidR="007C2BC2" w:rsidRPr="0088246B">
        <w:rPr>
          <w:rFonts w:ascii="Times New Roman" w:hAnsi="Times New Roman"/>
          <w:sz w:val="22"/>
          <w:szCs w:val="22"/>
        </w:rPr>
        <w:t>Umowy</w:t>
      </w:r>
      <w:r w:rsidRPr="0088246B">
        <w:rPr>
          <w:rFonts w:ascii="Times New Roman" w:hAnsi="Times New Roman"/>
          <w:sz w:val="22"/>
          <w:szCs w:val="22"/>
        </w:rPr>
        <w:t>.</w:t>
      </w:r>
    </w:p>
    <w:p w14:paraId="57D37924" w14:textId="2DB73B6D" w:rsidR="00FE2C88" w:rsidRPr="0088246B" w:rsidRDefault="00FE2C88" w:rsidP="00060E61">
      <w:pPr>
        <w:pStyle w:val="Akapitzlist"/>
        <w:numPr>
          <w:ilvl w:val="0"/>
          <w:numId w:val="19"/>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Wykonawca w terminie 5 dni roboczych, licząc od daty zawarcia Umowy, przy czym dniem roboczym nie jest dzień uznany ustawowo za wolny od pracy oraz sobota, przedłoży Zamawiającemu harmonogram wykonania zamówienia, zawierający co najmniej:</w:t>
      </w:r>
    </w:p>
    <w:p w14:paraId="696F89FB" w14:textId="60E0E9A1" w:rsidR="00FE2C88" w:rsidRPr="0088246B" w:rsidRDefault="00FE2C88" w:rsidP="00060E61">
      <w:pPr>
        <w:pStyle w:val="Akapitzlist"/>
        <w:numPr>
          <w:ilvl w:val="0"/>
          <w:numId w:val="38"/>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podział na etapy,</w:t>
      </w:r>
    </w:p>
    <w:p w14:paraId="2F6FAB3E" w14:textId="4893BDCC" w:rsidR="00FE2C88" w:rsidRPr="0088246B" w:rsidRDefault="00FE2C88" w:rsidP="00060E61">
      <w:pPr>
        <w:pStyle w:val="Akapitzlist"/>
        <w:numPr>
          <w:ilvl w:val="0"/>
          <w:numId w:val="38"/>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określenie czasu początku i końca realizacji etapu,</w:t>
      </w:r>
    </w:p>
    <w:p w14:paraId="66E51E16" w14:textId="14B0DC00" w:rsidR="00155B27" w:rsidRPr="0088246B" w:rsidRDefault="00155B27" w:rsidP="00060E61">
      <w:pPr>
        <w:pStyle w:val="Akapitzlist"/>
        <w:numPr>
          <w:ilvl w:val="0"/>
          <w:numId w:val="38"/>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 xml:space="preserve">określenie terminów przeprowadzenia </w:t>
      </w:r>
      <w:r w:rsidRPr="00CC0E8E">
        <w:rPr>
          <w:rFonts w:ascii="Times New Roman" w:hAnsi="Times New Roman"/>
          <w:sz w:val="22"/>
          <w:szCs w:val="22"/>
        </w:rPr>
        <w:t>instruktarzy stanowiskowych</w:t>
      </w:r>
      <w:r w:rsidR="00CA6716" w:rsidRPr="0088246B">
        <w:rPr>
          <w:rFonts w:ascii="Times New Roman" w:hAnsi="Times New Roman"/>
          <w:sz w:val="22"/>
          <w:szCs w:val="22"/>
        </w:rPr>
        <w:t>/szkoleń</w:t>
      </w:r>
      <w:r w:rsidRPr="0088246B">
        <w:rPr>
          <w:rFonts w:ascii="Times New Roman" w:hAnsi="Times New Roman"/>
          <w:sz w:val="22"/>
          <w:szCs w:val="22"/>
        </w:rPr>
        <w:t xml:space="preserve"> wraz ze wskazaniem godzin instruktarzu stanowiskowego w odniesieniu do wszystkich elementów przedmiotu umowy,</w:t>
      </w:r>
    </w:p>
    <w:p w14:paraId="407CF66B" w14:textId="57C5A206" w:rsidR="00FE2C88" w:rsidRPr="0088246B" w:rsidRDefault="00FE2C88" w:rsidP="00060E61">
      <w:pPr>
        <w:pStyle w:val="Akapitzlist"/>
        <w:numPr>
          <w:ilvl w:val="0"/>
          <w:numId w:val="38"/>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przewidywany termin odbioru końcowego wykonania przedmiotu zamówienia, przy czym termin ten nie może naruszać terminu wskazanego w §2 umowy.</w:t>
      </w:r>
    </w:p>
    <w:p w14:paraId="0803DFCE" w14:textId="77777777" w:rsidR="00FE2C88" w:rsidRPr="0088246B" w:rsidRDefault="00FE2C88" w:rsidP="00060E61">
      <w:pPr>
        <w:pStyle w:val="Akapitzlist"/>
        <w:numPr>
          <w:ilvl w:val="0"/>
          <w:numId w:val="19"/>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Zamawiający w terminie 2 dni roboczych od dnia doręczenia harmonogramu o którym mowa w ust. 2, zgłasza w formie pisemnej, pod rygorem nieważności, zmiany do harmonogramu. Zmiany zgłoszone przez Zamawiającego są wiążące dla Wykonawcy.</w:t>
      </w:r>
    </w:p>
    <w:p w14:paraId="208F6184" w14:textId="08995752" w:rsidR="00FE2C88" w:rsidRPr="0088246B" w:rsidRDefault="00FE2C88" w:rsidP="00060E61">
      <w:pPr>
        <w:pStyle w:val="Akapitzlist"/>
        <w:numPr>
          <w:ilvl w:val="0"/>
          <w:numId w:val="19"/>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lastRenderedPageBreak/>
        <w:t>Niezgłoszenie zmian do przedłożonego harmonogramu wykonania zamówienia, w terminie określonym w ust. 3, uważa się za akceptację harmonogramu wykonania zamówienia przez Zamawiającego.</w:t>
      </w:r>
    </w:p>
    <w:p w14:paraId="13A6E426" w14:textId="77777777" w:rsidR="007C2BC2" w:rsidRPr="0088246B" w:rsidRDefault="00F018EE" w:rsidP="00060E61">
      <w:pPr>
        <w:pStyle w:val="Akapitzlist"/>
        <w:numPr>
          <w:ilvl w:val="0"/>
          <w:numId w:val="19"/>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Dokumentację niezbędną do wykonania przedmiotu umowy Wykonawca otrzyma od Zamawiającego do wykorzystania wyłącznie na czas realizacji umowy. W przypadku potrzeby pozyskania innych materiałów lub dokumentów, niebędących w posiadaniu Zamawiającego, Wykonawca zrobi to własnymi siłami i na własny koszt.</w:t>
      </w:r>
    </w:p>
    <w:p w14:paraId="02E32945" w14:textId="71548818" w:rsidR="00212BEA" w:rsidRPr="0088246B" w:rsidRDefault="00F018EE" w:rsidP="00060E61">
      <w:pPr>
        <w:pStyle w:val="Akapitzlist"/>
        <w:numPr>
          <w:ilvl w:val="0"/>
          <w:numId w:val="19"/>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Wszelkie materiały przekazane Wykonawcy przez Zamawiającego stanowią własność Zamawiającego i nie mogą być kopiowane, ani rozpowszechniane bez uprzedniej zgody Zamawiającego, wyrażonej na piśmie, pod rygorem odstąpienia przez Zamawiającego od Umowy z winy Wykonawcy i zapłaty kary umownej w wysokości określonej w § 1</w:t>
      </w:r>
      <w:r w:rsidR="00F2764F" w:rsidRPr="0088246B">
        <w:rPr>
          <w:rFonts w:ascii="Times New Roman" w:hAnsi="Times New Roman"/>
          <w:sz w:val="22"/>
          <w:szCs w:val="22"/>
        </w:rPr>
        <w:t>1</w:t>
      </w:r>
      <w:r w:rsidRPr="0088246B">
        <w:rPr>
          <w:rFonts w:ascii="Times New Roman" w:hAnsi="Times New Roman"/>
          <w:sz w:val="22"/>
          <w:szCs w:val="22"/>
        </w:rPr>
        <w:t xml:space="preserve"> ust. 2 pkt </w:t>
      </w:r>
      <w:r w:rsidR="00F84B98" w:rsidRPr="0088246B">
        <w:rPr>
          <w:rFonts w:ascii="Times New Roman" w:hAnsi="Times New Roman"/>
          <w:sz w:val="22"/>
          <w:szCs w:val="22"/>
        </w:rPr>
        <w:t>9</w:t>
      </w:r>
      <w:r w:rsidRPr="0088246B">
        <w:rPr>
          <w:rFonts w:ascii="Times New Roman" w:hAnsi="Times New Roman"/>
          <w:sz w:val="22"/>
          <w:szCs w:val="22"/>
        </w:rPr>
        <w:t>). Prawo do odstąpienia przysługuje Zamawiającemu do ostatniego dnia obowiązywania niniejszej umowy włącznie.</w:t>
      </w:r>
    </w:p>
    <w:p w14:paraId="073047C8" w14:textId="77777777" w:rsidR="00212BEA" w:rsidRPr="0088246B" w:rsidRDefault="00F018EE" w:rsidP="00060E61">
      <w:pPr>
        <w:pStyle w:val="Akapitzlist"/>
        <w:numPr>
          <w:ilvl w:val="0"/>
          <w:numId w:val="19"/>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Wykonawca zobowiązuje się wykorzystać otrzymane materiały wyłącznie w celu wykonywania prac</w:t>
      </w:r>
      <w:r w:rsidR="00212BEA" w:rsidRPr="0088246B">
        <w:rPr>
          <w:rFonts w:ascii="Times New Roman" w:hAnsi="Times New Roman"/>
          <w:sz w:val="22"/>
          <w:szCs w:val="22"/>
        </w:rPr>
        <w:t xml:space="preserve"> </w:t>
      </w:r>
      <w:r w:rsidRPr="0088246B">
        <w:rPr>
          <w:rFonts w:ascii="Times New Roman" w:hAnsi="Times New Roman"/>
          <w:sz w:val="22"/>
          <w:szCs w:val="22"/>
        </w:rPr>
        <w:t>związanych z przedmiotem umowy.</w:t>
      </w:r>
    </w:p>
    <w:p w14:paraId="3AC00B31" w14:textId="0CB68F69" w:rsidR="00212BEA" w:rsidRPr="0088246B" w:rsidRDefault="00F018EE" w:rsidP="00060E61">
      <w:pPr>
        <w:pStyle w:val="Akapitzlist"/>
        <w:numPr>
          <w:ilvl w:val="0"/>
          <w:numId w:val="19"/>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Wykonawca zobowiązuje się zwrócić Zamawiającemu wszelkie udostępnione materiały oraz wszelkie kopie a także usunąć je ze swoich nośników cyfrowych w terminie 7 dni od dnia rozwiązania lub wygaśnięcia umowy.</w:t>
      </w:r>
    </w:p>
    <w:p w14:paraId="52A86518" w14:textId="4BEC9EC4" w:rsidR="001461DC" w:rsidRPr="0088246B" w:rsidRDefault="001461DC" w:rsidP="00060E61">
      <w:pPr>
        <w:pStyle w:val="Akapitzlist"/>
        <w:numPr>
          <w:ilvl w:val="0"/>
          <w:numId w:val="19"/>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Wykonawca zobowiązuje się do:</w:t>
      </w:r>
    </w:p>
    <w:p w14:paraId="4F93B4EC" w14:textId="4182B135" w:rsidR="001461DC" w:rsidRPr="0088246B" w:rsidRDefault="001461DC" w:rsidP="00060E61">
      <w:pPr>
        <w:pStyle w:val="Akapitzlist"/>
        <w:numPr>
          <w:ilvl w:val="0"/>
          <w:numId w:val="39"/>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realizowania przedmiotu umowy zgodnie z zaakceptowanym przez Zamawiającego szczegółowym harmonogramem, o którym mowa w ust. 2,</w:t>
      </w:r>
    </w:p>
    <w:p w14:paraId="785A14F3" w14:textId="0118EFC5" w:rsidR="001461DC" w:rsidRPr="0088246B" w:rsidRDefault="001461DC" w:rsidP="00060E61">
      <w:pPr>
        <w:pStyle w:val="Akapitzlist"/>
        <w:numPr>
          <w:ilvl w:val="0"/>
          <w:numId w:val="39"/>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zapewnienia z własnych środków: sprzętu i materiałów niezbędnych do realizacji przedmiotu umowy, robocizny, urządzeń, wyposażenia oraz wszelkich innych usług i rzeczy o charakterze trwałym lub tymczasowym niezbędnych do wykonania i zakończenia prac,  a także do usunięcia wszelkich wad i usterek, o ile wystąpią,</w:t>
      </w:r>
    </w:p>
    <w:p w14:paraId="34B318EE" w14:textId="7D66EC87" w:rsidR="001461DC" w:rsidRPr="0088246B" w:rsidRDefault="001461DC" w:rsidP="00060E61">
      <w:pPr>
        <w:pStyle w:val="Akapitzlist"/>
        <w:numPr>
          <w:ilvl w:val="0"/>
          <w:numId w:val="39"/>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Wykonywania prac objętych niniejszą umową z uwzględnieniem konieczności utrzymania nieprzerwanej działalności Zamawiającego</w:t>
      </w:r>
      <w:r w:rsidR="00D67164" w:rsidRPr="0088246B">
        <w:rPr>
          <w:rFonts w:ascii="Times New Roman" w:hAnsi="Times New Roman"/>
          <w:sz w:val="22"/>
          <w:szCs w:val="22"/>
        </w:rPr>
        <w:t>,</w:t>
      </w:r>
    </w:p>
    <w:p w14:paraId="708CF140" w14:textId="4C75CC39" w:rsidR="00D67164" w:rsidRPr="0088246B" w:rsidRDefault="00D67164" w:rsidP="00060E61">
      <w:pPr>
        <w:pStyle w:val="Akapitzlist"/>
        <w:numPr>
          <w:ilvl w:val="0"/>
          <w:numId w:val="39"/>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ponoszenia pełnej odpowiedzialności za stan i przestrzeganie przepisów bhp, ochronę ppoż. i dozór mienia na terenie prac, jak i za wszelkie szkody powstałe w trakcie trwania prac na terenie przyjętym od Zamawiającego lub mających związek z prowadzonymi pracami,</w:t>
      </w:r>
    </w:p>
    <w:p w14:paraId="5E288604" w14:textId="73A7895F" w:rsidR="00D67164" w:rsidRPr="0088246B" w:rsidRDefault="00D67164" w:rsidP="00060E61">
      <w:pPr>
        <w:pStyle w:val="Akapitzlist"/>
        <w:numPr>
          <w:ilvl w:val="0"/>
          <w:numId w:val="39"/>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ochrony przed uszkodzeniem wykonanych przez siebie prac aż do momentu odbioru końcowego,</w:t>
      </w:r>
    </w:p>
    <w:p w14:paraId="7D4E0528" w14:textId="1364DFAC" w:rsidR="00D67164" w:rsidRPr="0088246B" w:rsidRDefault="00D67164" w:rsidP="00060E61">
      <w:pPr>
        <w:pStyle w:val="Akapitzlist"/>
        <w:numPr>
          <w:ilvl w:val="0"/>
          <w:numId w:val="39"/>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ponoszenia pełnej odpowiedzialności cywilnej za niewykonanie lub nienależyte wykonacie przedmiotu umowy oraz za wszelkie szkody na osobach i rzeczach powstałe w związku z wykonywanym lub należycie wykonanym przedmiotem umowy,</w:t>
      </w:r>
    </w:p>
    <w:p w14:paraId="1FE57E76" w14:textId="05595BC5" w:rsidR="00D67164" w:rsidRPr="0088246B" w:rsidRDefault="00D67164" w:rsidP="00060E61">
      <w:pPr>
        <w:pStyle w:val="Akapitzlist"/>
        <w:numPr>
          <w:ilvl w:val="0"/>
          <w:numId w:val="39"/>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terminowego wykonania i przekazania do eksploatacji przedmiotu umowy oraz oświadczenia, że prace ukończone przez niego są całkowicie zgodne z umową i odpowiadają potrzebom, dla których są przewidziane według umowy,</w:t>
      </w:r>
    </w:p>
    <w:p w14:paraId="5022505C" w14:textId="22DF8534" w:rsidR="00D67164" w:rsidRPr="0088246B" w:rsidRDefault="00D67164" w:rsidP="00060E61">
      <w:pPr>
        <w:pStyle w:val="Akapitzlist"/>
        <w:numPr>
          <w:ilvl w:val="0"/>
          <w:numId w:val="39"/>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ponoszenia pełnej odpowiedzialności za stosowanie i bezpieczeństwo wszelkich działań prowadzonych na systemach Zamawiającego i poza nimi, a związanych z wykonaniem przedmiotu umowy,</w:t>
      </w:r>
    </w:p>
    <w:p w14:paraId="7405CF97" w14:textId="5BA3620E" w:rsidR="00D67164" w:rsidRPr="0088246B" w:rsidRDefault="00D67164" w:rsidP="00060E61">
      <w:pPr>
        <w:pStyle w:val="Akapitzlist"/>
        <w:numPr>
          <w:ilvl w:val="0"/>
          <w:numId w:val="39"/>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natychmiastowego powiadomienia Zamawiającego o nieszczęśliwych wypadkach lub zagrożeniach na terenie Szpitala powstałych w następstwie realizacji prac objętych przedmiotem zamówienia,</w:t>
      </w:r>
    </w:p>
    <w:p w14:paraId="25F58E33" w14:textId="1927E941" w:rsidR="00D67164" w:rsidRPr="0088246B" w:rsidRDefault="00D67164" w:rsidP="00060E61">
      <w:pPr>
        <w:pStyle w:val="Akapitzlist"/>
        <w:numPr>
          <w:ilvl w:val="0"/>
          <w:numId w:val="39"/>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zabezpieczenia instalacji, urządzeń  przed ich zniszczeniem lub uszkodzeniem w trakcie wykonywania prac,</w:t>
      </w:r>
    </w:p>
    <w:p w14:paraId="2B2C2287" w14:textId="12C72BD8" w:rsidR="00D67164" w:rsidRPr="0088246B" w:rsidRDefault="00D67164" w:rsidP="00060E61">
      <w:pPr>
        <w:pStyle w:val="Akapitzlist"/>
        <w:numPr>
          <w:ilvl w:val="0"/>
          <w:numId w:val="39"/>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niezwłocznego informowania Zamawiającego o problemach technicznych lub okolicznościach, które mogą wpłynąć na jakość prac lub termin zakończenia prac,</w:t>
      </w:r>
    </w:p>
    <w:p w14:paraId="7DE9AACC" w14:textId="772865DE" w:rsidR="00D67164" w:rsidRPr="0088246B" w:rsidRDefault="00D67164" w:rsidP="00060E61">
      <w:pPr>
        <w:pStyle w:val="Akapitzlist"/>
        <w:numPr>
          <w:ilvl w:val="0"/>
          <w:numId w:val="39"/>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przerwania prac na żądanie Zamawiającego oraz zabezpieczenia wykonania prac przed ich zniszczeniem,</w:t>
      </w:r>
    </w:p>
    <w:p w14:paraId="63D8ED75" w14:textId="696304E2" w:rsidR="00D67164" w:rsidRPr="0088246B" w:rsidRDefault="00D67164" w:rsidP="00060E61">
      <w:pPr>
        <w:pStyle w:val="Akapitzlist"/>
        <w:numPr>
          <w:ilvl w:val="0"/>
          <w:numId w:val="39"/>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naprawienia i doprowadzenia do stanu poprzedniego, w przypadku zniszczenia lub uszkodzenia, infrastruktury i systemów IT, na koszt własny, a w razie braku wykonania takiego obowiązku w terminie wyznaczonym przez Zamawiającego, Zamawiający uprawniony będzie bez konieczności dodatkowego wezwania, wykonać prace na wyłączny koszt i ryzyko Wykonawcy, a koszty tych prac będą mogły zostać potrącone wprost z wynagrodzenia Wykonawcy lub pokryte z sumy zabezpieczenia należytego wykonania Umowy,</w:t>
      </w:r>
    </w:p>
    <w:p w14:paraId="16BF4160" w14:textId="24474864" w:rsidR="00D67164" w:rsidRPr="0088246B" w:rsidRDefault="00D67164" w:rsidP="00060E61">
      <w:pPr>
        <w:pStyle w:val="Akapitzlist"/>
        <w:numPr>
          <w:ilvl w:val="0"/>
          <w:numId w:val="39"/>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zgłoszenia przedmiotu umowy do odbioru,</w:t>
      </w:r>
    </w:p>
    <w:p w14:paraId="5DB0DD1F" w14:textId="134D50ED" w:rsidR="00D67164" w:rsidRPr="0088246B" w:rsidRDefault="00D67164" w:rsidP="00060E61">
      <w:pPr>
        <w:pStyle w:val="Akapitzlist"/>
        <w:numPr>
          <w:ilvl w:val="0"/>
          <w:numId w:val="39"/>
        </w:numPr>
        <w:autoSpaceDE w:val="0"/>
        <w:autoSpaceDN w:val="0"/>
        <w:adjustRightInd w:val="0"/>
        <w:jc w:val="both"/>
        <w:rPr>
          <w:rFonts w:ascii="Times New Roman" w:hAnsi="Times New Roman"/>
          <w:sz w:val="22"/>
          <w:szCs w:val="22"/>
        </w:rPr>
      </w:pPr>
      <w:r w:rsidRPr="0088246B">
        <w:rPr>
          <w:rFonts w:ascii="Times New Roman" w:hAnsi="Times New Roman"/>
          <w:sz w:val="22"/>
          <w:szCs w:val="22"/>
        </w:rPr>
        <w:lastRenderedPageBreak/>
        <w:t>uczestniczenia w czynnościach odbioru końcowego, przeglądach gwarancyjnych w okresie gwarancji i rękojmi za wady na wezwanie Zamawiającego,</w:t>
      </w:r>
    </w:p>
    <w:p w14:paraId="18264301" w14:textId="4D27C07B" w:rsidR="00D67164" w:rsidRPr="0088246B" w:rsidRDefault="00D67164" w:rsidP="00060E61">
      <w:pPr>
        <w:pStyle w:val="Akapitzlist"/>
        <w:numPr>
          <w:ilvl w:val="0"/>
          <w:numId w:val="39"/>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zapewnienia usunięcia stwierdzonych wad ujawnionych w okresie odbioru końcowego oraz w okresie i w ramach gwarancji i rękojmi za wady – w terminach wyznaczonych w umowie i protokołach przeglądów gwarancyjnych</w:t>
      </w:r>
      <w:r w:rsidR="00155B27" w:rsidRPr="0088246B">
        <w:rPr>
          <w:rFonts w:ascii="Times New Roman" w:hAnsi="Times New Roman"/>
          <w:sz w:val="22"/>
          <w:szCs w:val="22"/>
        </w:rPr>
        <w:t>,</w:t>
      </w:r>
    </w:p>
    <w:p w14:paraId="0910121E" w14:textId="78BDA3B8" w:rsidR="00155B27" w:rsidRPr="0088246B" w:rsidRDefault="00155B27" w:rsidP="00060E61">
      <w:pPr>
        <w:pStyle w:val="Akapitzlist"/>
        <w:numPr>
          <w:ilvl w:val="0"/>
          <w:numId w:val="39"/>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 xml:space="preserve">przeprowadzenia </w:t>
      </w:r>
      <w:r w:rsidR="00235869" w:rsidRPr="0088246B">
        <w:rPr>
          <w:rFonts w:ascii="Times New Roman" w:hAnsi="Times New Roman"/>
          <w:sz w:val="22"/>
          <w:szCs w:val="22"/>
        </w:rPr>
        <w:t xml:space="preserve">dla Zamawiającego </w:t>
      </w:r>
      <w:r w:rsidR="002A3BFD" w:rsidRPr="0088246B">
        <w:rPr>
          <w:rFonts w:ascii="Times New Roman" w:hAnsi="Times New Roman"/>
          <w:sz w:val="22"/>
          <w:szCs w:val="22"/>
        </w:rPr>
        <w:t>s</w:t>
      </w:r>
      <w:r w:rsidR="00235869" w:rsidRPr="0088246B">
        <w:rPr>
          <w:rFonts w:ascii="Times New Roman" w:hAnsi="Times New Roman"/>
          <w:sz w:val="22"/>
          <w:szCs w:val="22"/>
        </w:rPr>
        <w:t>zkolenia na zasadach wskazanych poniżej.</w:t>
      </w:r>
      <w:r w:rsidRPr="0088246B">
        <w:rPr>
          <w:rFonts w:ascii="Times New Roman" w:hAnsi="Times New Roman"/>
          <w:sz w:val="22"/>
          <w:szCs w:val="22"/>
        </w:rPr>
        <w:t>, zgodnie z postanowieniami harmonogramu, o którym mowa w ust. 2, w odniesieniu do wszystkich elementów przedmiotu umowy</w:t>
      </w:r>
      <w:r w:rsidR="002A3BFD" w:rsidRPr="0088246B">
        <w:rPr>
          <w:rFonts w:ascii="Times New Roman" w:hAnsi="Times New Roman"/>
          <w:sz w:val="22"/>
          <w:szCs w:val="22"/>
        </w:rPr>
        <w:t>:</w:t>
      </w:r>
      <w:r w:rsidR="00F94FD9" w:rsidRPr="0088246B">
        <w:rPr>
          <w:rFonts w:ascii="Times New Roman" w:hAnsi="Times New Roman"/>
          <w:sz w:val="22"/>
          <w:szCs w:val="22"/>
        </w:rPr>
        <w:t>.</w:t>
      </w:r>
    </w:p>
    <w:p w14:paraId="5DABEE44" w14:textId="77777777" w:rsidR="00235869" w:rsidRPr="0088246B" w:rsidRDefault="00235869" w:rsidP="00060E61">
      <w:pPr>
        <w:pStyle w:val="Akapitzlist"/>
        <w:numPr>
          <w:ilvl w:val="0"/>
          <w:numId w:val="64"/>
        </w:numPr>
        <w:suppressAutoHyphens w:val="0"/>
        <w:spacing w:line="276" w:lineRule="auto"/>
        <w:ind w:left="1069"/>
        <w:contextualSpacing/>
        <w:jc w:val="both"/>
        <w:rPr>
          <w:rFonts w:ascii="Times New Roman" w:hAnsi="Times New Roman"/>
          <w:sz w:val="22"/>
          <w:szCs w:val="22"/>
        </w:rPr>
      </w:pPr>
      <w:r w:rsidRPr="0088246B">
        <w:rPr>
          <w:rFonts w:ascii="Times New Roman" w:hAnsi="Times New Roman"/>
          <w:sz w:val="22"/>
          <w:szCs w:val="22"/>
        </w:rPr>
        <w:t>Wykonawca przeprowadzi Szkolenia dla wskazanych przez Zamawiającego 3 (trzech) administratorów, obejmujące przygotowanie administratorów w zakresie niezbędnym do administrowania Oprogramowaniem Aplikacyjnym.</w:t>
      </w:r>
    </w:p>
    <w:p w14:paraId="27E0924D" w14:textId="77777777" w:rsidR="00235869" w:rsidRPr="0088246B" w:rsidRDefault="00235869" w:rsidP="00060E61">
      <w:pPr>
        <w:pStyle w:val="Akapitzlist"/>
        <w:numPr>
          <w:ilvl w:val="0"/>
          <w:numId w:val="64"/>
        </w:numPr>
        <w:suppressAutoHyphens w:val="0"/>
        <w:spacing w:line="276" w:lineRule="auto"/>
        <w:ind w:left="1069"/>
        <w:contextualSpacing/>
        <w:jc w:val="both"/>
        <w:rPr>
          <w:rFonts w:ascii="Times New Roman" w:hAnsi="Times New Roman"/>
          <w:sz w:val="22"/>
          <w:szCs w:val="22"/>
        </w:rPr>
      </w:pPr>
      <w:r w:rsidRPr="0088246B">
        <w:rPr>
          <w:rFonts w:ascii="Times New Roman" w:hAnsi="Times New Roman"/>
          <w:sz w:val="22"/>
          <w:szCs w:val="22"/>
        </w:rPr>
        <w:t>Wykonawca przeprowadzi Szkolenia dla wskazanych przez Zamawiającego użytkowników Oprogramowania Aplikacyjnego w zakresie jego użytkowania, w szczególności zakres Szkolenia musi obejmować praktyczną obsługę funkcjonalności Oprogramowania Aplikacyjnego.</w:t>
      </w:r>
    </w:p>
    <w:p w14:paraId="6D596784" w14:textId="77777777" w:rsidR="00235869" w:rsidRPr="0088246B" w:rsidRDefault="00235869" w:rsidP="00060E61">
      <w:pPr>
        <w:pStyle w:val="Akapitzlist"/>
        <w:numPr>
          <w:ilvl w:val="0"/>
          <w:numId w:val="64"/>
        </w:numPr>
        <w:suppressAutoHyphens w:val="0"/>
        <w:spacing w:line="276" w:lineRule="auto"/>
        <w:ind w:left="1069"/>
        <w:contextualSpacing/>
        <w:jc w:val="both"/>
        <w:rPr>
          <w:rFonts w:ascii="Times New Roman" w:hAnsi="Times New Roman"/>
          <w:sz w:val="22"/>
          <w:szCs w:val="22"/>
        </w:rPr>
      </w:pPr>
      <w:r w:rsidRPr="0088246B">
        <w:rPr>
          <w:rFonts w:ascii="Times New Roman" w:hAnsi="Times New Roman"/>
          <w:sz w:val="22"/>
          <w:szCs w:val="22"/>
        </w:rPr>
        <w:t>Zamawiający zobowiązany jest do przekazania Wykonawcy listy uczestników na co najmniej 1 (jeden) dzień przed terminem Szkolenia.</w:t>
      </w:r>
    </w:p>
    <w:p w14:paraId="19E5211A" w14:textId="77777777" w:rsidR="00235869" w:rsidRPr="0088246B" w:rsidRDefault="00235869" w:rsidP="00060E61">
      <w:pPr>
        <w:pStyle w:val="Akapitzlist"/>
        <w:numPr>
          <w:ilvl w:val="0"/>
          <w:numId w:val="64"/>
        </w:numPr>
        <w:suppressAutoHyphens w:val="0"/>
        <w:spacing w:line="276" w:lineRule="auto"/>
        <w:ind w:left="1069"/>
        <w:contextualSpacing/>
        <w:jc w:val="both"/>
        <w:rPr>
          <w:rFonts w:ascii="Times New Roman" w:hAnsi="Times New Roman"/>
          <w:sz w:val="22"/>
          <w:szCs w:val="22"/>
        </w:rPr>
      </w:pPr>
      <w:r w:rsidRPr="0088246B">
        <w:rPr>
          <w:rFonts w:ascii="Times New Roman" w:hAnsi="Times New Roman"/>
          <w:sz w:val="22"/>
          <w:szCs w:val="22"/>
        </w:rPr>
        <w:t>Szkolenia będą przeprowadzane w języku polskim, w trybie online bądź w siedzibie Zamawiającego.</w:t>
      </w:r>
    </w:p>
    <w:p w14:paraId="06339686" w14:textId="77777777" w:rsidR="00235869" w:rsidRPr="0088246B" w:rsidRDefault="00235869" w:rsidP="00060E61">
      <w:pPr>
        <w:pStyle w:val="Akapitzlist"/>
        <w:numPr>
          <w:ilvl w:val="0"/>
          <w:numId w:val="64"/>
        </w:numPr>
        <w:suppressAutoHyphens w:val="0"/>
        <w:spacing w:line="276" w:lineRule="auto"/>
        <w:ind w:left="1069"/>
        <w:contextualSpacing/>
        <w:jc w:val="both"/>
        <w:rPr>
          <w:rFonts w:ascii="Times New Roman" w:hAnsi="Times New Roman"/>
          <w:sz w:val="22"/>
          <w:szCs w:val="22"/>
        </w:rPr>
      </w:pPr>
      <w:r w:rsidRPr="0088246B">
        <w:rPr>
          <w:rFonts w:ascii="Times New Roman" w:hAnsi="Times New Roman"/>
          <w:sz w:val="22"/>
          <w:szCs w:val="22"/>
        </w:rPr>
        <w:t>W przypadku, gdy Szkolenia będą przeprowadzanie w siedzibie Zamawiającego:</w:t>
      </w:r>
    </w:p>
    <w:p w14:paraId="04224F60" w14:textId="77777777" w:rsidR="00235869" w:rsidRPr="0088246B" w:rsidRDefault="00235869" w:rsidP="00060E61">
      <w:pPr>
        <w:pStyle w:val="Akapitzlist"/>
        <w:numPr>
          <w:ilvl w:val="0"/>
          <w:numId w:val="65"/>
        </w:numPr>
        <w:suppressAutoHyphens w:val="0"/>
        <w:spacing w:line="276" w:lineRule="auto"/>
        <w:ind w:left="1429"/>
        <w:contextualSpacing/>
        <w:jc w:val="both"/>
        <w:rPr>
          <w:rFonts w:ascii="Times New Roman" w:hAnsi="Times New Roman"/>
          <w:sz w:val="22"/>
          <w:szCs w:val="22"/>
        </w:rPr>
      </w:pPr>
      <w:r w:rsidRPr="0088246B">
        <w:rPr>
          <w:rFonts w:ascii="Times New Roman" w:hAnsi="Times New Roman"/>
          <w:sz w:val="22"/>
          <w:szCs w:val="22"/>
        </w:rPr>
        <w:t>Zamawiający udostępni Wykonawcy salę szkoleniową wraz z wyposażeniem (np. rzutnik, niezbędny sprzęt komputerowy i inne) i podłączeniem do sieci informatycznej,</w:t>
      </w:r>
    </w:p>
    <w:p w14:paraId="334BCE4C" w14:textId="77777777" w:rsidR="00235869" w:rsidRPr="0088246B" w:rsidRDefault="00235869" w:rsidP="00060E61">
      <w:pPr>
        <w:pStyle w:val="Akapitzlist"/>
        <w:numPr>
          <w:ilvl w:val="0"/>
          <w:numId w:val="65"/>
        </w:numPr>
        <w:suppressAutoHyphens w:val="0"/>
        <w:spacing w:line="276" w:lineRule="auto"/>
        <w:ind w:left="1429"/>
        <w:contextualSpacing/>
        <w:jc w:val="both"/>
        <w:rPr>
          <w:rFonts w:ascii="Times New Roman" w:hAnsi="Times New Roman"/>
          <w:sz w:val="22"/>
          <w:szCs w:val="22"/>
        </w:rPr>
      </w:pPr>
      <w:r w:rsidRPr="0088246B">
        <w:rPr>
          <w:rFonts w:ascii="Times New Roman" w:hAnsi="Times New Roman"/>
          <w:sz w:val="22"/>
          <w:szCs w:val="22"/>
        </w:rPr>
        <w:t>Szkolenia będą przeprowadzone w grupach liczących nie więcej niż 20 osób.</w:t>
      </w:r>
    </w:p>
    <w:p w14:paraId="7E360AD4" w14:textId="77777777" w:rsidR="00235869" w:rsidRPr="0088246B" w:rsidRDefault="00235869" w:rsidP="00060E61">
      <w:pPr>
        <w:pStyle w:val="Akapitzlist"/>
        <w:numPr>
          <w:ilvl w:val="0"/>
          <w:numId w:val="64"/>
        </w:numPr>
        <w:suppressAutoHyphens w:val="0"/>
        <w:spacing w:line="276" w:lineRule="auto"/>
        <w:ind w:left="1069"/>
        <w:contextualSpacing/>
        <w:jc w:val="both"/>
        <w:rPr>
          <w:rFonts w:ascii="Times New Roman" w:hAnsi="Times New Roman"/>
          <w:sz w:val="22"/>
          <w:szCs w:val="22"/>
        </w:rPr>
      </w:pPr>
      <w:r w:rsidRPr="0088246B">
        <w:rPr>
          <w:rFonts w:ascii="Times New Roman" w:hAnsi="Times New Roman"/>
          <w:sz w:val="22"/>
          <w:szCs w:val="22"/>
        </w:rPr>
        <w:t>W przypadku, gdy Szkolenia będą się odbywały w trybie online liczba uczestników jest nieograniczona.</w:t>
      </w:r>
    </w:p>
    <w:p w14:paraId="7A4A6352" w14:textId="77777777" w:rsidR="00235869" w:rsidRPr="0088246B" w:rsidRDefault="00235869" w:rsidP="00060E61">
      <w:pPr>
        <w:pStyle w:val="Akapitzlist"/>
        <w:numPr>
          <w:ilvl w:val="0"/>
          <w:numId w:val="64"/>
        </w:numPr>
        <w:suppressAutoHyphens w:val="0"/>
        <w:spacing w:line="276" w:lineRule="auto"/>
        <w:ind w:left="1069"/>
        <w:contextualSpacing/>
        <w:jc w:val="both"/>
        <w:rPr>
          <w:rFonts w:ascii="Times New Roman" w:hAnsi="Times New Roman"/>
          <w:sz w:val="22"/>
          <w:szCs w:val="22"/>
        </w:rPr>
      </w:pPr>
      <w:r w:rsidRPr="0088246B">
        <w:rPr>
          <w:rFonts w:ascii="Times New Roman" w:hAnsi="Times New Roman"/>
          <w:sz w:val="22"/>
          <w:szCs w:val="22"/>
        </w:rPr>
        <w:t>Szkolenia będą się odbywać w terminach uzgodnionych z Zamawiającym. Zamawiający jest zobowiązany do zapewnienia udziału uczestników w Szkoleniu, a Wykonawca nie ponosi odpowiedzialności w tym zakresie, tj. Wykonawca przeprowadzi Szkolenie w terminie uzgodnionym z Zamawiającym niezależnie od liczby uczestników, a brak 100% frekwencji na Szkoleniu nie stanowi podstawy do powtórzenia Szkolenia przez Wykonawcę.</w:t>
      </w:r>
    </w:p>
    <w:p w14:paraId="12D127D2" w14:textId="77777777" w:rsidR="00235869" w:rsidRPr="0088246B" w:rsidRDefault="00235869" w:rsidP="00060E61">
      <w:pPr>
        <w:pStyle w:val="Akapitzlist"/>
        <w:numPr>
          <w:ilvl w:val="0"/>
          <w:numId w:val="64"/>
        </w:numPr>
        <w:suppressAutoHyphens w:val="0"/>
        <w:spacing w:line="276" w:lineRule="auto"/>
        <w:ind w:left="1069"/>
        <w:contextualSpacing/>
        <w:jc w:val="both"/>
        <w:rPr>
          <w:rFonts w:ascii="Times New Roman" w:hAnsi="Times New Roman"/>
          <w:sz w:val="22"/>
          <w:szCs w:val="22"/>
        </w:rPr>
      </w:pPr>
      <w:r w:rsidRPr="0088246B">
        <w:rPr>
          <w:rFonts w:ascii="Times New Roman" w:hAnsi="Times New Roman"/>
          <w:sz w:val="22"/>
          <w:szCs w:val="22"/>
        </w:rPr>
        <w:t>W ramach Szkoleń Wykonawca przekaże materiały dla uczestników w formie elektronicznej.</w:t>
      </w:r>
    </w:p>
    <w:p w14:paraId="7CF14D78" w14:textId="77777777" w:rsidR="00235869" w:rsidRPr="0088246B" w:rsidRDefault="00235869" w:rsidP="00060E61">
      <w:pPr>
        <w:pStyle w:val="Akapitzlist"/>
        <w:numPr>
          <w:ilvl w:val="0"/>
          <w:numId w:val="64"/>
        </w:numPr>
        <w:suppressAutoHyphens w:val="0"/>
        <w:spacing w:line="276" w:lineRule="auto"/>
        <w:ind w:left="1069"/>
        <w:contextualSpacing/>
        <w:jc w:val="both"/>
        <w:rPr>
          <w:rFonts w:ascii="Times New Roman" w:hAnsi="Times New Roman"/>
          <w:sz w:val="22"/>
          <w:szCs w:val="22"/>
        </w:rPr>
      </w:pPr>
      <w:r w:rsidRPr="0088246B">
        <w:rPr>
          <w:rFonts w:ascii="Times New Roman" w:hAnsi="Times New Roman"/>
          <w:sz w:val="22"/>
          <w:szCs w:val="22"/>
        </w:rPr>
        <w:t>Szczegółowy harmonogram realizacji Szkoleń zostanie uzgodniony przez Strony na etapie Analizy Przedwdrożeniowej (w ramach Etapu II).</w:t>
      </w:r>
    </w:p>
    <w:p w14:paraId="3B2DD551" w14:textId="7BD73771" w:rsidR="00235869" w:rsidRPr="0088246B" w:rsidRDefault="00235869" w:rsidP="00060E61">
      <w:pPr>
        <w:pStyle w:val="Akapitzlist"/>
        <w:numPr>
          <w:ilvl w:val="0"/>
          <w:numId w:val="64"/>
        </w:numPr>
        <w:suppressAutoHyphens w:val="0"/>
        <w:spacing w:line="276" w:lineRule="auto"/>
        <w:ind w:left="1069"/>
        <w:contextualSpacing/>
        <w:jc w:val="both"/>
        <w:rPr>
          <w:rFonts w:ascii="Times New Roman" w:hAnsi="Times New Roman"/>
          <w:sz w:val="22"/>
          <w:szCs w:val="22"/>
        </w:rPr>
      </w:pPr>
      <w:r w:rsidRPr="0088246B">
        <w:rPr>
          <w:rFonts w:ascii="Times New Roman" w:hAnsi="Times New Roman"/>
          <w:sz w:val="22"/>
          <w:szCs w:val="22"/>
        </w:rPr>
        <w:t xml:space="preserve">Wykonawca powiadomi Zamawiającego o zakończeniu Szkoleń, przedstawiając Zamawiającemu listy obecności z podpisami przeszkolonych osób. </w:t>
      </w:r>
    </w:p>
    <w:p w14:paraId="6701F9B6" w14:textId="0FCA493B" w:rsidR="00BA31A9" w:rsidRPr="0088246B" w:rsidRDefault="00BA31A9" w:rsidP="00060E61">
      <w:pPr>
        <w:pStyle w:val="Akapitzlist"/>
        <w:numPr>
          <w:ilvl w:val="0"/>
          <w:numId w:val="19"/>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 xml:space="preserve">Wykonawca zobowiązany jest zapewnić realizację czynności składających się na przedmiot zamówienia i wchodzących w zakres kompetencji osób wskazanych w wykazie osób skierowanych przez Wykonawcę do realizacji zamówienia wykazanych w </w:t>
      </w:r>
      <w:r w:rsidR="00BC48C0">
        <w:rPr>
          <w:rFonts w:ascii="Times New Roman" w:hAnsi="Times New Roman"/>
          <w:sz w:val="22"/>
          <w:szCs w:val="22"/>
        </w:rPr>
        <w:t>zapytaniu ofertowym</w:t>
      </w:r>
      <w:r w:rsidRPr="0088246B">
        <w:rPr>
          <w:rFonts w:ascii="Times New Roman" w:hAnsi="Times New Roman"/>
          <w:sz w:val="22"/>
          <w:szCs w:val="22"/>
        </w:rPr>
        <w:t>, przy udziale tych osób.</w:t>
      </w:r>
    </w:p>
    <w:p w14:paraId="3EA1FF81" w14:textId="49373BE7" w:rsidR="00212BEA" w:rsidRPr="0088246B" w:rsidRDefault="00F018EE" w:rsidP="00060E61">
      <w:pPr>
        <w:pStyle w:val="Akapitzlist"/>
        <w:numPr>
          <w:ilvl w:val="0"/>
          <w:numId w:val="19"/>
        </w:numPr>
        <w:autoSpaceDE w:val="0"/>
        <w:autoSpaceDN w:val="0"/>
        <w:adjustRightInd w:val="0"/>
        <w:ind w:left="426" w:hanging="426"/>
        <w:jc w:val="both"/>
        <w:rPr>
          <w:rFonts w:ascii="Times New Roman" w:hAnsi="Times New Roman"/>
          <w:sz w:val="22"/>
          <w:szCs w:val="22"/>
        </w:rPr>
      </w:pPr>
      <w:r w:rsidRPr="0088246B">
        <w:rPr>
          <w:rFonts w:ascii="Times New Roman" w:hAnsi="Times New Roman"/>
          <w:bCs/>
          <w:sz w:val="22"/>
          <w:szCs w:val="22"/>
        </w:rPr>
        <w:t>Wykonawca odpowie za wszelkie naruszenia praw osób trzecich, powstałe z winy Wykonawcy, które mogą wystąpić w związku z wykonaniem przedmiotu umowy</w:t>
      </w:r>
      <w:r w:rsidRPr="0088246B">
        <w:rPr>
          <w:rFonts w:ascii="Times New Roman" w:hAnsi="Times New Roman"/>
          <w:b/>
          <w:bCs/>
          <w:color w:val="0000FF"/>
          <w:sz w:val="22"/>
          <w:szCs w:val="22"/>
        </w:rPr>
        <w:t>.</w:t>
      </w:r>
    </w:p>
    <w:p w14:paraId="336BDDCC" w14:textId="77777777" w:rsidR="00212BEA" w:rsidRPr="0088246B" w:rsidRDefault="00F018EE" w:rsidP="00060E61">
      <w:pPr>
        <w:pStyle w:val="Akapitzlist"/>
        <w:numPr>
          <w:ilvl w:val="0"/>
          <w:numId w:val="19"/>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Wykonawca zwróci Zamawiającemu wszelkie koszty poniesione przez Zamawiającego w związku z</w:t>
      </w:r>
      <w:r w:rsidR="00212BEA" w:rsidRPr="0088246B">
        <w:rPr>
          <w:rFonts w:ascii="Times New Roman" w:hAnsi="Times New Roman"/>
          <w:sz w:val="22"/>
          <w:szCs w:val="22"/>
        </w:rPr>
        <w:t xml:space="preserve"> </w:t>
      </w:r>
      <w:r w:rsidRPr="0088246B">
        <w:rPr>
          <w:rFonts w:ascii="Times New Roman" w:hAnsi="Times New Roman"/>
          <w:sz w:val="22"/>
          <w:szCs w:val="22"/>
        </w:rPr>
        <w:t>naruszeniem przez Wykonawcę, w trakcie wykonywania Umowy, jakichkolwiek praw osób trzecich i zwolni Zamawiającego z odpowiedzialności za roszczenia osób trzecich w opisanej sytuacji.</w:t>
      </w:r>
    </w:p>
    <w:p w14:paraId="231F7022" w14:textId="77777777" w:rsidR="00212BEA" w:rsidRPr="0088246B" w:rsidRDefault="00F018EE" w:rsidP="00060E61">
      <w:pPr>
        <w:pStyle w:val="Akapitzlist"/>
        <w:numPr>
          <w:ilvl w:val="0"/>
          <w:numId w:val="19"/>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Wykonawca zostanie powiadomiony o wszelkich postępowaniach sądowych i pozasądowych dotyczących naruszeń praw osób trzecich.</w:t>
      </w:r>
    </w:p>
    <w:p w14:paraId="21FC2CC8" w14:textId="77777777" w:rsidR="00212BEA" w:rsidRPr="0088246B" w:rsidRDefault="00F018EE" w:rsidP="00060E61">
      <w:pPr>
        <w:pStyle w:val="Akapitzlist"/>
        <w:numPr>
          <w:ilvl w:val="0"/>
          <w:numId w:val="19"/>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Wykonawca umożliwi Zamawiającemu lub podmiotom przez niego upoważnionym przeprowadzenie kontroli i realizację nadzoru nad wykonaniem prac po stronie Wykonawcy, a także na żądanie udzielać będzie informacji o przebiegu wykonania Umowy i odnosić się do przekazanych uwag i zaleceń.</w:t>
      </w:r>
    </w:p>
    <w:p w14:paraId="26A72920" w14:textId="77777777" w:rsidR="00212BEA" w:rsidRPr="0088246B" w:rsidRDefault="00F018EE" w:rsidP="00060E61">
      <w:pPr>
        <w:pStyle w:val="Akapitzlist"/>
        <w:numPr>
          <w:ilvl w:val="0"/>
          <w:numId w:val="19"/>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lastRenderedPageBreak/>
        <w:t>W trakcie trwania umowy Wykonawca przedstawi do kontroli Zamawiającemu aktualne wyniki prowadzonych prac, na każde żądanie Zamawiającego wyrażone w formie pisemnej lub poprzez wiadomość e mail.</w:t>
      </w:r>
    </w:p>
    <w:p w14:paraId="42E4A311" w14:textId="221444E5" w:rsidR="00F018EE" w:rsidRPr="0088246B" w:rsidRDefault="00F018EE" w:rsidP="00060E61">
      <w:pPr>
        <w:pStyle w:val="Akapitzlist"/>
        <w:numPr>
          <w:ilvl w:val="0"/>
          <w:numId w:val="19"/>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 xml:space="preserve">Zamawiający zastrzega sobie prawo przeprowadzenia kontroli niezależnej na każdym etapie </w:t>
      </w:r>
      <w:r w:rsidR="00212BEA" w:rsidRPr="0088246B">
        <w:rPr>
          <w:rFonts w:ascii="Times New Roman" w:hAnsi="Times New Roman"/>
          <w:sz w:val="22"/>
          <w:szCs w:val="22"/>
        </w:rPr>
        <w:t>realizacji Umowy przez Wykonawcę</w:t>
      </w:r>
      <w:r w:rsidRPr="0088246B">
        <w:rPr>
          <w:rFonts w:ascii="Times New Roman" w:hAnsi="Times New Roman"/>
          <w:sz w:val="22"/>
          <w:szCs w:val="22"/>
        </w:rPr>
        <w:t>.</w:t>
      </w:r>
    </w:p>
    <w:p w14:paraId="7EA3DB81" w14:textId="34D924BF" w:rsidR="00D67164" w:rsidRPr="0088246B" w:rsidRDefault="00D67164" w:rsidP="00060E61">
      <w:pPr>
        <w:pStyle w:val="Akapitzlist"/>
        <w:numPr>
          <w:ilvl w:val="0"/>
          <w:numId w:val="19"/>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Zamawiający zobowiązuje się do:</w:t>
      </w:r>
    </w:p>
    <w:p w14:paraId="09638A88" w14:textId="66640ABF" w:rsidR="00D67164" w:rsidRPr="0088246B" w:rsidRDefault="00D67164" w:rsidP="00060E61">
      <w:pPr>
        <w:pStyle w:val="Akapitzlist"/>
        <w:numPr>
          <w:ilvl w:val="0"/>
          <w:numId w:val="40"/>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terminowego uiszczania wymagalnych i bezspornych należności wynikających z niniejszej Umowy,</w:t>
      </w:r>
    </w:p>
    <w:p w14:paraId="26FD305B" w14:textId="3CF40B0E" w:rsidR="00D67164" w:rsidRPr="0088246B" w:rsidRDefault="00D67164" w:rsidP="00060E61">
      <w:pPr>
        <w:pStyle w:val="Akapitzlist"/>
        <w:numPr>
          <w:ilvl w:val="0"/>
          <w:numId w:val="40"/>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zapewnienia Wykonawcy:</w:t>
      </w:r>
    </w:p>
    <w:p w14:paraId="7958F345" w14:textId="0EE66BB8" w:rsidR="00D67164" w:rsidRPr="0088246B" w:rsidRDefault="00D67164" w:rsidP="00060E61">
      <w:pPr>
        <w:pStyle w:val="Akapitzlist"/>
        <w:numPr>
          <w:ilvl w:val="0"/>
          <w:numId w:val="41"/>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bez ponoszenia dodatkowych kosztów przez Wykonawcę, dostępu do informacji, osób i dokumentów będących w posiadaniu Zamawiającego, niezbędnych do prawidłowego wykonania Przedmiotu Umowy i w zakresie, w jakim Zamawiający dysponuje takimi osobami, dokumentami lub informacjami; w szczególności Zamawiający dostarczy posiadaną dokumentację lub posiadane informacje dotyczące interfejsów rozwiązań informatycznych funkcjonujących u Zamawiającego, licencjonowanych i dostarczonych przez osoby trzecie lub co do których podmiotem praw są osoby trzecie,</w:t>
      </w:r>
    </w:p>
    <w:p w14:paraId="38BF3DBF" w14:textId="03B69A79" w:rsidR="00D67164" w:rsidRPr="0088246B" w:rsidRDefault="00D67164" w:rsidP="00060E61">
      <w:pPr>
        <w:pStyle w:val="Akapitzlist"/>
        <w:numPr>
          <w:ilvl w:val="0"/>
          <w:numId w:val="41"/>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dostępu do istniejących systemów informatycznych i środowiska sprzętowego funkcjonujących u Zamawiającego w zakresie niezbędnym do prawidłowej realizacji Umowy przez Wykonawcę,</w:t>
      </w:r>
    </w:p>
    <w:p w14:paraId="220BAC2E" w14:textId="4F570204" w:rsidR="00D67164" w:rsidRPr="0088246B" w:rsidRDefault="00D67164" w:rsidP="00060E61">
      <w:pPr>
        <w:pStyle w:val="Akapitzlist"/>
        <w:numPr>
          <w:ilvl w:val="0"/>
          <w:numId w:val="41"/>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dostępu do pomieszczeń Zamawiającego, w których będą prowadzone prace; Zamawiający zapewni dostęp do tych pomieszczeń w dni robocze w godzinach pracy Zamawiającego lub w innych dniach i godzinach po wcześniejszym uzgodnieniu z Wykonawcą. Termin może zostać w każdej chwili zmieniony przez Zamawiającego ze względu na specyfikę pomieszczeń Zamawiającego (sale operacyjne, etc.), do których dostęp może zostać w każdej chwili ograniczony lub całkowicie wyłączony ze względu na konieczność wykonywania świadczeń zdrowotnych lub z uwagi na każdy inny ważny powód leżący po stronie Zamawiającego,</w:t>
      </w:r>
    </w:p>
    <w:p w14:paraId="58509EA9" w14:textId="77777777" w:rsidR="00F018EE" w:rsidRPr="0088246B" w:rsidRDefault="00F018EE" w:rsidP="001532DA">
      <w:pPr>
        <w:jc w:val="center"/>
        <w:rPr>
          <w:rFonts w:ascii="Times New Roman" w:hAnsi="Times New Roman" w:cs="Times New Roman"/>
          <w:b/>
          <w:color w:val="0000FF"/>
          <w:sz w:val="22"/>
          <w:szCs w:val="22"/>
        </w:rPr>
      </w:pPr>
    </w:p>
    <w:p w14:paraId="27E3B148" w14:textId="77777777" w:rsidR="00F018EE" w:rsidRPr="0088246B" w:rsidRDefault="00F018EE" w:rsidP="001532DA">
      <w:pPr>
        <w:jc w:val="center"/>
        <w:rPr>
          <w:rFonts w:ascii="Times New Roman" w:hAnsi="Times New Roman" w:cs="Times New Roman"/>
          <w:b/>
          <w:color w:val="auto"/>
          <w:sz w:val="22"/>
          <w:szCs w:val="22"/>
        </w:rPr>
      </w:pPr>
      <w:r w:rsidRPr="0088246B">
        <w:rPr>
          <w:rFonts w:ascii="Times New Roman" w:hAnsi="Times New Roman" w:cs="Times New Roman"/>
          <w:b/>
          <w:color w:val="auto"/>
          <w:sz w:val="22"/>
          <w:szCs w:val="22"/>
        </w:rPr>
        <w:t>§5</w:t>
      </w:r>
    </w:p>
    <w:p w14:paraId="6514E29B" w14:textId="77777777" w:rsidR="00F018EE" w:rsidRPr="0088246B" w:rsidRDefault="00F018EE" w:rsidP="001532DA">
      <w:pPr>
        <w:autoSpaceDE w:val="0"/>
        <w:autoSpaceDN w:val="0"/>
        <w:adjustRightInd w:val="0"/>
        <w:jc w:val="center"/>
        <w:rPr>
          <w:rFonts w:ascii="Times New Roman" w:hAnsi="Times New Roman" w:cs="Times New Roman"/>
          <w:b/>
          <w:bCs/>
          <w:color w:val="auto"/>
          <w:sz w:val="22"/>
          <w:szCs w:val="22"/>
        </w:rPr>
      </w:pPr>
      <w:r w:rsidRPr="0088246B">
        <w:rPr>
          <w:rFonts w:ascii="Times New Roman" w:hAnsi="Times New Roman" w:cs="Times New Roman"/>
          <w:b/>
          <w:bCs/>
          <w:color w:val="auto"/>
          <w:sz w:val="22"/>
          <w:szCs w:val="22"/>
        </w:rPr>
        <w:t>Warunki odbioru</w:t>
      </w:r>
    </w:p>
    <w:p w14:paraId="3835A60A" w14:textId="77777777" w:rsidR="00CA4E51" w:rsidRPr="0088246B" w:rsidRDefault="00F018EE" w:rsidP="00060E61">
      <w:pPr>
        <w:pStyle w:val="Akapitzlist"/>
        <w:numPr>
          <w:ilvl w:val="0"/>
          <w:numId w:val="20"/>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Wykonanie przedmiotu umowy następuje w dniu odbioru końcowego bez wad i usterek i potwierdzone zostanie „protokołem końcowym” podpisanym przez Strony.</w:t>
      </w:r>
    </w:p>
    <w:p w14:paraId="1A8B8A7E" w14:textId="429E8E2B" w:rsidR="00D93FC3" w:rsidRPr="0088246B" w:rsidRDefault="007E44C6" w:rsidP="00060E61">
      <w:pPr>
        <w:pStyle w:val="Akapitzlist"/>
        <w:numPr>
          <w:ilvl w:val="0"/>
          <w:numId w:val="20"/>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Wykonawca zobowiązany jest zgłosić gotowość do odbioru</w:t>
      </w:r>
      <w:r w:rsidR="006422AB" w:rsidRPr="0088246B">
        <w:rPr>
          <w:rFonts w:ascii="Times New Roman" w:hAnsi="Times New Roman"/>
          <w:sz w:val="22"/>
          <w:szCs w:val="22"/>
        </w:rPr>
        <w:t xml:space="preserve"> końcowego przedmiotu umowy</w:t>
      </w:r>
      <w:r w:rsidRPr="0088246B">
        <w:rPr>
          <w:rFonts w:ascii="Times New Roman" w:hAnsi="Times New Roman"/>
          <w:sz w:val="22"/>
          <w:szCs w:val="22"/>
        </w:rPr>
        <w:t xml:space="preserve"> na adres Zamawiającego wskazany w §3 ust. 1 pkt 1 umowy. Zamawiający przystąpi do czynności odbiorowych w terminie 3 dni roboczych od otrzymania zgłoszenia, o którym mowa w zdaniu poprzedzającym.</w:t>
      </w:r>
    </w:p>
    <w:p w14:paraId="7098A485" w14:textId="05EB47B9" w:rsidR="006422AB" w:rsidRPr="0088246B" w:rsidRDefault="004E6053" w:rsidP="00060E61">
      <w:pPr>
        <w:pStyle w:val="Akapitzlist"/>
        <w:numPr>
          <w:ilvl w:val="0"/>
          <w:numId w:val="20"/>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 xml:space="preserve">W trakcie odbioru </w:t>
      </w:r>
      <w:r w:rsidR="006422AB" w:rsidRPr="0088246B">
        <w:rPr>
          <w:rFonts w:ascii="Times New Roman" w:hAnsi="Times New Roman"/>
          <w:sz w:val="22"/>
          <w:szCs w:val="22"/>
        </w:rPr>
        <w:t>końcowego Zamawiający przeprowadzi w obecności Wykonawcy testy akceptacyjne obejmujące sprawdzenie parametrów jakościowych zainstalowanego oprogramowania, w tym w szczególności w zakresie ich zgodności wymaganiami określonymi w ofercie Wykonawcy i Załączniku nr 2 do umowy</w:t>
      </w:r>
      <w:r w:rsidRPr="0088246B">
        <w:rPr>
          <w:rFonts w:ascii="Times New Roman" w:hAnsi="Times New Roman"/>
          <w:sz w:val="22"/>
          <w:szCs w:val="22"/>
        </w:rPr>
        <w:t>.</w:t>
      </w:r>
      <w:r w:rsidR="00D93FC3" w:rsidRPr="0088246B">
        <w:rPr>
          <w:rFonts w:ascii="Times New Roman" w:hAnsi="Times New Roman"/>
          <w:sz w:val="22"/>
          <w:szCs w:val="22"/>
        </w:rPr>
        <w:t xml:space="preserve"> </w:t>
      </w:r>
      <w:r w:rsidR="006422AB" w:rsidRPr="0088246B">
        <w:rPr>
          <w:rFonts w:ascii="Times New Roman" w:hAnsi="Times New Roman"/>
          <w:sz w:val="22"/>
          <w:szCs w:val="22"/>
        </w:rPr>
        <w:t>Warunkiem podpisania „protokołu końcowego” jest pozytywny wynik testów akceptacyjnych, tj. potwierdzający, że przedmiot umowy odpowiada wszelkim wymaganiom określonym w ofercie Wykonawcy oraz Załączniku nr 2 do umowy</w:t>
      </w:r>
      <w:r w:rsidR="00F018EE" w:rsidRPr="0088246B">
        <w:rPr>
          <w:rFonts w:ascii="Times New Roman" w:hAnsi="Times New Roman"/>
          <w:sz w:val="22"/>
          <w:szCs w:val="22"/>
        </w:rPr>
        <w:t>.</w:t>
      </w:r>
    </w:p>
    <w:p w14:paraId="433362DF" w14:textId="612CB3D2" w:rsidR="006422AB" w:rsidRPr="0088246B" w:rsidRDefault="006422AB" w:rsidP="00060E61">
      <w:pPr>
        <w:pStyle w:val="Akapitzlist"/>
        <w:numPr>
          <w:ilvl w:val="0"/>
          <w:numId w:val="20"/>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W „protokole końcowym” Wykonawca zapewni, że dostarczone i zainstalowane przez niego oprogramowanie oraz dokumentacja z tym oprogramowaniem związana, o której są w stanie kompletnym.</w:t>
      </w:r>
    </w:p>
    <w:p w14:paraId="2F4255F8" w14:textId="2290AC3D" w:rsidR="004C78E1" w:rsidRPr="0088246B" w:rsidRDefault="004C78E1" w:rsidP="00060E61">
      <w:pPr>
        <w:pStyle w:val="Akapitzlist"/>
        <w:numPr>
          <w:ilvl w:val="0"/>
          <w:numId w:val="20"/>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Jeżeli w trakcie odbioru końcowego wykonania przedmiotu zamówienia, w szczególności w trakcie przeprowadzania testów akceptacyjnych, o których mowa w ust. 3, zostaną stwierdzone wady i usterki to Zamawiającemu przysługują następujące uprawnienia:</w:t>
      </w:r>
    </w:p>
    <w:p w14:paraId="1EE8DEA4" w14:textId="261C0ED9" w:rsidR="004C78E1" w:rsidRPr="0088246B" w:rsidRDefault="004C78E1" w:rsidP="00060E61">
      <w:pPr>
        <w:pStyle w:val="Akapitzlist"/>
        <w:numPr>
          <w:ilvl w:val="0"/>
          <w:numId w:val="42"/>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gdy wady nadają się do usunięcia, może odmówić odbioru do czasu ich usunięcia, wyznaczając w tym zakresie odpowiedni termin, a w przypadku gdy Wykonawca ich nie usunie w wyznaczonym terminie, Zamawiający może odmówić przyjęcia późniejszej naprawy i bez dalszych wezwań powierzyć usunięcie wad innemu wykonawcy na koszt i ryzyko Wykonawcy, na co Wykonawca wyraża zgodę,</w:t>
      </w:r>
    </w:p>
    <w:p w14:paraId="0AE417C5" w14:textId="4B70B082" w:rsidR="004C78E1" w:rsidRPr="0088246B" w:rsidRDefault="004C78E1" w:rsidP="00060E61">
      <w:pPr>
        <w:pStyle w:val="Akapitzlist"/>
        <w:numPr>
          <w:ilvl w:val="0"/>
          <w:numId w:val="42"/>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gdy wady nie nadają się do usunięcia Zamawiający może żądać wymiany na przedmiot umowy wolny od wad lub odstąpić od umowy, jeżeli wady te uniemożliwiają użytkowanie przedmiotu odbioru zgodnie z przeznaczeniem.</w:t>
      </w:r>
    </w:p>
    <w:p w14:paraId="2C65C976" w14:textId="23DDC960" w:rsidR="00F018EE" w:rsidRPr="0088246B" w:rsidRDefault="00F018EE" w:rsidP="00060E61">
      <w:pPr>
        <w:pStyle w:val="Akapitzlist"/>
        <w:numPr>
          <w:ilvl w:val="0"/>
          <w:numId w:val="20"/>
        </w:numPr>
        <w:autoSpaceDE w:val="0"/>
        <w:autoSpaceDN w:val="0"/>
        <w:adjustRightInd w:val="0"/>
        <w:ind w:left="426" w:hanging="426"/>
        <w:jc w:val="both"/>
        <w:rPr>
          <w:rFonts w:ascii="Times New Roman" w:hAnsi="Times New Roman"/>
          <w:bCs/>
          <w:sz w:val="22"/>
          <w:szCs w:val="22"/>
        </w:rPr>
      </w:pPr>
      <w:r w:rsidRPr="0088246B">
        <w:rPr>
          <w:rFonts w:ascii="Times New Roman" w:hAnsi="Times New Roman"/>
          <w:bCs/>
          <w:sz w:val="22"/>
          <w:szCs w:val="22"/>
        </w:rPr>
        <w:t xml:space="preserve">Odbioru końcowego Zamawiający dokona po przetestowaniu przedmiotu zamówienia. „Protokół końcowy” </w:t>
      </w:r>
      <w:r w:rsidR="0073566F" w:rsidRPr="0088246B">
        <w:rPr>
          <w:rFonts w:ascii="Times New Roman" w:hAnsi="Times New Roman"/>
          <w:bCs/>
          <w:sz w:val="22"/>
          <w:szCs w:val="22"/>
        </w:rPr>
        <w:t xml:space="preserve">bez uwag podpisany przez strony </w:t>
      </w:r>
      <w:r w:rsidRPr="0088246B">
        <w:rPr>
          <w:rFonts w:ascii="Times New Roman" w:hAnsi="Times New Roman"/>
          <w:bCs/>
          <w:sz w:val="22"/>
          <w:szCs w:val="22"/>
        </w:rPr>
        <w:t xml:space="preserve">jest podstawą wystawienia faktury końcowej. Do protokołu </w:t>
      </w:r>
      <w:r w:rsidRPr="0088246B">
        <w:rPr>
          <w:rFonts w:ascii="Times New Roman" w:hAnsi="Times New Roman"/>
          <w:bCs/>
          <w:sz w:val="22"/>
          <w:szCs w:val="22"/>
        </w:rPr>
        <w:lastRenderedPageBreak/>
        <w:t>należy dołączyć w ramach wynagrodzenia Wykonawcy</w:t>
      </w:r>
      <w:r w:rsidR="00E5629E" w:rsidRPr="0088246B">
        <w:rPr>
          <w:rFonts w:ascii="Times New Roman" w:hAnsi="Times New Roman"/>
          <w:bCs/>
          <w:sz w:val="22"/>
          <w:szCs w:val="22"/>
        </w:rPr>
        <w:t xml:space="preserve"> </w:t>
      </w:r>
      <w:bookmarkStart w:id="2" w:name="_Hlk128574375"/>
      <w:r w:rsidR="00E5629E" w:rsidRPr="0088246B">
        <w:rPr>
          <w:rFonts w:ascii="Times New Roman" w:hAnsi="Times New Roman"/>
          <w:bCs/>
          <w:sz w:val="22"/>
          <w:szCs w:val="22"/>
        </w:rPr>
        <w:t>(w zakresie w jakim dotyczy to przedmiotu umowy)</w:t>
      </w:r>
      <w:bookmarkEnd w:id="2"/>
      <w:r w:rsidRPr="0088246B">
        <w:rPr>
          <w:rFonts w:ascii="Times New Roman" w:hAnsi="Times New Roman"/>
          <w:bCs/>
          <w:sz w:val="22"/>
          <w:szCs w:val="22"/>
        </w:rPr>
        <w:t>:</w:t>
      </w:r>
    </w:p>
    <w:p w14:paraId="61F21A86" w14:textId="1F424FA6" w:rsidR="004E6053" w:rsidRPr="0088246B" w:rsidRDefault="004E6053" w:rsidP="00060E61">
      <w:pPr>
        <w:pStyle w:val="Akapitzlist"/>
        <w:numPr>
          <w:ilvl w:val="0"/>
          <w:numId w:val="21"/>
        </w:numPr>
        <w:autoSpaceDE w:val="0"/>
        <w:autoSpaceDN w:val="0"/>
        <w:adjustRightInd w:val="0"/>
        <w:jc w:val="both"/>
        <w:rPr>
          <w:rFonts w:ascii="Times New Roman" w:hAnsi="Times New Roman"/>
          <w:bCs/>
          <w:sz w:val="22"/>
          <w:szCs w:val="22"/>
        </w:rPr>
      </w:pPr>
      <w:r w:rsidRPr="0088246B">
        <w:rPr>
          <w:rFonts w:ascii="Times New Roman" w:hAnsi="Times New Roman"/>
          <w:bCs/>
          <w:sz w:val="22"/>
          <w:szCs w:val="22"/>
        </w:rPr>
        <w:t xml:space="preserve">instrukcje obsługi </w:t>
      </w:r>
      <w:r w:rsidR="0022082C" w:rsidRPr="0088246B">
        <w:rPr>
          <w:rFonts w:ascii="Times New Roman" w:hAnsi="Times New Roman"/>
          <w:bCs/>
          <w:sz w:val="22"/>
          <w:szCs w:val="22"/>
        </w:rPr>
        <w:t>oprogramowania</w:t>
      </w:r>
      <w:r w:rsidRPr="0088246B">
        <w:rPr>
          <w:rFonts w:ascii="Times New Roman" w:hAnsi="Times New Roman"/>
          <w:bCs/>
          <w:sz w:val="22"/>
          <w:szCs w:val="22"/>
        </w:rPr>
        <w:t>,</w:t>
      </w:r>
    </w:p>
    <w:p w14:paraId="174ABD76" w14:textId="22D86EB8" w:rsidR="004E6053" w:rsidRPr="0088246B" w:rsidRDefault="004E6053" w:rsidP="00060E61">
      <w:pPr>
        <w:pStyle w:val="Akapitzlist"/>
        <w:numPr>
          <w:ilvl w:val="0"/>
          <w:numId w:val="21"/>
        </w:numPr>
        <w:autoSpaceDE w:val="0"/>
        <w:autoSpaceDN w:val="0"/>
        <w:adjustRightInd w:val="0"/>
        <w:jc w:val="both"/>
        <w:rPr>
          <w:rFonts w:ascii="Times New Roman" w:hAnsi="Times New Roman"/>
          <w:bCs/>
          <w:sz w:val="22"/>
          <w:szCs w:val="22"/>
        </w:rPr>
      </w:pPr>
      <w:r w:rsidRPr="0088246B">
        <w:rPr>
          <w:rFonts w:ascii="Times New Roman" w:hAnsi="Times New Roman"/>
          <w:bCs/>
          <w:sz w:val="22"/>
          <w:szCs w:val="22"/>
        </w:rPr>
        <w:t>podręczniki użytkownika dla wszystkich dostarczonych rozwiązań,</w:t>
      </w:r>
    </w:p>
    <w:p w14:paraId="3CA6BF4F" w14:textId="138B2158" w:rsidR="004E6053" w:rsidRPr="0088246B" w:rsidRDefault="004E6053" w:rsidP="00060E61">
      <w:pPr>
        <w:pStyle w:val="Akapitzlist"/>
        <w:numPr>
          <w:ilvl w:val="0"/>
          <w:numId w:val="21"/>
        </w:numPr>
        <w:autoSpaceDE w:val="0"/>
        <w:autoSpaceDN w:val="0"/>
        <w:adjustRightInd w:val="0"/>
        <w:jc w:val="both"/>
        <w:rPr>
          <w:rFonts w:ascii="Times New Roman" w:hAnsi="Times New Roman"/>
          <w:bCs/>
          <w:sz w:val="22"/>
          <w:szCs w:val="22"/>
        </w:rPr>
      </w:pPr>
      <w:r w:rsidRPr="0088246B">
        <w:rPr>
          <w:rFonts w:ascii="Times New Roman" w:hAnsi="Times New Roman"/>
          <w:bCs/>
          <w:sz w:val="22"/>
          <w:szCs w:val="22"/>
        </w:rPr>
        <w:t>inne dokumenty wymagane w Załączniku Nr</w:t>
      </w:r>
      <w:r w:rsidR="00C20133" w:rsidRPr="0088246B">
        <w:rPr>
          <w:rFonts w:ascii="Times New Roman" w:hAnsi="Times New Roman"/>
          <w:bCs/>
          <w:sz w:val="22"/>
          <w:szCs w:val="22"/>
        </w:rPr>
        <w:t xml:space="preserve"> 2</w:t>
      </w:r>
      <w:r w:rsidRPr="0088246B">
        <w:rPr>
          <w:rFonts w:ascii="Times New Roman" w:hAnsi="Times New Roman"/>
          <w:bCs/>
          <w:sz w:val="22"/>
          <w:szCs w:val="22"/>
        </w:rPr>
        <w:t xml:space="preserve"> do Umowy – Opisie przedmiotu zamówienia oraz dokumenty wymagane przez prawo.</w:t>
      </w:r>
    </w:p>
    <w:p w14:paraId="7D58A7BD" w14:textId="077506A4" w:rsidR="00F018EE" w:rsidRPr="0088246B" w:rsidRDefault="00F018EE" w:rsidP="00060E61">
      <w:pPr>
        <w:pStyle w:val="Akapitzlist"/>
        <w:numPr>
          <w:ilvl w:val="0"/>
          <w:numId w:val="20"/>
        </w:numPr>
        <w:autoSpaceDE w:val="0"/>
        <w:autoSpaceDN w:val="0"/>
        <w:adjustRightInd w:val="0"/>
        <w:ind w:left="426" w:hanging="426"/>
        <w:jc w:val="both"/>
        <w:rPr>
          <w:rFonts w:ascii="Times New Roman" w:hAnsi="Times New Roman"/>
          <w:bCs/>
          <w:sz w:val="22"/>
          <w:szCs w:val="22"/>
        </w:rPr>
      </w:pPr>
      <w:r w:rsidRPr="0088246B">
        <w:rPr>
          <w:rFonts w:ascii="Times New Roman" w:hAnsi="Times New Roman"/>
          <w:sz w:val="22"/>
          <w:szCs w:val="22"/>
        </w:rPr>
        <w:t>Do popisania protokołów, o których mowa w niniejszym ustępie upoważnione są osoby wskazane § 3 ust. 1 umowy. Postanowienie § 3 ust. 2 stosuje się odpowiednio.</w:t>
      </w:r>
    </w:p>
    <w:p w14:paraId="4D280189" w14:textId="77777777" w:rsidR="00F018EE" w:rsidRPr="0088246B" w:rsidRDefault="00F018EE" w:rsidP="001532DA">
      <w:pPr>
        <w:jc w:val="center"/>
        <w:rPr>
          <w:rFonts w:ascii="Times New Roman" w:hAnsi="Times New Roman" w:cs="Times New Roman"/>
          <w:b/>
          <w:color w:val="0000FF"/>
          <w:sz w:val="22"/>
          <w:szCs w:val="22"/>
        </w:rPr>
      </w:pPr>
    </w:p>
    <w:p w14:paraId="12CFB2A0" w14:textId="77777777" w:rsidR="00F018EE" w:rsidRPr="0088246B" w:rsidRDefault="00F018EE" w:rsidP="001532DA">
      <w:pPr>
        <w:jc w:val="center"/>
        <w:rPr>
          <w:rFonts w:ascii="Times New Roman" w:hAnsi="Times New Roman" w:cs="Times New Roman"/>
          <w:b/>
          <w:color w:val="auto"/>
          <w:sz w:val="22"/>
          <w:szCs w:val="22"/>
        </w:rPr>
      </w:pPr>
      <w:r w:rsidRPr="0088246B">
        <w:rPr>
          <w:rFonts w:ascii="Times New Roman" w:hAnsi="Times New Roman" w:cs="Times New Roman"/>
          <w:b/>
          <w:color w:val="auto"/>
          <w:sz w:val="22"/>
          <w:szCs w:val="22"/>
        </w:rPr>
        <w:t>§6</w:t>
      </w:r>
    </w:p>
    <w:p w14:paraId="45044D09" w14:textId="77777777" w:rsidR="00F018EE" w:rsidRPr="0088246B" w:rsidRDefault="00F018EE" w:rsidP="001532DA">
      <w:pPr>
        <w:autoSpaceDE w:val="0"/>
        <w:autoSpaceDN w:val="0"/>
        <w:adjustRightInd w:val="0"/>
        <w:jc w:val="center"/>
        <w:rPr>
          <w:rFonts w:ascii="Times New Roman" w:hAnsi="Times New Roman" w:cs="Times New Roman"/>
          <w:b/>
          <w:bCs/>
          <w:color w:val="auto"/>
          <w:sz w:val="22"/>
          <w:szCs w:val="22"/>
        </w:rPr>
      </w:pPr>
      <w:r w:rsidRPr="0088246B">
        <w:rPr>
          <w:rFonts w:ascii="Times New Roman" w:hAnsi="Times New Roman" w:cs="Times New Roman"/>
          <w:b/>
          <w:bCs/>
          <w:color w:val="auto"/>
          <w:sz w:val="22"/>
          <w:szCs w:val="22"/>
        </w:rPr>
        <w:t>WYNAGRODZENIE WYKONAWCY</w:t>
      </w:r>
    </w:p>
    <w:p w14:paraId="5F65BD61" w14:textId="77777777" w:rsidR="00300EC0" w:rsidRPr="0088246B" w:rsidRDefault="005E4EAD" w:rsidP="00060E61">
      <w:pPr>
        <w:pStyle w:val="Akapitzlist"/>
        <w:numPr>
          <w:ilvl w:val="0"/>
          <w:numId w:val="22"/>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Za wykonanie przedmiotu umowy Strony umowy ustalają wynagrodzenie ryczałtowe brutto w kwocie w wysokości __________________________, na którą składają się wynagrodzenie ryczałtowe netto w wysokości ______________ oraz w tym podatek VAT w kwocie _______________.</w:t>
      </w:r>
    </w:p>
    <w:p w14:paraId="1E176A57" w14:textId="77777777" w:rsidR="00300EC0" w:rsidRPr="0088246B" w:rsidRDefault="00F018EE" w:rsidP="00060E61">
      <w:pPr>
        <w:pStyle w:val="Akapitzlist"/>
        <w:numPr>
          <w:ilvl w:val="0"/>
          <w:numId w:val="22"/>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Oferowana cena obejmuje wszystkie koszty realizacji zamówienia. Wykonawcy nie przysługuje dodatkowe wynagrodzenie lub zwrot kosztów czy wydatków.</w:t>
      </w:r>
    </w:p>
    <w:p w14:paraId="03C7F953" w14:textId="77777777" w:rsidR="00300EC0" w:rsidRPr="0088246B" w:rsidRDefault="00F018EE" w:rsidP="00060E61">
      <w:pPr>
        <w:pStyle w:val="Akapitzlist"/>
        <w:numPr>
          <w:ilvl w:val="0"/>
          <w:numId w:val="22"/>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 xml:space="preserve">Cena obejmuje całkowitą należność, jaką Zamawiający zobowiązany jest zapłacić za wykonanie przedmiotu umowy, usługi gwarancji i serwisu. Cena oferowana zawiera wszystkie elementy wykonania zamówienia. </w:t>
      </w:r>
    </w:p>
    <w:p w14:paraId="3B8A4F44" w14:textId="77777777" w:rsidR="000759A1" w:rsidRPr="000759A1" w:rsidRDefault="000759A1" w:rsidP="000759A1">
      <w:pPr>
        <w:pStyle w:val="Akapitzlist"/>
        <w:numPr>
          <w:ilvl w:val="0"/>
          <w:numId w:val="22"/>
        </w:numPr>
        <w:autoSpaceDE w:val="0"/>
        <w:autoSpaceDN w:val="0"/>
        <w:adjustRightInd w:val="0"/>
        <w:ind w:left="426" w:hanging="426"/>
        <w:jc w:val="both"/>
        <w:rPr>
          <w:rFonts w:ascii="Times New Roman" w:hAnsi="Times New Roman"/>
          <w:sz w:val="22"/>
          <w:szCs w:val="22"/>
        </w:rPr>
      </w:pPr>
      <w:r w:rsidRPr="000759A1">
        <w:rPr>
          <w:rFonts w:ascii="Times New Roman" w:hAnsi="Times New Roman"/>
          <w:sz w:val="22"/>
          <w:szCs w:val="22"/>
        </w:rPr>
        <w:t>Zapłata należności z tytułu realizacji przedmiotu zamówienia nastąpi przelewem na rachunek bankowy Wykonawcy wskazany w Krajowym Systemie e-Faktur (</w:t>
      </w:r>
      <w:proofErr w:type="spellStart"/>
      <w:r w:rsidRPr="000759A1">
        <w:rPr>
          <w:rFonts w:ascii="Times New Roman" w:hAnsi="Times New Roman"/>
          <w:sz w:val="22"/>
          <w:szCs w:val="22"/>
        </w:rPr>
        <w:t>KSeF</w:t>
      </w:r>
      <w:proofErr w:type="spellEnd"/>
      <w:r w:rsidRPr="000759A1">
        <w:rPr>
          <w:rFonts w:ascii="Times New Roman" w:hAnsi="Times New Roman"/>
          <w:sz w:val="22"/>
          <w:szCs w:val="22"/>
        </w:rPr>
        <w:t>), na podstawie prawidłowo wystawionej faktury ustrukturyzowanej, w terminie do 60 dni od daty jej otrzymania. Podstawą wystawienia faktury jest podpisany przez Strony końcowy protokół zdawczo-odbiorczy.</w:t>
      </w:r>
    </w:p>
    <w:p w14:paraId="440FC1BD" w14:textId="77777777" w:rsidR="000759A1" w:rsidRPr="000759A1" w:rsidRDefault="000759A1" w:rsidP="000759A1">
      <w:pPr>
        <w:pStyle w:val="Akapitzlist"/>
        <w:numPr>
          <w:ilvl w:val="0"/>
          <w:numId w:val="22"/>
        </w:numPr>
        <w:autoSpaceDE w:val="0"/>
        <w:autoSpaceDN w:val="0"/>
        <w:adjustRightInd w:val="0"/>
        <w:ind w:left="426" w:hanging="426"/>
        <w:jc w:val="both"/>
        <w:rPr>
          <w:rFonts w:ascii="Times New Roman" w:hAnsi="Times New Roman"/>
          <w:sz w:val="22"/>
          <w:szCs w:val="22"/>
        </w:rPr>
      </w:pPr>
      <w:r w:rsidRPr="000759A1">
        <w:rPr>
          <w:rFonts w:ascii="Times New Roman" w:hAnsi="Times New Roman"/>
          <w:sz w:val="22"/>
          <w:szCs w:val="22"/>
        </w:rPr>
        <w:t>Wynagrodzenie Wykonawcy będzie obliczane, fakturowane i płatne w złotych polskich.</w:t>
      </w:r>
    </w:p>
    <w:p w14:paraId="2B8847ED" w14:textId="77777777" w:rsidR="000759A1" w:rsidRPr="000759A1" w:rsidRDefault="000759A1" w:rsidP="000759A1">
      <w:pPr>
        <w:pStyle w:val="Akapitzlist"/>
        <w:numPr>
          <w:ilvl w:val="0"/>
          <w:numId w:val="22"/>
        </w:numPr>
        <w:autoSpaceDE w:val="0"/>
        <w:autoSpaceDN w:val="0"/>
        <w:adjustRightInd w:val="0"/>
        <w:ind w:left="426" w:hanging="426"/>
        <w:jc w:val="both"/>
        <w:rPr>
          <w:rFonts w:ascii="Times New Roman" w:hAnsi="Times New Roman"/>
          <w:sz w:val="22"/>
          <w:szCs w:val="22"/>
        </w:rPr>
      </w:pPr>
      <w:r w:rsidRPr="000759A1">
        <w:rPr>
          <w:rFonts w:ascii="Times New Roman" w:hAnsi="Times New Roman"/>
          <w:sz w:val="22"/>
          <w:szCs w:val="22"/>
        </w:rPr>
        <w:t>Wykonawca zobowiązuje się do wystawiania faktur ustrukturyzowanych i ich przesyłania za pośrednictwem Krajowego Systemu e-Faktur (</w:t>
      </w:r>
      <w:proofErr w:type="spellStart"/>
      <w:r w:rsidRPr="000759A1">
        <w:rPr>
          <w:rFonts w:ascii="Times New Roman" w:hAnsi="Times New Roman"/>
          <w:sz w:val="22"/>
          <w:szCs w:val="22"/>
        </w:rPr>
        <w:t>KSeF</w:t>
      </w:r>
      <w:proofErr w:type="spellEnd"/>
      <w:r w:rsidRPr="000759A1">
        <w:rPr>
          <w:rFonts w:ascii="Times New Roman" w:hAnsi="Times New Roman"/>
          <w:sz w:val="22"/>
          <w:szCs w:val="22"/>
        </w:rPr>
        <w:t>), zgodnie z obowiązującymi przepisami ustawy o podatku od towarów i usług.</w:t>
      </w:r>
    </w:p>
    <w:p w14:paraId="263C27E4" w14:textId="77777777" w:rsidR="000759A1" w:rsidRPr="000759A1" w:rsidRDefault="000759A1" w:rsidP="000759A1">
      <w:pPr>
        <w:pStyle w:val="Akapitzlist"/>
        <w:numPr>
          <w:ilvl w:val="0"/>
          <w:numId w:val="22"/>
        </w:numPr>
        <w:autoSpaceDE w:val="0"/>
        <w:autoSpaceDN w:val="0"/>
        <w:adjustRightInd w:val="0"/>
        <w:ind w:left="426" w:hanging="426"/>
        <w:jc w:val="both"/>
        <w:rPr>
          <w:rFonts w:ascii="Times New Roman" w:hAnsi="Times New Roman"/>
          <w:sz w:val="22"/>
          <w:szCs w:val="22"/>
        </w:rPr>
      </w:pPr>
      <w:r w:rsidRPr="000759A1">
        <w:rPr>
          <w:rFonts w:ascii="Times New Roman" w:hAnsi="Times New Roman"/>
          <w:sz w:val="22"/>
          <w:szCs w:val="22"/>
        </w:rPr>
        <w:t xml:space="preserve">Za datę otrzymania faktury przez Zamawiającego uznaje się datę przydzielenia fakturze numeru identyfikującego w systemie </w:t>
      </w:r>
      <w:proofErr w:type="spellStart"/>
      <w:r w:rsidRPr="000759A1">
        <w:rPr>
          <w:rFonts w:ascii="Times New Roman" w:hAnsi="Times New Roman"/>
          <w:sz w:val="22"/>
          <w:szCs w:val="22"/>
        </w:rPr>
        <w:t>KSeF</w:t>
      </w:r>
      <w:proofErr w:type="spellEnd"/>
      <w:r w:rsidRPr="000759A1">
        <w:rPr>
          <w:rFonts w:ascii="Times New Roman" w:hAnsi="Times New Roman"/>
          <w:sz w:val="22"/>
          <w:szCs w:val="22"/>
        </w:rPr>
        <w:t>.</w:t>
      </w:r>
    </w:p>
    <w:p w14:paraId="6CD312AB" w14:textId="77777777" w:rsidR="000759A1" w:rsidRPr="000759A1" w:rsidRDefault="000759A1" w:rsidP="000759A1">
      <w:pPr>
        <w:pStyle w:val="Akapitzlist"/>
        <w:numPr>
          <w:ilvl w:val="0"/>
          <w:numId w:val="22"/>
        </w:numPr>
        <w:autoSpaceDE w:val="0"/>
        <w:autoSpaceDN w:val="0"/>
        <w:adjustRightInd w:val="0"/>
        <w:ind w:left="426" w:hanging="426"/>
        <w:jc w:val="both"/>
        <w:rPr>
          <w:rFonts w:ascii="Times New Roman" w:hAnsi="Times New Roman"/>
          <w:sz w:val="22"/>
          <w:szCs w:val="22"/>
        </w:rPr>
      </w:pPr>
      <w:r w:rsidRPr="000759A1">
        <w:rPr>
          <w:rFonts w:ascii="Times New Roman" w:hAnsi="Times New Roman"/>
          <w:sz w:val="22"/>
          <w:szCs w:val="22"/>
        </w:rPr>
        <w:t xml:space="preserve">W przypadku wystąpienia awarii systemu </w:t>
      </w:r>
      <w:proofErr w:type="spellStart"/>
      <w:r w:rsidRPr="000759A1">
        <w:rPr>
          <w:rFonts w:ascii="Times New Roman" w:hAnsi="Times New Roman"/>
          <w:sz w:val="22"/>
          <w:szCs w:val="22"/>
        </w:rPr>
        <w:t>KSeF</w:t>
      </w:r>
      <w:proofErr w:type="spellEnd"/>
      <w:r w:rsidRPr="000759A1">
        <w:rPr>
          <w:rFonts w:ascii="Times New Roman" w:hAnsi="Times New Roman"/>
          <w:sz w:val="22"/>
          <w:szCs w:val="22"/>
        </w:rPr>
        <w:t xml:space="preserve">, niedostępności serwisu lub w sytuacjach przewidzianych ustawą, Wykonawca wystawi fakturę w formie elektronicznej (PDF) lub papierowej, a po ustaniu awarii niezwłocznie prześle ją do systemu </w:t>
      </w:r>
      <w:proofErr w:type="spellStart"/>
      <w:r w:rsidRPr="000759A1">
        <w:rPr>
          <w:rFonts w:ascii="Times New Roman" w:hAnsi="Times New Roman"/>
          <w:sz w:val="22"/>
          <w:szCs w:val="22"/>
        </w:rPr>
        <w:t>KSeF</w:t>
      </w:r>
      <w:proofErr w:type="spellEnd"/>
      <w:r w:rsidRPr="000759A1">
        <w:rPr>
          <w:rFonts w:ascii="Times New Roman" w:hAnsi="Times New Roman"/>
          <w:sz w:val="22"/>
          <w:szCs w:val="22"/>
        </w:rPr>
        <w:t xml:space="preserve"> zgodnie z wymogami prawnymi.</w:t>
      </w:r>
    </w:p>
    <w:p w14:paraId="788016D7" w14:textId="77777777" w:rsidR="000759A1" w:rsidRPr="000759A1" w:rsidRDefault="000759A1" w:rsidP="000759A1">
      <w:pPr>
        <w:pStyle w:val="Akapitzlist"/>
        <w:numPr>
          <w:ilvl w:val="0"/>
          <w:numId w:val="22"/>
        </w:numPr>
        <w:autoSpaceDE w:val="0"/>
        <w:autoSpaceDN w:val="0"/>
        <w:adjustRightInd w:val="0"/>
        <w:ind w:left="426" w:hanging="426"/>
        <w:jc w:val="both"/>
        <w:rPr>
          <w:rFonts w:ascii="Times New Roman" w:hAnsi="Times New Roman"/>
          <w:sz w:val="22"/>
          <w:szCs w:val="22"/>
        </w:rPr>
      </w:pPr>
      <w:r w:rsidRPr="000759A1">
        <w:rPr>
          <w:rFonts w:ascii="Times New Roman" w:hAnsi="Times New Roman"/>
          <w:sz w:val="22"/>
          <w:szCs w:val="22"/>
        </w:rPr>
        <w:t>Faktura ustrukturyzowana musi zawierać elementy składowe zgodnie z art. 106e ustawy o podatku od towarów i usług oraz: numer umowy, na podstawie której realizowane jest zamówienie, oraz numer dokumentu dostawy (umieszczone w odpowiednich polach opcjonalnych struktury logicznej e-Faktury).</w:t>
      </w:r>
    </w:p>
    <w:p w14:paraId="64F92586" w14:textId="77777777" w:rsidR="000759A1" w:rsidRPr="000759A1" w:rsidRDefault="000759A1" w:rsidP="000759A1">
      <w:pPr>
        <w:pStyle w:val="Akapitzlist"/>
        <w:numPr>
          <w:ilvl w:val="0"/>
          <w:numId w:val="22"/>
        </w:numPr>
        <w:autoSpaceDE w:val="0"/>
        <w:autoSpaceDN w:val="0"/>
        <w:adjustRightInd w:val="0"/>
        <w:ind w:left="426" w:hanging="426"/>
        <w:jc w:val="both"/>
        <w:rPr>
          <w:rFonts w:ascii="Times New Roman" w:hAnsi="Times New Roman"/>
          <w:sz w:val="22"/>
          <w:szCs w:val="22"/>
        </w:rPr>
      </w:pPr>
      <w:r w:rsidRPr="000759A1">
        <w:rPr>
          <w:rFonts w:ascii="Times New Roman" w:hAnsi="Times New Roman"/>
          <w:sz w:val="22"/>
          <w:szCs w:val="22"/>
        </w:rPr>
        <w:t>Wykonawca oświadcza, że rachunek bankowy wskazany na fakturze jest widnieje w wykazie podmiotów zarejestrowanych jako podatnicy VAT (Biała Lista).</w:t>
      </w:r>
    </w:p>
    <w:p w14:paraId="4521636A" w14:textId="77777777" w:rsidR="000759A1" w:rsidRPr="000759A1" w:rsidRDefault="000759A1" w:rsidP="000759A1">
      <w:pPr>
        <w:pStyle w:val="Akapitzlist"/>
        <w:numPr>
          <w:ilvl w:val="0"/>
          <w:numId w:val="22"/>
        </w:numPr>
        <w:autoSpaceDE w:val="0"/>
        <w:autoSpaceDN w:val="0"/>
        <w:adjustRightInd w:val="0"/>
        <w:ind w:left="426" w:hanging="426"/>
        <w:jc w:val="both"/>
        <w:rPr>
          <w:rFonts w:ascii="Times New Roman" w:hAnsi="Times New Roman"/>
          <w:sz w:val="22"/>
          <w:szCs w:val="22"/>
        </w:rPr>
      </w:pPr>
      <w:r w:rsidRPr="000759A1">
        <w:rPr>
          <w:rFonts w:ascii="Times New Roman" w:hAnsi="Times New Roman"/>
          <w:sz w:val="22"/>
          <w:szCs w:val="22"/>
        </w:rPr>
        <w:t>Za datę płatności uznaje się datę obciążenia rachunku bankowego Zamawiającego.</w:t>
      </w:r>
    </w:p>
    <w:p w14:paraId="2CEFBC44" w14:textId="77777777" w:rsidR="000759A1" w:rsidRPr="000759A1" w:rsidRDefault="000759A1" w:rsidP="000759A1">
      <w:pPr>
        <w:pStyle w:val="Akapitzlist"/>
        <w:numPr>
          <w:ilvl w:val="0"/>
          <w:numId w:val="22"/>
        </w:numPr>
        <w:autoSpaceDE w:val="0"/>
        <w:autoSpaceDN w:val="0"/>
        <w:adjustRightInd w:val="0"/>
        <w:ind w:left="426" w:hanging="426"/>
        <w:jc w:val="both"/>
        <w:rPr>
          <w:rFonts w:ascii="Times New Roman" w:hAnsi="Times New Roman"/>
          <w:sz w:val="22"/>
          <w:szCs w:val="22"/>
        </w:rPr>
      </w:pPr>
      <w:r w:rsidRPr="000759A1">
        <w:rPr>
          <w:rFonts w:ascii="Times New Roman" w:hAnsi="Times New Roman"/>
          <w:sz w:val="22"/>
          <w:szCs w:val="22"/>
        </w:rPr>
        <w:t>W przypadku opóźnienia w zapłacie należnego wynagrodzenia, Zamawiający jest zobowiązany do zapłaty odsetek ustawowych za opóźnienie w transakcjach handlowych.</w:t>
      </w:r>
    </w:p>
    <w:p w14:paraId="58DA3EF1" w14:textId="77777777" w:rsidR="00300EC0" w:rsidRPr="0088246B" w:rsidRDefault="00F018EE" w:rsidP="00060E61">
      <w:pPr>
        <w:pStyle w:val="Akapitzlist"/>
        <w:numPr>
          <w:ilvl w:val="0"/>
          <w:numId w:val="22"/>
        </w:numPr>
        <w:autoSpaceDE w:val="0"/>
        <w:autoSpaceDN w:val="0"/>
        <w:adjustRightInd w:val="0"/>
        <w:ind w:left="426" w:hanging="426"/>
        <w:jc w:val="both"/>
        <w:rPr>
          <w:rFonts w:ascii="Times New Roman" w:hAnsi="Times New Roman"/>
          <w:sz w:val="22"/>
          <w:szCs w:val="22"/>
        </w:rPr>
      </w:pPr>
      <w:r w:rsidRPr="0088246B">
        <w:rPr>
          <w:rFonts w:ascii="Times New Roman" w:hAnsi="Times New Roman"/>
          <w:color w:val="00000A"/>
          <w:sz w:val="22"/>
          <w:szCs w:val="22"/>
        </w:rPr>
        <w:t>Wykonawca gwarantuje, że jakiekolwiek prawa Wykonawcy związane bezpośrednio lub pośrednio z umową, a w tym wierzytelności Wykonawcy z tytułu wykonania umowy i związane z nimi należności uboczne (m. in. odsetki), nie zostaną przeniesione na rzecz osób trzecich bez poprzedzającej to przeniesienie zgody Zamawiającego wyrażonej w formie pisemnej pod rygorem nieważności. Wykonawca gwarantuje, iż nie dokona jakiejkolwiek czynności prawnej lub też faktycznej, której bezpośrednim lub pośrednim skutkiem będzie zmiana wierzyciela z osoby Wykonawcy na inny podmiot. Niniejsze ograniczenie obejmuje w szczególności przelew, subrogację ustawową oraz umowną, zastaw, hipotekę oraz przekaz. Wykonawca gwarantuje, iż celem dochodzenia jakichkolwiek praw z umowy nie może udzielić upoważnienia, w tym upoważnienia inkasowego, innej firmie, w tym firmie prowadzącej pozostałą finansową działalność usługową, gdzie indziej nie sklasyfikowaną, jak i pozostałe doradztwo w zakresie prowadzenia działalności gospodarczej i zarządzania w rozumieniu m.in. przepisów rozporządzenia Rady Ministrów z dnia 24 grudnia 2007 r. w sprawie Polskiej Klasyfikacji Działalności, tj. firmom zajmującym się działalnością windykacyjną.</w:t>
      </w:r>
    </w:p>
    <w:p w14:paraId="5ABCFE19" w14:textId="113C7ED4" w:rsidR="00F018EE" w:rsidRPr="0088246B" w:rsidRDefault="00F018EE" w:rsidP="00060E61">
      <w:pPr>
        <w:pStyle w:val="Akapitzlist"/>
        <w:numPr>
          <w:ilvl w:val="0"/>
          <w:numId w:val="22"/>
        </w:numPr>
        <w:autoSpaceDE w:val="0"/>
        <w:autoSpaceDN w:val="0"/>
        <w:adjustRightInd w:val="0"/>
        <w:ind w:left="426" w:hanging="426"/>
        <w:jc w:val="both"/>
        <w:rPr>
          <w:rFonts w:ascii="Times New Roman" w:hAnsi="Times New Roman"/>
          <w:sz w:val="22"/>
          <w:szCs w:val="22"/>
        </w:rPr>
      </w:pPr>
      <w:r w:rsidRPr="0088246B">
        <w:rPr>
          <w:rFonts w:ascii="Times New Roman" w:hAnsi="Times New Roman"/>
          <w:color w:val="00000A"/>
          <w:sz w:val="22"/>
          <w:szCs w:val="22"/>
        </w:rPr>
        <w:lastRenderedPageBreak/>
        <w:t xml:space="preserve">Wykonawca przyjmuje do wiadomości i zobowiązuje się, iż zapłata za świadczenia wykonane zgodnie z umową nastąpi tylko i wyłącznie przez Zamawiającego bezpośrednio na rzecz Wykonawcy, i tylko w drodze przelewu na rachunek Wykonawcy. Umorzenie długu Zamawiającego do Wykonawcy poprzez uregulowanie  w jakiejkolwiek formie na rzecz innych podmiotów niż bezpośrednio na rzecz Wykonawcy, może nastąpić wyłącznie za poprzedzającą to uregulowanie zgodą Zamawiającego wyrażoną w formie pisemnej pod rygorem nieważności.  </w:t>
      </w:r>
    </w:p>
    <w:p w14:paraId="1F6CE811" w14:textId="77777777" w:rsidR="00F018EE" w:rsidRPr="0088246B" w:rsidRDefault="00F018EE" w:rsidP="001532DA">
      <w:pPr>
        <w:jc w:val="center"/>
        <w:rPr>
          <w:rFonts w:ascii="Times New Roman" w:hAnsi="Times New Roman" w:cs="Times New Roman"/>
          <w:b/>
          <w:color w:val="0000FF"/>
          <w:sz w:val="22"/>
          <w:szCs w:val="22"/>
        </w:rPr>
      </w:pPr>
    </w:p>
    <w:p w14:paraId="300F9CA2" w14:textId="77777777" w:rsidR="00F018EE" w:rsidRPr="0088246B" w:rsidRDefault="00F018EE" w:rsidP="001532DA">
      <w:pPr>
        <w:jc w:val="center"/>
        <w:rPr>
          <w:rFonts w:ascii="Times New Roman" w:hAnsi="Times New Roman" w:cs="Times New Roman"/>
          <w:b/>
          <w:color w:val="auto"/>
          <w:sz w:val="22"/>
          <w:szCs w:val="22"/>
        </w:rPr>
      </w:pPr>
      <w:r w:rsidRPr="0088246B">
        <w:rPr>
          <w:rFonts w:ascii="Times New Roman" w:hAnsi="Times New Roman" w:cs="Times New Roman"/>
          <w:b/>
          <w:color w:val="auto"/>
          <w:sz w:val="22"/>
          <w:szCs w:val="22"/>
        </w:rPr>
        <w:t>§7</w:t>
      </w:r>
    </w:p>
    <w:p w14:paraId="61F8BF20" w14:textId="77777777" w:rsidR="00F018EE" w:rsidRPr="0088246B" w:rsidRDefault="00F018EE" w:rsidP="001532DA">
      <w:pPr>
        <w:autoSpaceDE w:val="0"/>
        <w:autoSpaceDN w:val="0"/>
        <w:adjustRightInd w:val="0"/>
        <w:jc w:val="center"/>
        <w:rPr>
          <w:rFonts w:ascii="Times New Roman" w:hAnsi="Times New Roman" w:cs="Times New Roman"/>
          <w:b/>
          <w:bCs/>
          <w:color w:val="auto"/>
          <w:sz w:val="22"/>
          <w:szCs w:val="22"/>
        </w:rPr>
      </w:pPr>
      <w:r w:rsidRPr="0088246B">
        <w:rPr>
          <w:rFonts w:ascii="Times New Roman" w:hAnsi="Times New Roman" w:cs="Times New Roman"/>
          <w:b/>
          <w:bCs/>
          <w:color w:val="auto"/>
          <w:sz w:val="22"/>
          <w:szCs w:val="22"/>
        </w:rPr>
        <w:t>OBOWIĄZKI WYKONAWCY</w:t>
      </w:r>
    </w:p>
    <w:p w14:paraId="1EC92B62" w14:textId="3E7CCFCD" w:rsidR="00F018EE" w:rsidRPr="0088246B" w:rsidRDefault="00F018EE" w:rsidP="00060E61">
      <w:pPr>
        <w:pStyle w:val="Akapitzlist"/>
        <w:numPr>
          <w:ilvl w:val="0"/>
          <w:numId w:val="23"/>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Wykonawca zobowiązuje się do:</w:t>
      </w:r>
    </w:p>
    <w:p w14:paraId="553CBC29" w14:textId="444CC5BD" w:rsidR="00300EC0" w:rsidRPr="0088246B" w:rsidRDefault="00300EC0" w:rsidP="00060E61">
      <w:pPr>
        <w:pStyle w:val="Akapitzlist"/>
        <w:numPr>
          <w:ilvl w:val="0"/>
          <w:numId w:val="24"/>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zachowania w tajemnicy wszelkich informacji o Zamawiającym i przedmiocie niniejszej umowy, jakie uzyskał w związku z jej realizacją;</w:t>
      </w:r>
    </w:p>
    <w:p w14:paraId="504ACD15" w14:textId="10E21C3E" w:rsidR="00300EC0" w:rsidRPr="0088246B" w:rsidRDefault="00300EC0" w:rsidP="00060E61">
      <w:pPr>
        <w:pStyle w:val="Akapitzlist"/>
        <w:numPr>
          <w:ilvl w:val="0"/>
          <w:numId w:val="24"/>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 xml:space="preserve">przestrzegania wytycznych Zamawiającego o ochronie udostępnionych informacji, zgodnie z Załącznikiem Nr 3 i </w:t>
      </w:r>
      <w:r w:rsidR="00F9445B" w:rsidRPr="0088246B">
        <w:rPr>
          <w:rFonts w:ascii="Times New Roman" w:hAnsi="Times New Roman"/>
          <w:sz w:val="22"/>
          <w:szCs w:val="22"/>
        </w:rPr>
        <w:t>4</w:t>
      </w:r>
      <w:r w:rsidRPr="0088246B">
        <w:rPr>
          <w:rFonts w:ascii="Times New Roman" w:hAnsi="Times New Roman"/>
          <w:sz w:val="22"/>
          <w:szCs w:val="22"/>
        </w:rPr>
        <w:t xml:space="preserve"> do Umowy;</w:t>
      </w:r>
    </w:p>
    <w:p w14:paraId="35CDC10C" w14:textId="7C38D184" w:rsidR="00300EC0" w:rsidRPr="0088246B" w:rsidRDefault="00300EC0" w:rsidP="00060E61">
      <w:pPr>
        <w:pStyle w:val="Akapitzlist"/>
        <w:numPr>
          <w:ilvl w:val="0"/>
          <w:numId w:val="24"/>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przestrzegania przepisów ustawy z dnia 10 maja 2018 r. o ochronie danych osobowych oraz Rozporządzenia Parlamentu Europejskiego i Rady (UE) 2016/679 z dnia 27 kwietnia 2016 r. w sprawie ochrony osób fizycznych w związku z przetwarzaniem danych osobowych i w sprawie swobodnego przepływu takich danych oraz uchylenia dyrektywy 95/46/WE (Dz. Urz. UE L 119 z 04.05.2016).</w:t>
      </w:r>
    </w:p>
    <w:p w14:paraId="16AB75BF" w14:textId="77777777" w:rsidR="00300EC0" w:rsidRPr="0088246B" w:rsidRDefault="00F018EE" w:rsidP="00060E61">
      <w:pPr>
        <w:pStyle w:val="Akapitzlist"/>
        <w:numPr>
          <w:ilvl w:val="0"/>
          <w:numId w:val="23"/>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Wszelkie materiały przekazane Wykonawcy przez Zamawiającego w związku z wykonaniem przedmiotu umowy, z wyłączeniem udostępnionych w przetargu, a także powstałe w wyniku jej wykonania (pisemne, graficzne, zapisane w formie elektronicznej i w inny sposób) są poufne i nie mogą być bez uprzedniej zgody Zamawiającego wyrażonej na piśmie pod rygorem nieważności udostępniane osobom trzecim ani ujawniane w inny sposób.</w:t>
      </w:r>
    </w:p>
    <w:p w14:paraId="7614A532" w14:textId="77777777" w:rsidR="00300EC0" w:rsidRPr="0088246B" w:rsidRDefault="00F018EE" w:rsidP="00060E61">
      <w:pPr>
        <w:pStyle w:val="Akapitzlist"/>
        <w:numPr>
          <w:ilvl w:val="0"/>
          <w:numId w:val="23"/>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Wykonawca odpowiada za zachowanie poufności, o której mowa w ust. 1, przez wszystkie osoby, którymi posługuje się przy wykonaniu przedmiotu umowy.</w:t>
      </w:r>
    </w:p>
    <w:p w14:paraId="176F84F1" w14:textId="77777777" w:rsidR="00300EC0" w:rsidRPr="0088246B" w:rsidRDefault="00F018EE" w:rsidP="00060E61">
      <w:pPr>
        <w:pStyle w:val="Akapitzlist"/>
        <w:numPr>
          <w:ilvl w:val="0"/>
          <w:numId w:val="23"/>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Wykonawca zobowiązuje się zwrócić Zamawiającemu wszelkie materiały otrzymane od Zamawiającego w związku z realizacją przedmiotu umowy, niezwłocznie po otrzymaniu takiego żądania.</w:t>
      </w:r>
    </w:p>
    <w:p w14:paraId="23A2B6A1" w14:textId="77777777" w:rsidR="00300EC0" w:rsidRPr="0088246B" w:rsidRDefault="00F018EE" w:rsidP="00060E61">
      <w:pPr>
        <w:pStyle w:val="Akapitzlist"/>
        <w:numPr>
          <w:ilvl w:val="0"/>
          <w:numId w:val="23"/>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Wykonawca zwolniony jest z obowiązku zachowania poufności jeżeli informacje, co do których taki</w:t>
      </w:r>
      <w:r w:rsidR="00300EC0" w:rsidRPr="0088246B">
        <w:rPr>
          <w:rFonts w:ascii="Times New Roman" w:hAnsi="Times New Roman"/>
          <w:sz w:val="22"/>
          <w:szCs w:val="22"/>
        </w:rPr>
        <w:t xml:space="preserve"> </w:t>
      </w:r>
      <w:r w:rsidRPr="0088246B">
        <w:rPr>
          <w:rFonts w:ascii="Times New Roman" w:hAnsi="Times New Roman"/>
          <w:sz w:val="22"/>
          <w:szCs w:val="22"/>
        </w:rPr>
        <w:t>obowiązek istniał, muszą być ujawnione zgodnie z przepisami prawa lub postanowieniami sądów lub innych upoważnionych organów państwa lub muszą być ujawnione w celu wykonania przedmiotu umowy, a Wykonawca uzyskał pisemną zgodę Zamawiającego na ich ujawnienie.</w:t>
      </w:r>
    </w:p>
    <w:p w14:paraId="2999B0E4" w14:textId="77777777" w:rsidR="00300EC0" w:rsidRPr="0088246B" w:rsidRDefault="00F018EE" w:rsidP="00060E61">
      <w:pPr>
        <w:pStyle w:val="Akapitzlist"/>
        <w:numPr>
          <w:ilvl w:val="0"/>
          <w:numId w:val="23"/>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Obowiązek zachowania poufności jest nieograniczony w czasie, jego uchylenie może być dokonane wyłącznie przez Zamawiającego za pomocą zgody wyrażonej w formie pisemnej pod rygorem nieważności.</w:t>
      </w:r>
    </w:p>
    <w:p w14:paraId="03327C46" w14:textId="77777777" w:rsidR="00300EC0" w:rsidRPr="0088246B" w:rsidRDefault="00F018EE" w:rsidP="00060E61">
      <w:pPr>
        <w:pStyle w:val="Akapitzlist"/>
        <w:numPr>
          <w:ilvl w:val="0"/>
          <w:numId w:val="23"/>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Wykonawca oświadcza, że posiada kwalifikacje i doświadczenie oraz potencjał techniczny i osobowy niezbędne do prawidłowego i terminowego wykonania przedmiotu umowy</w:t>
      </w:r>
      <w:r w:rsidR="00300EC0" w:rsidRPr="0088246B">
        <w:rPr>
          <w:rFonts w:ascii="Times New Roman" w:hAnsi="Times New Roman"/>
          <w:sz w:val="22"/>
          <w:szCs w:val="22"/>
        </w:rPr>
        <w:t>.</w:t>
      </w:r>
    </w:p>
    <w:p w14:paraId="2A6159AC" w14:textId="77777777" w:rsidR="00300EC0" w:rsidRPr="0088246B" w:rsidRDefault="00F018EE" w:rsidP="00060E61">
      <w:pPr>
        <w:pStyle w:val="Akapitzlist"/>
        <w:numPr>
          <w:ilvl w:val="0"/>
          <w:numId w:val="23"/>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Wykonawca zobowiązuje się wykonać przedmiot umowy z należytą starannością określoną w art. 355 § 2 ustawy z dnia 23 kwietnia 1964 r. Kodeks cywilny, zgodnie z zasadami wiedzy technicznej, obowiązującymi w tym zakresie przepisami prawa, instrukcjami technicznymi, normami i standardami.</w:t>
      </w:r>
    </w:p>
    <w:p w14:paraId="095F99E8" w14:textId="686CA0CA" w:rsidR="00F018EE" w:rsidRPr="0088246B" w:rsidRDefault="00F018EE" w:rsidP="00060E61">
      <w:pPr>
        <w:pStyle w:val="Akapitzlist"/>
        <w:numPr>
          <w:ilvl w:val="0"/>
          <w:numId w:val="23"/>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Wykonawca ma obowiązek niezwłocznego informowania Zamawiającego o spodziewanych opóźnieniach w realizacji przedmiotu umowy oraz o przyczynie opóźnienia.</w:t>
      </w:r>
    </w:p>
    <w:p w14:paraId="5AB7B12F" w14:textId="77777777" w:rsidR="00F018EE" w:rsidRPr="0088246B" w:rsidRDefault="00F018EE" w:rsidP="001532DA">
      <w:pPr>
        <w:jc w:val="center"/>
        <w:rPr>
          <w:rFonts w:ascii="Times New Roman" w:hAnsi="Times New Roman" w:cs="Times New Roman"/>
          <w:b/>
          <w:color w:val="auto"/>
          <w:sz w:val="22"/>
          <w:szCs w:val="22"/>
        </w:rPr>
      </w:pPr>
      <w:r w:rsidRPr="0088246B">
        <w:rPr>
          <w:rFonts w:ascii="Times New Roman" w:hAnsi="Times New Roman" w:cs="Times New Roman"/>
          <w:b/>
          <w:color w:val="auto"/>
          <w:sz w:val="22"/>
          <w:szCs w:val="22"/>
        </w:rPr>
        <w:t>§8</w:t>
      </w:r>
    </w:p>
    <w:p w14:paraId="54152FF7" w14:textId="5D82AD8A" w:rsidR="00F018EE" w:rsidRPr="0088246B" w:rsidRDefault="00F018EE" w:rsidP="001532DA">
      <w:pPr>
        <w:autoSpaceDE w:val="0"/>
        <w:autoSpaceDN w:val="0"/>
        <w:adjustRightInd w:val="0"/>
        <w:jc w:val="center"/>
        <w:rPr>
          <w:rFonts w:ascii="Times New Roman" w:hAnsi="Times New Roman" w:cs="Times New Roman"/>
          <w:b/>
          <w:bCs/>
          <w:color w:val="auto"/>
          <w:sz w:val="22"/>
          <w:szCs w:val="22"/>
        </w:rPr>
      </w:pPr>
      <w:r w:rsidRPr="0088246B">
        <w:rPr>
          <w:rFonts w:ascii="Times New Roman" w:hAnsi="Times New Roman" w:cs="Times New Roman"/>
          <w:b/>
          <w:bCs/>
          <w:color w:val="auto"/>
          <w:sz w:val="22"/>
          <w:szCs w:val="22"/>
        </w:rPr>
        <w:t>GWARANCJA</w:t>
      </w:r>
      <w:r w:rsidR="00AB26A9" w:rsidRPr="0088246B">
        <w:rPr>
          <w:rFonts w:ascii="Times New Roman" w:hAnsi="Times New Roman" w:cs="Times New Roman"/>
          <w:b/>
          <w:bCs/>
          <w:color w:val="auto"/>
          <w:sz w:val="22"/>
          <w:szCs w:val="22"/>
        </w:rPr>
        <w:t>,</w:t>
      </w:r>
      <w:r w:rsidRPr="0088246B">
        <w:rPr>
          <w:rFonts w:ascii="Times New Roman" w:hAnsi="Times New Roman" w:cs="Times New Roman"/>
          <w:b/>
          <w:bCs/>
          <w:color w:val="auto"/>
          <w:sz w:val="22"/>
          <w:szCs w:val="22"/>
        </w:rPr>
        <w:t xml:space="preserve"> RĘKOJMIA</w:t>
      </w:r>
      <w:r w:rsidR="00AB26A9" w:rsidRPr="0088246B">
        <w:rPr>
          <w:rFonts w:ascii="Times New Roman" w:hAnsi="Times New Roman" w:cs="Times New Roman"/>
          <w:b/>
          <w:bCs/>
          <w:color w:val="auto"/>
          <w:sz w:val="22"/>
          <w:szCs w:val="22"/>
        </w:rPr>
        <w:t xml:space="preserve"> ORAZ NADZÓR AUTORSKI</w:t>
      </w:r>
      <w:r w:rsidRPr="0088246B">
        <w:rPr>
          <w:rFonts w:ascii="Times New Roman" w:hAnsi="Times New Roman" w:cs="Times New Roman"/>
          <w:b/>
          <w:bCs/>
          <w:color w:val="auto"/>
          <w:sz w:val="22"/>
          <w:szCs w:val="22"/>
        </w:rPr>
        <w:t xml:space="preserve"> </w:t>
      </w:r>
    </w:p>
    <w:p w14:paraId="4BDDF30B" w14:textId="695ADF2D" w:rsidR="00F018EE" w:rsidRPr="0088246B" w:rsidRDefault="00F018EE" w:rsidP="00060E61">
      <w:pPr>
        <w:pStyle w:val="Akapitzlist"/>
        <w:numPr>
          <w:ilvl w:val="0"/>
          <w:numId w:val="25"/>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Wykonawca udzieli gwarancji na przedmiot umowy</w:t>
      </w:r>
      <w:r w:rsidR="00BB5B8C" w:rsidRPr="0088246B">
        <w:rPr>
          <w:rFonts w:ascii="Times New Roman" w:hAnsi="Times New Roman"/>
          <w:sz w:val="22"/>
          <w:szCs w:val="22"/>
        </w:rPr>
        <w:t xml:space="preserve"> </w:t>
      </w:r>
      <w:r w:rsidRPr="0088246B">
        <w:rPr>
          <w:rFonts w:ascii="Times New Roman" w:hAnsi="Times New Roman"/>
          <w:sz w:val="22"/>
          <w:szCs w:val="22"/>
        </w:rPr>
        <w:t>na warunkach określonych w Opisie Przedmiotu Zamówienia</w:t>
      </w:r>
      <w:r w:rsidR="00BB5B8C" w:rsidRPr="0088246B">
        <w:rPr>
          <w:rFonts w:ascii="Times New Roman" w:hAnsi="Times New Roman"/>
          <w:sz w:val="22"/>
          <w:szCs w:val="22"/>
        </w:rPr>
        <w:t xml:space="preserve"> stanowiącym Załącznik Nr 2, niniejszej umowie</w:t>
      </w:r>
      <w:r w:rsidR="00B53AE3">
        <w:rPr>
          <w:rFonts w:ascii="Times New Roman" w:hAnsi="Times New Roman"/>
          <w:sz w:val="22"/>
          <w:szCs w:val="22"/>
        </w:rPr>
        <w:t xml:space="preserve">, </w:t>
      </w:r>
      <w:r w:rsidR="00457CE4" w:rsidRPr="0088246B">
        <w:rPr>
          <w:rFonts w:ascii="Times New Roman" w:hAnsi="Times New Roman"/>
          <w:sz w:val="22"/>
          <w:szCs w:val="22"/>
        </w:rPr>
        <w:t>ofercie stanowiącej Załącznik nr 1</w:t>
      </w:r>
      <w:r w:rsidR="00B53AE3">
        <w:rPr>
          <w:rFonts w:ascii="Times New Roman" w:hAnsi="Times New Roman"/>
          <w:sz w:val="22"/>
          <w:szCs w:val="22"/>
        </w:rPr>
        <w:t xml:space="preserve">a </w:t>
      </w:r>
      <w:r w:rsidR="00457CE4" w:rsidRPr="0088246B">
        <w:rPr>
          <w:rFonts w:ascii="Times New Roman" w:hAnsi="Times New Roman"/>
          <w:sz w:val="22"/>
          <w:szCs w:val="22"/>
        </w:rPr>
        <w:t>do umowy</w:t>
      </w:r>
      <w:r w:rsidR="00B53AE3">
        <w:rPr>
          <w:rFonts w:ascii="Times New Roman" w:hAnsi="Times New Roman"/>
          <w:sz w:val="22"/>
          <w:szCs w:val="22"/>
        </w:rPr>
        <w:t xml:space="preserve"> oraz formularzu asortymentowo-cenowym stanowiącym Załącznik 1b do umowy</w:t>
      </w:r>
      <w:r w:rsidRPr="0088246B">
        <w:rPr>
          <w:rFonts w:ascii="Times New Roman" w:hAnsi="Times New Roman"/>
          <w:sz w:val="22"/>
          <w:szCs w:val="22"/>
        </w:rPr>
        <w:t>, któr</w:t>
      </w:r>
      <w:r w:rsidR="00457CE4" w:rsidRPr="0088246B">
        <w:rPr>
          <w:rFonts w:ascii="Times New Roman" w:hAnsi="Times New Roman"/>
          <w:sz w:val="22"/>
          <w:szCs w:val="22"/>
        </w:rPr>
        <w:t>e</w:t>
      </w:r>
      <w:r w:rsidRPr="0088246B">
        <w:rPr>
          <w:rFonts w:ascii="Times New Roman" w:hAnsi="Times New Roman"/>
          <w:sz w:val="22"/>
          <w:szCs w:val="22"/>
        </w:rPr>
        <w:t xml:space="preserve"> to dokument</w:t>
      </w:r>
      <w:r w:rsidR="00457CE4" w:rsidRPr="0088246B">
        <w:rPr>
          <w:rFonts w:ascii="Times New Roman" w:hAnsi="Times New Roman"/>
          <w:sz w:val="22"/>
          <w:szCs w:val="22"/>
        </w:rPr>
        <w:t>y</w:t>
      </w:r>
      <w:r w:rsidRPr="0088246B">
        <w:rPr>
          <w:rFonts w:ascii="Times New Roman" w:hAnsi="Times New Roman"/>
          <w:sz w:val="22"/>
          <w:szCs w:val="22"/>
        </w:rPr>
        <w:t xml:space="preserve"> stanowi</w:t>
      </w:r>
      <w:r w:rsidR="00457CE4" w:rsidRPr="0088246B">
        <w:rPr>
          <w:rFonts w:ascii="Times New Roman" w:hAnsi="Times New Roman"/>
          <w:sz w:val="22"/>
          <w:szCs w:val="22"/>
        </w:rPr>
        <w:t>ą</w:t>
      </w:r>
      <w:r w:rsidRPr="0088246B">
        <w:rPr>
          <w:rFonts w:ascii="Times New Roman" w:hAnsi="Times New Roman"/>
          <w:sz w:val="22"/>
          <w:szCs w:val="22"/>
        </w:rPr>
        <w:t xml:space="preserve"> integralną część umowy</w:t>
      </w:r>
      <w:r w:rsidR="009C29D5" w:rsidRPr="0088246B">
        <w:rPr>
          <w:rFonts w:ascii="Times New Roman" w:hAnsi="Times New Roman"/>
          <w:sz w:val="22"/>
          <w:szCs w:val="22"/>
        </w:rPr>
        <w:t>.</w:t>
      </w:r>
    </w:p>
    <w:p w14:paraId="051666C7" w14:textId="30347752" w:rsidR="00823D1D" w:rsidRPr="0088246B" w:rsidRDefault="00F018EE" w:rsidP="00060E61">
      <w:pPr>
        <w:pStyle w:val="Akapitzlist"/>
        <w:numPr>
          <w:ilvl w:val="0"/>
          <w:numId w:val="25"/>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 xml:space="preserve">Termin gwarancji wskazany </w:t>
      </w:r>
      <w:r w:rsidR="00BB5B8C" w:rsidRPr="0088246B">
        <w:rPr>
          <w:rFonts w:ascii="Times New Roman" w:hAnsi="Times New Roman"/>
          <w:sz w:val="22"/>
          <w:szCs w:val="22"/>
        </w:rPr>
        <w:t xml:space="preserve">w ust. 1 </w:t>
      </w:r>
      <w:r w:rsidRPr="0088246B">
        <w:rPr>
          <w:rFonts w:ascii="Times New Roman" w:hAnsi="Times New Roman"/>
          <w:sz w:val="22"/>
          <w:szCs w:val="22"/>
        </w:rPr>
        <w:t>powyżej liczony jest od daty podpisania przez obie Strony „protokołu końcowego”</w:t>
      </w:r>
      <w:r w:rsidR="0073566F" w:rsidRPr="0088246B">
        <w:rPr>
          <w:rFonts w:ascii="Times New Roman" w:hAnsi="Times New Roman"/>
          <w:sz w:val="22"/>
          <w:szCs w:val="22"/>
        </w:rPr>
        <w:t xml:space="preserve"> bez uwag</w:t>
      </w:r>
      <w:r w:rsidRPr="0088246B">
        <w:rPr>
          <w:rFonts w:ascii="Times New Roman" w:hAnsi="Times New Roman"/>
          <w:sz w:val="22"/>
          <w:szCs w:val="22"/>
        </w:rPr>
        <w:t>.</w:t>
      </w:r>
    </w:p>
    <w:p w14:paraId="7F86A84F" w14:textId="77777777" w:rsidR="00457CE4" w:rsidRPr="0088246B" w:rsidRDefault="00F018EE" w:rsidP="00060E61">
      <w:pPr>
        <w:pStyle w:val="Akapitzlist"/>
        <w:numPr>
          <w:ilvl w:val="0"/>
          <w:numId w:val="25"/>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W okresie trwania gwarancji jakości/rękojmi za wady, udzielonych na przedmiot umowy, wszelkie koszty usuwania wad i awarii, których przyczyna nie leży po stronie Zamawiającego, ponosi Wykonawca.</w:t>
      </w:r>
    </w:p>
    <w:p w14:paraId="15255865" w14:textId="42C13463" w:rsidR="00457CE4" w:rsidRPr="0088246B" w:rsidRDefault="00F018EE" w:rsidP="00060E61">
      <w:pPr>
        <w:pStyle w:val="Akapitzlist"/>
        <w:numPr>
          <w:ilvl w:val="0"/>
          <w:numId w:val="25"/>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lastRenderedPageBreak/>
        <w:t xml:space="preserve">Okres rękojmi za wady przedmiotu umowy jest </w:t>
      </w:r>
      <w:r w:rsidR="00575955" w:rsidRPr="0088246B">
        <w:rPr>
          <w:rFonts w:ascii="Times New Roman" w:hAnsi="Times New Roman"/>
          <w:sz w:val="22"/>
          <w:szCs w:val="22"/>
        </w:rPr>
        <w:t xml:space="preserve">co najmniej </w:t>
      </w:r>
      <w:r w:rsidRPr="0088246B">
        <w:rPr>
          <w:rFonts w:ascii="Times New Roman" w:hAnsi="Times New Roman"/>
          <w:sz w:val="22"/>
          <w:szCs w:val="22"/>
        </w:rPr>
        <w:t>równy okresowi udzielonej gwarancji. Zamawiającemu służy prawo każdorazowego wyboru czy korzysta z uprawnień z tytułu gwarancji</w:t>
      </w:r>
      <w:r w:rsidR="005E4EAD" w:rsidRPr="0088246B">
        <w:rPr>
          <w:rFonts w:ascii="Times New Roman" w:hAnsi="Times New Roman"/>
          <w:sz w:val="22"/>
          <w:szCs w:val="22"/>
        </w:rPr>
        <w:t>,</w:t>
      </w:r>
      <w:r w:rsidRPr="0088246B">
        <w:rPr>
          <w:rFonts w:ascii="Times New Roman" w:hAnsi="Times New Roman"/>
          <w:sz w:val="22"/>
          <w:szCs w:val="22"/>
        </w:rPr>
        <w:t xml:space="preserve"> czy realizuje prawa z tytuł</w:t>
      </w:r>
      <w:r w:rsidR="00B40707" w:rsidRPr="0088246B">
        <w:rPr>
          <w:rFonts w:ascii="Times New Roman" w:hAnsi="Times New Roman"/>
          <w:sz w:val="22"/>
          <w:szCs w:val="22"/>
        </w:rPr>
        <w:t>u</w:t>
      </w:r>
      <w:r w:rsidRPr="0088246B">
        <w:rPr>
          <w:rFonts w:ascii="Times New Roman" w:hAnsi="Times New Roman"/>
          <w:sz w:val="22"/>
          <w:szCs w:val="22"/>
        </w:rPr>
        <w:t xml:space="preserve"> rękojmi.</w:t>
      </w:r>
    </w:p>
    <w:p w14:paraId="2FAD531D" w14:textId="21CA1435" w:rsidR="00457CE4" w:rsidRPr="0088246B" w:rsidRDefault="00F018EE" w:rsidP="00060E61">
      <w:pPr>
        <w:pStyle w:val="Akapitzlist"/>
        <w:numPr>
          <w:ilvl w:val="0"/>
          <w:numId w:val="25"/>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 xml:space="preserve">Wykonawca gwarantuje Zamawiającemu, że wykonany i dostarczony do Zamawiającego przedmiot umowy będzie należytej jakości, wolny od wad oraz będzie spełniać wszelkie wymogi określone w Umowie i opisie przedmiotu zamówienia, stanowiącym załącznik Nr </w:t>
      </w:r>
      <w:r w:rsidR="00BB5B8C" w:rsidRPr="0088246B">
        <w:rPr>
          <w:rFonts w:ascii="Times New Roman" w:hAnsi="Times New Roman"/>
          <w:sz w:val="22"/>
          <w:szCs w:val="22"/>
        </w:rPr>
        <w:t>2</w:t>
      </w:r>
      <w:r w:rsidRPr="0088246B">
        <w:rPr>
          <w:rFonts w:ascii="Times New Roman" w:hAnsi="Times New Roman"/>
          <w:sz w:val="22"/>
          <w:szCs w:val="22"/>
        </w:rPr>
        <w:t xml:space="preserve"> do Umowy.</w:t>
      </w:r>
    </w:p>
    <w:p w14:paraId="197CEB9A" w14:textId="3E1DA194" w:rsidR="00F018EE" w:rsidRPr="0088246B" w:rsidRDefault="00F018EE" w:rsidP="00060E61">
      <w:pPr>
        <w:pStyle w:val="Akapitzlist"/>
        <w:numPr>
          <w:ilvl w:val="0"/>
          <w:numId w:val="25"/>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Wykonawca odpowiada za wady fizyczne i prawne, ujawnione w rozwiązaniach będących przedmiotem mowy oraz ponosi z tego tytułu wszelką odpowiedzialność opisaną w niniejszej Umowie oraz konsekwencje wynikające z obowiązującego prawa. Wykonawca jest odpowiedzialny względem Zamawiającego, jeżeli dostarczony przedmiot Umowy w szczególności:</w:t>
      </w:r>
    </w:p>
    <w:p w14:paraId="11CC898E" w14:textId="362ACFB7" w:rsidR="00637852" w:rsidRPr="0088246B" w:rsidRDefault="00637852" w:rsidP="00060E61">
      <w:pPr>
        <w:pStyle w:val="Akapitzlist"/>
        <w:numPr>
          <w:ilvl w:val="0"/>
          <w:numId w:val="26"/>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stanowi własność osoby trzeciej, albo jeżeli jest obciążony prawem osoby trzeciej;</w:t>
      </w:r>
    </w:p>
    <w:p w14:paraId="236F793F" w14:textId="64C58146" w:rsidR="00637852" w:rsidRPr="0088246B" w:rsidRDefault="00637852" w:rsidP="00060E61">
      <w:pPr>
        <w:pStyle w:val="Akapitzlist"/>
        <w:numPr>
          <w:ilvl w:val="0"/>
          <w:numId w:val="26"/>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nie ma właściwości wymaganych przez Zamawiającego;</w:t>
      </w:r>
    </w:p>
    <w:p w14:paraId="07FD3B2A" w14:textId="4F40FB9A" w:rsidR="00637852" w:rsidRPr="0088246B" w:rsidRDefault="00637852" w:rsidP="00060E61">
      <w:pPr>
        <w:pStyle w:val="Akapitzlist"/>
        <w:numPr>
          <w:ilvl w:val="0"/>
          <w:numId w:val="26"/>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przedmiot zamówienia jest w stanie niekompletnym.</w:t>
      </w:r>
    </w:p>
    <w:p w14:paraId="3573910D" w14:textId="6B48FE25" w:rsidR="00637852" w:rsidRPr="0088246B" w:rsidRDefault="00F018EE" w:rsidP="00060E61">
      <w:pPr>
        <w:pStyle w:val="Akapitzlist"/>
        <w:numPr>
          <w:ilvl w:val="0"/>
          <w:numId w:val="25"/>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Wykonawca jest zobowiązany do usunięcia wad fizycznych i prawnych przedmiotu umowy lub do dostarczenia przedmiotu umowy wolnego od wad, jeżeli wady te</w:t>
      </w:r>
      <w:r w:rsidR="00637852" w:rsidRPr="0088246B">
        <w:rPr>
          <w:rFonts w:ascii="Times New Roman" w:hAnsi="Times New Roman"/>
          <w:sz w:val="22"/>
          <w:szCs w:val="22"/>
        </w:rPr>
        <w:t xml:space="preserve"> </w:t>
      </w:r>
      <w:r w:rsidRPr="0088246B">
        <w:rPr>
          <w:rFonts w:ascii="Times New Roman" w:hAnsi="Times New Roman"/>
          <w:sz w:val="22"/>
          <w:szCs w:val="22"/>
        </w:rPr>
        <w:t>zostaną ujawnione w okresie gwarancji.</w:t>
      </w:r>
    </w:p>
    <w:p w14:paraId="6A4ABB9D" w14:textId="658B3D10" w:rsidR="00E45F80" w:rsidRPr="0088246B" w:rsidRDefault="00E45F80" w:rsidP="00060E61">
      <w:pPr>
        <w:pStyle w:val="Akapitzlist"/>
        <w:numPr>
          <w:ilvl w:val="0"/>
          <w:numId w:val="25"/>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W odniesieniu do zgłoszeń z tytułu gwarancji i rękojmi ustala się następujące definicje:</w:t>
      </w:r>
    </w:p>
    <w:p w14:paraId="29B275EA" w14:textId="0DCB7F0A" w:rsidR="00E45F80" w:rsidRPr="0088246B" w:rsidRDefault="00E45F80" w:rsidP="00060E61">
      <w:pPr>
        <w:pStyle w:val="Akapitzlist"/>
        <w:numPr>
          <w:ilvl w:val="0"/>
          <w:numId w:val="43"/>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Błąd - nieprawidłowe działanie Systemu, niezależnie od przyczyny takiej nieprawidłowości,</w:t>
      </w:r>
    </w:p>
    <w:p w14:paraId="52D55C54" w14:textId="01FF5EA2" w:rsidR="00E45F80" w:rsidRPr="0088246B" w:rsidRDefault="00E45F80" w:rsidP="00060E61">
      <w:pPr>
        <w:pStyle w:val="Akapitzlist"/>
        <w:numPr>
          <w:ilvl w:val="0"/>
          <w:numId w:val="43"/>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 xml:space="preserve">Błąd Krytyczny - </w:t>
      </w:r>
      <w:r w:rsidR="009C29D5" w:rsidRPr="0088246B">
        <w:rPr>
          <w:rFonts w:ascii="Times New Roman" w:hAnsi="Times New Roman"/>
          <w:sz w:val="22"/>
          <w:szCs w:val="22"/>
        </w:rPr>
        <w:t>nieprawidłowe działanie oprogramowania będącego przedmiotem umowy powodujące albo całkowity brak możliwości korzystania z niego, albo takie ograniczenie możliwości korzystania z niego, że przestaje on spełniać swoje podstawowe funkcje opisane jako takie w Załączniku nr 2 do umowy; przykładem Błędu Krytycznego są w szczególności: niemożność uruchomienia oprogramowania lub jednego z jego modułów, brak odczytu/zapisu z bazy danych, utrata danych lub ich spójności, brak możliwości zalogowania użytkownika, niedostępność krytycznych funkcji oprogramowania; za  funkcje podstawowe uznaje się również procesy komunikacyjne z platformą P1, oraz działanie serwisu WWW w zakresie e-Usług.</w:t>
      </w:r>
    </w:p>
    <w:p w14:paraId="3CDE25F3" w14:textId="3B456E9A" w:rsidR="009C29D5" w:rsidRPr="0088246B" w:rsidRDefault="009C29D5" w:rsidP="00060E61">
      <w:pPr>
        <w:pStyle w:val="Akapitzlist"/>
        <w:numPr>
          <w:ilvl w:val="0"/>
          <w:numId w:val="43"/>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Błąd Zwykły - nieprawidłowe działanie oprogramowania powodujące ograniczenie korzystania z oprogramowania przy zachowaniu spełniania przez oprogramowanie jego podstawowych funkcji.</w:t>
      </w:r>
    </w:p>
    <w:p w14:paraId="71B0E9ED" w14:textId="2088490E" w:rsidR="009C29D5" w:rsidRPr="0088246B" w:rsidRDefault="009C29D5" w:rsidP="00060E61">
      <w:pPr>
        <w:pStyle w:val="Akapitzlist"/>
        <w:numPr>
          <w:ilvl w:val="0"/>
          <w:numId w:val="43"/>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Czas Reakcji - czas między zgłoszeniem Błędu, a uzyskaniem potwierdzenia przystąpienia do jego usunięcia.</w:t>
      </w:r>
    </w:p>
    <w:p w14:paraId="2767747B" w14:textId="55FF447C" w:rsidR="009C29D5" w:rsidRPr="0088246B" w:rsidRDefault="00EE271C" w:rsidP="00060E61">
      <w:pPr>
        <w:pStyle w:val="Akapitzlist"/>
        <w:numPr>
          <w:ilvl w:val="0"/>
          <w:numId w:val="43"/>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Czas Naprawy - c</w:t>
      </w:r>
      <w:r w:rsidR="009C29D5" w:rsidRPr="0088246B">
        <w:rPr>
          <w:rFonts w:ascii="Times New Roman" w:hAnsi="Times New Roman"/>
          <w:sz w:val="22"/>
          <w:szCs w:val="22"/>
        </w:rPr>
        <w:t>zas między zgłoszeniem Błędu, a faktycznym jego usunięciem.</w:t>
      </w:r>
    </w:p>
    <w:p w14:paraId="06CE1108" w14:textId="0F1DF4C9" w:rsidR="00EE271C" w:rsidRPr="0088246B" w:rsidRDefault="00EE271C" w:rsidP="00060E61">
      <w:pPr>
        <w:pStyle w:val="Akapitzlist"/>
        <w:numPr>
          <w:ilvl w:val="0"/>
          <w:numId w:val="25"/>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 xml:space="preserve">Czas </w:t>
      </w:r>
      <w:r w:rsidR="00AB26A9" w:rsidRPr="0088246B">
        <w:rPr>
          <w:rFonts w:ascii="Times New Roman" w:hAnsi="Times New Roman"/>
          <w:sz w:val="22"/>
          <w:szCs w:val="22"/>
        </w:rPr>
        <w:t>R</w:t>
      </w:r>
      <w:r w:rsidRPr="0088246B">
        <w:rPr>
          <w:rFonts w:ascii="Times New Roman" w:hAnsi="Times New Roman"/>
          <w:sz w:val="22"/>
          <w:szCs w:val="22"/>
        </w:rPr>
        <w:t>eakcji w przypadku Błędu Krytycznego wynosi 1 dzień roboczy, a w przypadku Błędu Zwykłego 5 dni roboczych.</w:t>
      </w:r>
    </w:p>
    <w:p w14:paraId="37E34D98" w14:textId="2E5F7C03" w:rsidR="00EE271C" w:rsidRPr="0088246B" w:rsidRDefault="00EE271C" w:rsidP="00060E61">
      <w:pPr>
        <w:pStyle w:val="Akapitzlist"/>
        <w:numPr>
          <w:ilvl w:val="0"/>
          <w:numId w:val="25"/>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 xml:space="preserve">Czas Naprawy w przypadku Błędu Krytycznego, zgodnie z ofertą Wykonawcy, wynosi </w:t>
      </w:r>
      <w:r w:rsidR="00914434" w:rsidRPr="0088246B">
        <w:rPr>
          <w:rFonts w:ascii="Times New Roman" w:hAnsi="Times New Roman"/>
          <w:sz w:val="22"/>
          <w:szCs w:val="22"/>
        </w:rPr>
        <w:t>3</w:t>
      </w:r>
      <w:r w:rsidRPr="0088246B">
        <w:rPr>
          <w:rFonts w:ascii="Times New Roman" w:hAnsi="Times New Roman"/>
          <w:sz w:val="22"/>
          <w:szCs w:val="22"/>
        </w:rPr>
        <w:t xml:space="preserve"> dni robocz</w:t>
      </w:r>
      <w:r w:rsidR="00914434" w:rsidRPr="0088246B">
        <w:rPr>
          <w:rFonts w:ascii="Times New Roman" w:hAnsi="Times New Roman"/>
          <w:sz w:val="22"/>
          <w:szCs w:val="22"/>
        </w:rPr>
        <w:t>e</w:t>
      </w:r>
      <w:r w:rsidRPr="0088246B">
        <w:rPr>
          <w:rFonts w:ascii="Times New Roman" w:hAnsi="Times New Roman"/>
          <w:sz w:val="22"/>
          <w:szCs w:val="22"/>
        </w:rPr>
        <w:t>, a w przypadku Błędu Zwykłego 60 dni roboczych.</w:t>
      </w:r>
    </w:p>
    <w:p w14:paraId="3FB5BB9A" w14:textId="77777777" w:rsidR="00EE271C" w:rsidRPr="0088246B" w:rsidRDefault="00EE271C" w:rsidP="00060E61">
      <w:pPr>
        <w:pStyle w:val="Akapitzlist"/>
        <w:numPr>
          <w:ilvl w:val="0"/>
          <w:numId w:val="25"/>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Postanowienie ust. 10 stosuje się odpowiednio do usunięcia wad z tytułu rękojmi.</w:t>
      </w:r>
    </w:p>
    <w:p w14:paraId="55A27ABE" w14:textId="586B5D69" w:rsidR="00EE271C" w:rsidRPr="0088246B" w:rsidRDefault="00EE271C" w:rsidP="00060E61">
      <w:pPr>
        <w:pStyle w:val="Akapitzlist"/>
        <w:numPr>
          <w:ilvl w:val="0"/>
          <w:numId w:val="25"/>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Zgłoszenie błędu przez Zamawiającego odbywać się będzie poprzez witrynę internetową Help-</w:t>
      </w:r>
      <w:proofErr w:type="spellStart"/>
      <w:r w:rsidRPr="0088246B">
        <w:rPr>
          <w:rFonts w:ascii="Times New Roman" w:hAnsi="Times New Roman"/>
          <w:sz w:val="22"/>
          <w:szCs w:val="22"/>
        </w:rPr>
        <w:t>Desk’u</w:t>
      </w:r>
      <w:proofErr w:type="spellEnd"/>
      <w:r w:rsidRPr="0088246B">
        <w:rPr>
          <w:rFonts w:ascii="Times New Roman" w:hAnsi="Times New Roman"/>
          <w:sz w:val="22"/>
          <w:szCs w:val="22"/>
        </w:rPr>
        <w:t xml:space="preserve"> Wykonawcy </w:t>
      </w:r>
      <w:r w:rsidRPr="0088246B">
        <w:rPr>
          <w:rFonts w:ascii="Times New Roman" w:hAnsi="Times New Roman"/>
          <w:sz w:val="22"/>
          <w:szCs w:val="22"/>
          <w:highlight w:val="yellow"/>
        </w:rPr>
        <w:t>…………………….</w:t>
      </w:r>
      <w:r w:rsidRPr="0088246B">
        <w:rPr>
          <w:rFonts w:ascii="Times New Roman" w:hAnsi="Times New Roman"/>
          <w:sz w:val="22"/>
          <w:szCs w:val="22"/>
        </w:rPr>
        <w:t>; w razie trudności z rejestracją zgłoszenia na ww. witrynie internetowej, Zamawiający może dokonać zgłoszenia telefonicznie (z zastrzeżeniem niezwłocznego potwierdzenia zgłoszenia poprzez witrynę internetową Help-</w:t>
      </w:r>
      <w:proofErr w:type="spellStart"/>
      <w:r w:rsidRPr="0088246B">
        <w:rPr>
          <w:rFonts w:ascii="Times New Roman" w:hAnsi="Times New Roman"/>
          <w:sz w:val="22"/>
          <w:szCs w:val="22"/>
        </w:rPr>
        <w:t>Desk’u</w:t>
      </w:r>
      <w:proofErr w:type="spellEnd"/>
      <w:r w:rsidRPr="0088246B">
        <w:rPr>
          <w:rFonts w:ascii="Times New Roman" w:hAnsi="Times New Roman"/>
          <w:sz w:val="22"/>
          <w:szCs w:val="22"/>
        </w:rPr>
        <w:t>, e-mail) pod numerem telefonu:</w:t>
      </w:r>
      <w:r w:rsidRPr="00CC0E8E">
        <w:rPr>
          <w:rFonts w:ascii="Times New Roman" w:hAnsi="Times New Roman"/>
          <w:sz w:val="22"/>
          <w:szCs w:val="22"/>
          <w:highlight w:val="yellow"/>
        </w:rPr>
        <w:t>…………………...</w:t>
      </w:r>
    </w:p>
    <w:p w14:paraId="29EB6607" w14:textId="5D2FDDAB" w:rsidR="00EE271C" w:rsidRPr="0088246B" w:rsidRDefault="00EE271C" w:rsidP="00060E61">
      <w:pPr>
        <w:pStyle w:val="Akapitzlist"/>
        <w:numPr>
          <w:ilvl w:val="0"/>
          <w:numId w:val="25"/>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W przypadku, gdy zgłoszenie błędu zostanie przyjęte przez Wykonawcę:</w:t>
      </w:r>
    </w:p>
    <w:p w14:paraId="1057DDDD" w14:textId="310B6B8D" w:rsidR="00EE271C" w:rsidRPr="0088246B" w:rsidRDefault="00EE271C" w:rsidP="00060E61">
      <w:pPr>
        <w:pStyle w:val="Akapitzlist"/>
        <w:numPr>
          <w:ilvl w:val="0"/>
          <w:numId w:val="44"/>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w godzinach pomiędzy 08:00 a 16.00 dnia roboczego – traktowane jest jak przyjęte danego dnia roboczego,</w:t>
      </w:r>
    </w:p>
    <w:p w14:paraId="1AE60D6E" w14:textId="2F204FB4" w:rsidR="00EE271C" w:rsidRPr="0088246B" w:rsidRDefault="00EE271C" w:rsidP="00060E61">
      <w:pPr>
        <w:pStyle w:val="Akapitzlist"/>
        <w:numPr>
          <w:ilvl w:val="0"/>
          <w:numId w:val="44"/>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w godzinach pomiędzy 16.00 a 24.00 dnia roboczego – traktowany jest jak przyjęty o godz. 8.00 następnego dnia roboczego,</w:t>
      </w:r>
    </w:p>
    <w:p w14:paraId="41C27CA6" w14:textId="47D8A89C" w:rsidR="00EE271C" w:rsidRPr="0088246B" w:rsidRDefault="00EE271C" w:rsidP="00060E61">
      <w:pPr>
        <w:pStyle w:val="Akapitzlist"/>
        <w:numPr>
          <w:ilvl w:val="0"/>
          <w:numId w:val="44"/>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w godzinach pomiędzy 0.00 a 8.00 dnia roboczego - traktowany jest jak przyjęty o godz. 8.00 danego dnia roboczego,</w:t>
      </w:r>
    </w:p>
    <w:p w14:paraId="6C54EA42" w14:textId="6F6918E5" w:rsidR="00EE271C" w:rsidRPr="0088246B" w:rsidRDefault="00EE271C" w:rsidP="00060E61">
      <w:pPr>
        <w:pStyle w:val="Akapitzlist"/>
        <w:numPr>
          <w:ilvl w:val="0"/>
          <w:numId w:val="44"/>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w dniu ustawowo lub dodatkowo wolnym od pracy - traktowany jest jak przyjęty o godz. 8.00 najbliższego dnia roboczego</w:t>
      </w:r>
    </w:p>
    <w:p w14:paraId="087879CA" w14:textId="08DC4EF7" w:rsidR="00F018EE" w:rsidRPr="0088246B" w:rsidRDefault="00F018EE" w:rsidP="00060E61">
      <w:pPr>
        <w:pStyle w:val="Akapitzlist"/>
        <w:numPr>
          <w:ilvl w:val="0"/>
          <w:numId w:val="25"/>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Uprawnienia Zamawiającego z tytułu gwarancji ulegają przedłużeniu o okres usuwania zgłoszonej wady lub usterki, licząc od dnia zgłoszenia przez Zamawiającego wady lub usterki, do dnia zgłoszenia przez Wykonawcę zakończenia usuwania wad lub usterki.</w:t>
      </w:r>
    </w:p>
    <w:p w14:paraId="6CAC53F2" w14:textId="46CA7F31" w:rsidR="00AB26A9" w:rsidRPr="0088246B" w:rsidRDefault="00AB26A9" w:rsidP="00060E61">
      <w:pPr>
        <w:pStyle w:val="Akapitzlist"/>
        <w:numPr>
          <w:ilvl w:val="0"/>
          <w:numId w:val="25"/>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lastRenderedPageBreak/>
        <w:t>W przypadku wystąpienia Błędu Krytycznego Wykonawca może wprowadzić tzw. rozwiązanie tymczasowe, doraźne, skutecznie rozwiązujące problem Błędu Krytycznego; w takim przypadku dalsza obsługa usunięcia dotychczasowego Błędu Krytycznego będzie traktowana jako Błąd Zwykły.</w:t>
      </w:r>
    </w:p>
    <w:p w14:paraId="491CCB3F" w14:textId="773929F6" w:rsidR="00AB26A9" w:rsidRPr="0088246B" w:rsidRDefault="00AB26A9" w:rsidP="00060E61">
      <w:pPr>
        <w:pStyle w:val="Akapitzlist"/>
        <w:numPr>
          <w:ilvl w:val="0"/>
          <w:numId w:val="25"/>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Czas Reakcji i czas dokonania i udostępnienia Zamawiającemu odpowiednich korekt oprogramowania ulega zawieszeniu na okres oczekiwania na przedstawienie przez Zamawiającego uzupełniających informacji niezbędnych do usunięcia błędu, liczony od momentu wystąpienia z mailowym zapytaniem przez Wykonawcę lub zapytaniem o dodatkowe informacje przekazanym przez system Help-</w:t>
      </w:r>
      <w:proofErr w:type="spellStart"/>
      <w:r w:rsidRPr="0088246B">
        <w:rPr>
          <w:rFonts w:ascii="Times New Roman" w:hAnsi="Times New Roman"/>
          <w:sz w:val="22"/>
          <w:szCs w:val="22"/>
        </w:rPr>
        <w:t>Desk</w:t>
      </w:r>
      <w:proofErr w:type="spellEnd"/>
      <w:r w:rsidRPr="0088246B">
        <w:rPr>
          <w:rFonts w:ascii="Times New Roman" w:hAnsi="Times New Roman"/>
          <w:sz w:val="22"/>
          <w:szCs w:val="22"/>
        </w:rPr>
        <w:t>, do momentu udzielenia odpowiedzi w systemie Help-</w:t>
      </w:r>
      <w:proofErr w:type="spellStart"/>
      <w:r w:rsidRPr="0088246B">
        <w:rPr>
          <w:rFonts w:ascii="Times New Roman" w:hAnsi="Times New Roman"/>
          <w:sz w:val="22"/>
          <w:szCs w:val="22"/>
        </w:rPr>
        <w:t>Desk</w:t>
      </w:r>
      <w:proofErr w:type="spellEnd"/>
      <w:r w:rsidRPr="0088246B">
        <w:rPr>
          <w:rFonts w:ascii="Times New Roman" w:hAnsi="Times New Roman"/>
          <w:sz w:val="22"/>
          <w:szCs w:val="22"/>
        </w:rPr>
        <w:t xml:space="preserve"> lub drogą mailową.</w:t>
      </w:r>
    </w:p>
    <w:p w14:paraId="670BB408" w14:textId="041A8836" w:rsidR="00AB26A9" w:rsidRPr="0088246B" w:rsidRDefault="00AB26A9" w:rsidP="00060E61">
      <w:pPr>
        <w:pStyle w:val="Akapitzlist"/>
        <w:numPr>
          <w:ilvl w:val="0"/>
          <w:numId w:val="25"/>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W wyjątkowych wypadkach, za zgodą Zamawiającego, czas dokonania korekt oprogramowania w zakresie Błędu Zwykłego będzie uzgodniony pomiędzy Wykonawcą i Zamawiającym.</w:t>
      </w:r>
    </w:p>
    <w:p w14:paraId="08E825FC" w14:textId="3A45E0AF" w:rsidR="00AB26A9" w:rsidRPr="0088246B" w:rsidRDefault="00AB26A9" w:rsidP="00060E61">
      <w:pPr>
        <w:pStyle w:val="Akapitzlist"/>
        <w:numPr>
          <w:ilvl w:val="0"/>
          <w:numId w:val="25"/>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Wykonawca usuwać będzie wady w sposób jak najmniej uciążliwy dla Zamawiającego, pozwalający na uniknięcie uszkodzeń i zniszczeń. Za szkody powstałe przy usuwaniu wad odpowiada Wykonawca.</w:t>
      </w:r>
    </w:p>
    <w:p w14:paraId="25C97237" w14:textId="10166C5A" w:rsidR="00AB26A9" w:rsidRPr="0088246B" w:rsidRDefault="00AB26A9" w:rsidP="00060E61">
      <w:pPr>
        <w:pStyle w:val="Akapitzlist"/>
        <w:numPr>
          <w:ilvl w:val="0"/>
          <w:numId w:val="25"/>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Zamawiający zastrzega sobie prawo do zastępczego usunięcia wad na koszt i ryzyko Wykonawcy w przypadku niewykonania przez niego zobowiązań umownych w tym zakresie, po bezskutecznym upływie terminu wyznaczonego na usunięcie wad.</w:t>
      </w:r>
    </w:p>
    <w:p w14:paraId="47477829" w14:textId="79487593" w:rsidR="00AB26A9" w:rsidRPr="0088246B" w:rsidRDefault="00AB26A9" w:rsidP="00060E61">
      <w:pPr>
        <w:pStyle w:val="Akapitzlist"/>
        <w:numPr>
          <w:ilvl w:val="0"/>
          <w:numId w:val="25"/>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Okres gwarancji jakości i rękojmi za wady wydłuża się każdorazowo o czas odpowiadający terminowi od dnia zgłoszenia wady do dnia jej usunięcia.</w:t>
      </w:r>
    </w:p>
    <w:p w14:paraId="47617E50" w14:textId="0237932A" w:rsidR="00F66DDA" w:rsidRPr="0088246B" w:rsidRDefault="00F66DDA" w:rsidP="00060E61">
      <w:pPr>
        <w:pStyle w:val="Akapitzlist"/>
        <w:numPr>
          <w:ilvl w:val="0"/>
          <w:numId w:val="25"/>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W ramach nadzoru autorskiego świadczonego w okresie gwarancji Wykonawca zobowiązuje się do:</w:t>
      </w:r>
    </w:p>
    <w:p w14:paraId="29156C67" w14:textId="411F0AE0" w:rsidR="00F66DDA" w:rsidRPr="0088246B" w:rsidRDefault="00F66DDA" w:rsidP="00060E61">
      <w:pPr>
        <w:pStyle w:val="Akapitzlist"/>
        <w:numPr>
          <w:ilvl w:val="0"/>
          <w:numId w:val="45"/>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wprowadzani</w:t>
      </w:r>
      <w:r w:rsidR="007A79CD" w:rsidRPr="0088246B">
        <w:rPr>
          <w:rFonts w:ascii="Times New Roman" w:hAnsi="Times New Roman"/>
          <w:sz w:val="22"/>
          <w:szCs w:val="22"/>
        </w:rPr>
        <w:t>a</w:t>
      </w:r>
      <w:r w:rsidRPr="0088246B">
        <w:rPr>
          <w:rFonts w:ascii="Times New Roman" w:hAnsi="Times New Roman"/>
          <w:sz w:val="22"/>
          <w:szCs w:val="22"/>
        </w:rPr>
        <w:t xml:space="preserve"> zmian w Oprogramowaniu Aplikacyjnym objętym niniejszą Umową, w zakresie wymaganym zmianami powszechnie obowiązujących przepisów prawa lub przepisów prawa wewnętrznie obowiązujących, wydanych na podstawie delegacji ustawowej, z zastrzeżeniem, że Wykonawca zobowiązany jest do:</w:t>
      </w:r>
    </w:p>
    <w:p w14:paraId="4081E046" w14:textId="0C135C30" w:rsidR="00F66DDA" w:rsidRPr="0088246B" w:rsidRDefault="00F66DDA" w:rsidP="00060E61">
      <w:pPr>
        <w:pStyle w:val="Akapitzlist"/>
        <w:numPr>
          <w:ilvl w:val="0"/>
          <w:numId w:val="46"/>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przekazania Zamawiającemu informacji o nowych wersjach Oprogramowania Aplikacyjnego, ukazujących się średnio cztery (4) razy w roku, odbywać się będzie poprzez wysłanie pocztą elektroniczną na adres e-mail Zamawiającego;</w:t>
      </w:r>
    </w:p>
    <w:p w14:paraId="5DC447EC" w14:textId="6EF433E4" w:rsidR="00F66DDA" w:rsidRPr="0088246B" w:rsidRDefault="00F66DDA" w:rsidP="00060E61">
      <w:pPr>
        <w:pStyle w:val="Akapitzlist"/>
        <w:numPr>
          <w:ilvl w:val="0"/>
          <w:numId w:val="46"/>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 xml:space="preserve">udostępniania uaktualnień Oprogramowania Aplikacyjnego (nowych wersji Oprogramowania Aplikacyjnego) poprzez serwer ftp: </w:t>
      </w:r>
      <w:r w:rsidRPr="00CC0E8E">
        <w:rPr>
          <w:rFonts w:ascii="Times New Roman" w:hAnsi="Times New Roman"/>
          <w:sz w:val="22"/>
          <w:szCs w:val="22"/>
          <w:highlight w:val="yellow"/>
        </w:rPr>
        <w:t>…………………..,</w:t>
      </w:r>
      <w:r w:rsidRPr="0088246B">
        <w:rPr>
          <w:rFonts w:ascii="Times New Roman" w:hAnsi="Times New Roman"/>
          <w:sz w:val="22"/>
          <w:szCs w:val="22"/>
        </w:rPr>
        <w:t xml:space="preserve"> przy czym na pisemne życzenie Zamawiającego, Wykonawca zobowiązuje się przygotować i wysłać na adres Zamawiającego nośnik CD-ROM zawierający nową wersję Oprogramowanie Aplikacyjnego.</w:t>
      </w:r>
    </w:p>
    <w:p w14:paraId="08AABE7D" w14:textId="55876FF4" w:rsidR="00F66DDA" w:rsidRPr="0088246B" w:rsidRDefault="00F66DDA" w:rsidP="00060E61">
      <w:pPr>
        <w:pStyle w:val="Akapitzlist"/>
        <w:numPr>
          <w:ilvl w:val="0"/>
          <w:numId w:val="45"/>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możliwość pisemnego zgłoszenia uwag i propozycji modyfikacji oprogramowania, o które mowa będą one rozpatrywane w czasie prac analitycznych przy rozwoju oprogramowania,</w:t>
      </w:r>
    </w:p>
    <w:p w14:paraId="47DEB862" w14:textId="38CD123B" w:rsidR="00F66DDA" w:rsidRPr="0088246B" w:rsidRDefault="00F66DDA" w:rsidP="00060E61">
      <w:pPr>
        <w:pStyle w:val="Akapitzlist"/>
        <w:numPr>
          <w:ilvl w:val="0"/>
          <w:numId w:val="45"/>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zainstalowanie i wdrożenie wersji Oprogramowania Aplikacyjnego otrzymanych w ramach świadczeń z tytułu nadzoru autorskiego (w tym dodatkow</w:t>
      </w:r>
      <w:r w:rsidR="00A32D94" w:rsidRPr="0088246B">
        <w:rPr>
          <w:rFonts w:ascii="Times New Roman" w:hAnsi="Times New Roman"/>
          <w:sz w:val="22"/>
          <w:szCs w:val="22"/>
        </w:rPr>
        <w:t>y</w:t>
      </w:r>
      <w:r w:rsidRPr="0088246B">
        <w:rPr>
          <w:rFonts w:ascii="Times New Roman" w:hAnsi="Times New Roman"/>
          <w:sz w:val="22"/>
          <w:szCs w:val="22"/>
        </w:rPr>
        <w:t xml:space="preserve"> </w:t>
      </w:r>
      <w:r w:rsidR="00A32D94" w:rsidRPr="0088246B">
        <w:rPr>
          <w:rFonts w:ascii="Times New Roman" w:hAnsi="Times New Roman"/>
          <w:sz w:val="22"/>
          <w:szCs w:val="22"/>
        </w:rPr>
        <w:t>instruktaż stanowiskowy</w:t>
      </w:r>
      <w:r w:rsidRPr="0088246B">
        <w:rPr>
          <w:rFonts w:ascii="Times New Roman" w:hAnsi="Times New Roman"/>
          <w:sz w:val="22"/>
          <w:szCs w:val="22"/>
        </w:rPr>
        <w:t xml:space="preserve"> użytkowników),</w:t>
      </w:r>
    </w:p>
    <w:p w14:paraId="64573554" w14:textId="65EEBA44" w:rsidR="00F66DDA" w:rsidRPr="0088246B" w:rsidRDefault="00F66DDA" w:rsidP="00060E61">
      <w:pPr>
        <w:pStyle w:val="Akapitzlist"/>
        <w:numPr>
          <w:ilvl w:val="0"/>
          <w:numId w:val="45"/>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usunięcie awarii Oprogramowania Aplikacyjnego, powstałej z winy Zamawiającego lub wskutek wypadków losowych, w czasie gwarantującym użytkownikowi możliwość wykonania terminowych prac,</w:t>
      </w:r>
    </w:p>
    <w:p w14:paraId="283D0CA2" w14:textId="70DBB57E" w:rsidR="00F66DDA" w:rsidRPr="0088246B" w:rsidRDefault="00F66DDA" w:rsidP="00060E61">
      <w:pPr>
        <w:pStyle w:val="Akapitzlist"/>
        <w:numPr>
          <w:ilvl w:val="0"/>
          <w:numId w:val="45"/>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bieżące optymalizowanie konfiguracji Oprogramowania Aplikacyjnego, uwzględniające potrzeby Zamawiającego,</w:t>
      </w:r>
    </w:p>
    <w:p w14:paraId="68522E83" w14:textId="5D9E4436" w:rsidR="00F66DDA" w:rsidRPr="0088246B" w:rsidRDefault="00F66DDA" w:rsidP="00060E61">
      <w:pPr>
        <w:pStyle w:val="Akapitzlist"/>
        <w:numPr>
          <w:ilvl w:val="0"/>
          <w:numId w:val="45"/>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pomoc w awaryjnym odtwarzaniu, na wniosek Zamawiającego, stanu Oprogramowania Aplikacyjnego i zgromadzonych danych archiwalnych, poprawnie zabezpieczonych przez Zamawiającego na odpowiednich nośnikach danych</w:t>
      </w:r>
      <w:r w:rsidR="00126360" w:rsidRPr="0088246B">
        <w:rPr>
          <w:rFonts w:ascii="Times New Roman" w:hAnsi="Times New Roman"/>
          <w:sz w:val="22"/>
          <w:szCs w:val="22"/>
        </w:rPr>
        <w:t>,</w:t>
      </w:r>
    </w:p>
    <w:p w14:paraId="46463153" w14:textId="1935DDA8" w:rsidR="00126360" w:rsidRPr="0088246B" w:rsidRDefault="00126360" w:rsidP="00060E61">
      <w:pPr>
        <w:pStyle w:val="Akapitzlist"/>
        <w:numPr>
          <w:ilvl w:val="0"/>
          <w:numId w:val="45"/>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 xml:space="preserve">pomoc w przygotowaniu danych przekazywanych przez Zamawiającego do jednostek nadrzędnych i współpracujących (np. do Narodowego Funduszu Zdrowia, Wydziału Zdrowia odpowiedniego Urzędu, banków itp.) w formie elektronicznej (np. dyskietki, łącza telekomunikacyjne </w:t>
      </w:r>
      <w:proofErr w:type="spellStart"/>
      <w:r w:rsidRPr="0088246B">
        <w:rPr>
          <w:rFonts w:ascii="Times New Roman" w:hAnsi="Times New Roman"/>
          <w:sz w:val="22"/>
          <w:szCs w:val="22"/>
        </w:rPr>
        <w:t>itp</w:t>
      </w:r>
      <w:proofErr w:type="spellEnd"/>
      <w:r w:rsidRPr="0088246B">
        <w:rPr>
          <w:rFonts w:ascii="Times New Roman" w:hAnsi="Times New Roman"/>
          <w:sz w:val="22"/>
          <w:szCs w:val="22"/>
        </w:rPr>
        <w:t>),</w:t>
      </w:r>
    </w:p>
    <w:p w14:paraId="28208CC6" w14:textId="62E50EC5" w:rsidR="00126360" w:rsidRPr="0088246B" w:rsidRDefault="00126360" w:rsidP="00060E61">
      <w:pPr>
        <w:pStyle w:val="Akapitzlist"/>
        <w:numPr>
          <w:ilvl w:val="0"/>
          <w:numId w:val="45"/>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doradztwo w zakresie rozbudowy środowiska informatycznego, na którym funkcjonuje oprogramowanie, dokonywanie ponownych instalacji oprogramowania aplikacyjnego objętego niniejszą Umową w przypadkach rozbudowy i zmiany infrastruktury informatycznej Zamawiającego,</w:t>
      </w:r>
    </w:p>
    <w:p w14:paraId="7D3DB6BE" w14:textId="2BF8C5D5" w:rsidR="00126360" w:rsidRPr="0088246B" w:rsidRDefault="00126360" w:rsidP="00060E61">
      <w:pPr>
        <w:pStyle w:val="Akapitzlist"/>
        <w:numPr>
          <w:ilvl w:val="0"/>
          <w:numId w:val="45"/>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korzystanie z konsultacji telefonicznych u Autoryzowanego Przedstawiciela Wykonawcy, dysponującego pracownikami certyfikowanymi w zakresie realizacji przedmiotu niniejszej umowy,</w:t>
      </w:r>
    </w:p>
    <w:p w14:paraId="2A3C52A0" w14:textId="2ED2FD47" w:rsidR="00126360" w:rsidRPr="0088246B" w:rsidRDefault="00126360" w:rsidP="00060E61">
      <w:pPr>
        <w:pStyle w:val="Akapitzlist"/>
        <w:numPr>
          <w:ilvl w:val="0"/>
          <w:numId w:val="45"/>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prowadzenie rejestru kontaktów z Zamawiającym, obejmującego wizyty serwisowe i wykonane czynności, w tym zmiany konfiguracji oprogramowania.</w:t>
      </w:r>
    </w:p>
    <w:p w14:paraId="10E4F3DB" w14:textId="77777777" w:rsidR="00F018EE" w:rsidRPr="0088246B" w:rsidRDefault="00F018EE" w:rsidP="001532DA">
      <w:pPr>
        <w:jc w:val="both"/>
        <w:rPr>
          <w:rFonts w:ascii="Times New Roman" w:hAnsi="Times New Roman" w:cs="Times New Roman"/>
          <w:b/>
          <w:color w:val="0000FF"/>
          <w:sz w:val="22"/>
          <w:szCs w:val="22"/>
        </w:rPr>
      </w:pPr>
    </w:p>
    <w:p w14:paraId="3A6BD840" w14:textId="77777777" w:rsidR="00F018EE" w:rsidRPr="0088246B" w:rsidRDefault="00F018EE" w:rsidP="001532DA">
      <w:pPr>
        <w:suppressAutoHyphens/>
        <w:ind w:right="-50"/>
        <w:jc w:val="center"/>
        <w:rPr>
          <w:rFonts w:ascii="Times New Roman" w:hAnsi="Times New Roman" w:cs="Times New Roman"/>
          <w:b/>
          <w:color w:val="0000FF"/>
          <w:sz w:val="22"/>
          <w:szCs w:val="22"/>
          <w:lang w:eastAsia="ar-SA"/>
        </w:rPr>
      </w:pPr>
    </w:p>
    <w:p w14:paraId="5653D1DC" w14:textId="77777777" w:rsidR="00F018EE" w:rsidRPr="0088246B" w:rsidRDefault="00F018EE" w:rsidP="001532DA">
      <w:pPr>
        <w:suppressAutoHyphens/>
        <w:ind w:right="-50"/>
        <w:jc w:val="center"/>
        <w:rPr>
          <w:rFonts w:ascii="Times New Roman" w:hAnsi="Times New Roman" w:cs="Times New Roman"/>
          <w:b/>
          <w:color w:val="auto"/>
          <w:sz w:val="22"/>
          <w:szCs w:val="22"/>
          <w:lang w:eastAsia="ar-SA"/>
        </w:rPr>
      </w:pPr>
      <w:r w:rsidRPr="0088246B">
        <w:rPr>
          <w:rFonts w:ascii="Times New Roman" w:hAnsi="Times New Roman" w:cs="Times New Roman"/>
          <w:b/>
          <w:color w:val="auto"/>
          <w:sz w:val="22"/>
          <w:szCs w:val="22"/>
          <w:lang w:eastAsia="ar-SA"/>
        </w:rPr>
        <w:lastRenderedPageBreak/>
        <w:t>§ 9</w:t>
      </w:r>
    </w:p>
    <w:p w14:paraId="7E26EAF8" w14:textId="77777777" w:rsidR="00126360" w:rsidRPr="000759A1" w:rsidRDefault="00126360" w:rsidP="001532DA">
      <w:pPr>
        <w:autoSpaceDE w:val="0"/>
        <w:autoSpaceDN w:val="0"/>
        <w:adjustRightInd w:val="0"/>
        <w:jc w:val="center"/>
        <w:rPr>
          <w:rFonts w:ascii="Times New Roman" w:hAnsi="Times New Roman" w:cs="Times New Roman"/>
          <w:b/>
          <w:bCs/>
          <w:color w:val="auto"/>
          <w:sz w:val="22"/>
          <w:szCs w:val="22"/>
        </w:rPr>
      </w:pPr>
      <w:r w:rsidRPr="000759A1">
        <w:rPr>
          <w:rFonts w:ascii="Times New Roman" w:hAnsi="Times New Roman" w:cs="Times New Roman"/>
          <w:b/>
          <w:bCs/>
          <w:color w:val="auto"/>
          <w:sz w:val="22"/>
          <w:szCs w:val="22"/>
        </w:rPr>
        <w:t xml:space="preserve">AUTORSKIE PRAWA MAJĄTKOWE DO UTWORÓW DEDYKOWANYCH </w:t>
      </w:r>
    </w:p>
    <w:p w14:paraId="68A6D11E" w14:textId="513BCCA6" w:rsidR="00F018EE" w:rsidRPr="000759A1" w:rsidRDefault="00126360" w:rsidP="001532DA">
      <w:pPr>
        <w:autoSpaceDE w:val="0"/>
        <w:autoSpaceDN w:val="0"/>
        <w:adjustRightInd w:val="0"/>
        <w:jc w:val="center"/>
        <w:rPr>
          <w:rFonts w:ascii="Times New Roman" w:hAnsi="Times New Roman" w:cs="Times New Roman"/>
          <w:b/>
          <w:bCs/>
          <w:color w:val="auto"/>
          <w:sz w:val="22"/>
          <w:szCs w:val="22"/>
        </w:rPr>
      </w:pPr>
      <w:r w:rsidRPr="000759A1">
        <w:rPr>
          <w:rFonts w:ascii="Times New Roman" w:hAnsi="Times New Roman" w:cs="Times New Roman"/>
          <w:b/>
          <w:bCs/>
          <w:color w:val="auto"/>
          <w:sz w:val="22"/>
          <w:szCs w:val="22"/>
        </w:rPr>
        <w:t xml:space="preserve">I </w:t>
      </w:r>
      <w:r w:rsidR="00F018EE" w:rsidRPr="000759A1">
        <w:rPr>
          <w:rFonts w:ascii="Times New Roman" w:hAnsi="Times New Roman" w:cs="Times New Roman"/>
          <w:b/>
          <w:bCs/>
          <w:color w:val="auto"/>
          <w:sz w:val="22"/>
          <w:szCs w:val="22"/>
        </w:rPr>
        <w:t xml:space="preserve">LICENCJE NA OPROGRAMOWANIE  </w:t>
      </w:r>
    </w:p>
    <w:p w14:paraId="4D7DFE87" w14:textId="5C75C67B" w:rsidR="00126360" w:rsidRPr="0088246B" w:rsidRDefault="00126360" w:rsidP="00060E61">
      <w:pPr>
        <w:pStyle w:val="Akapitzlist"/>
        <w:numPr>
          <w:ilvl w:val="0"/>
          <w:numId w:val="27"/>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W ramach wynagrodzenia, o którym mowa w §</w:t>
      </w:r>
      <w:r w:rsidR="00602288" w:rsidRPr="0088246B">
        <w:rPr>
          <w:rFonts w:ascii="Times New Roman" w:hAnsi="Times New Roman"/>
          <w:sz w:val="22"/>
          <w:szCs w:val="22"/>
        </w:rPr>
        <w:t>6</w:t>
      </w:r>
      <w:r w:rsidRPr="0088246B">
        <w:rPr>
          <w:rFonts w:ascii="Times New Roman" w:hAnsi="Times New Roman"/>
          <w:sz w:val="22"/>
          <w:szCs w:val="22"/>
        </w:rPr>
        <w:t xml:space="preserve"> ust. 1 </w:t>
      </w:r>
      <w:r w:rsidR="00602288" w:rsidRPr="0088246B">
        <w:rPr>
          <w:rFonts w:ascii="Times New Roman" w:hAnsi="Times New Roman"/>
          <w:sz w:val="22"/>
          <w:szCs w:val="22"/>
        </w:rPr>
        <w:t>U</w:t>
      </w:r>
      <w:r w:rsidRPr="0088246B">
        <w:rPr>
          <w:rFonts w:ascii="Times New Roman" w:hAnsi="Times New Roman"/>
          <w:sz w:val="22"/>
          <w:szCs w:val="22"/>
        </w:rPr>
        <w:t>mowy, Wykonawca przenosi na Zamawiającego autorskie prawa majątkowe do korzystania i rozporządzania utworami dedykowanymi, tj. wytworzonymi wyłącznie na potrzeby realizacji Przedmiotu Umowy, powstałymi w wyniku wykonania niniejszej Umowy (dalej zwanymi „utworami dedykowanymi”).</w:t>
      </w:r>
    </w:p>
    <w:p w14:paraId="4B3E521B" w14:textId="12FEE096" w:rsidR="00602288" w:rsidRPr="0088246B" w:rsidRDefault="00602288" w:rsidP="00060E61">
      <w:pPr>
        <w:pStyle w:val="Akapitzlist"/>
        <w:numPr>
          <w:ilvl w:val="0"/>
          <w:numId w:val="27"/>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Wykonawca przenosi na Zamawiającego autorskie prawa majątkowe od utworów dedykowanych na wszelkich polach eksploatacji niezbędnych dla korzystania z przedmiotu umowy zgodnie z jego przeznaczeniem opisanym w treści umowy i Załączniku nr 2 do umowy, w tym w szczególności na następujących polach eksploatacji:</w:t>
      </w:r>
    </w:p>
    <w:p w14:paraId="56FAA6FE" w14:textId="60698691" w:rsidR="00602288" w:rsidRPr="0088246B" w:rsidRDefault="00602288" w:rsidP="00060E61">
      <w:pPr>
        <w:pStyle w:val="Akapitzlist"/>
        <w:numPr>
          <w:ilvl w:val="0"/>
          <w:numId w:val="47"/>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trwałe lub czasowe zwielokrotnianie programu komputerowego w całości lub w części jakimikolwiek środkami i w jakiejkolwiek formie; Wykonawca wyraża zgodę na zwielokrotnianie programu komputerowego dla potrzeb jego wprowadzania, wyświetlania, stosowania, przekazywania i przechowywania,</w:t>
      </w:r>
    </w:p>
    <w:p w14:paraId="4B5C46B6" w14:textId="4A300E26" w:rsidR="00602288" w:rsidRPr="0088246B" w:rsidRDefault="00602288" w:rsidP="00060E61">
      <w:pPr>
        <w:pStyle w:val="Akapitzlist"/>
        <w:numPr>
          <w:ilvl w:val="0"/>
          <w:numId w:val="47"/>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tłumaczenia, przystosowywania, zmiany układu lub jakichkolwiek innych zmian w programie komputerowym,</w:t>
      </w:r>
    </w:p>
    <w:p w14:paraId="309B9535" w14:textId="2F9052AA" w:rsidR="00602288" w:rsidRPr="0088246B" w:rsidRDefault="00602288" w:rsidP="00060E61">
      <w:pPr>
        <w:pStyle w:val="Akapitzlist"/>
        <w:numPr>
          <w:ilvl w:val="0"/>
          <w:numId w:val="47"/>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rozpowszechniania, w tym użyczenia lub najmu, programu komputerowego lub jego kopii,</w:t>
      </w:r>
    </w:p>
    <w:p w14:paraId="1AA9F7CE" w14:textId="154E51B6" w:rsidR="00602288" w:rsidRPr="0088246B" w:rsidRDefault="00602288" w:rsidP="00060E61">
      <w:pPr>
        <w:pStyle w:val="Akapitzlist"/>
        <w:numPr>
          <w:ilvl w:val="0"/>
          <w:numId w:val="47"/>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wykonywanie kopii zapasowych utworów,</w:t>
      </w:r>
    </w:p>
    <w:p w14:paraId="65C97EED" w14:textId="348932D8" w:rsidR="00602288" w:rsidRPr="0088246B" w:rsidRDefault="00602288" w:rsidP="00060E61">
      <w:pPr>
        <w:pStyle w:val="Akapitzlist"/>
        <w:numPr>
          <w:ilvl w:val="0"/>
          <w:numId w:val="47"/>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modyfikacji lub wprowadzania zmian oprogramowania po upływie okresu gwarancji jakości, zgodnie z przekazanymi kodami źródłowymi.</w:t>
      </w:r>
    </w:p>
    <w:p w14:paraId="1B046762" w14:textId="102509DF" w:rsidR="00602288" w:rsidRPr="0088246B" w:rsidRDefault="00602288" w:rsidP="00060E61">
      <w:pPr>
        <w:pStyle w:val="Akapitzlist"/>
        <w:numPr>
          <w:ilvl w:val="0"/>
          <w:numId w:val="27"/>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Wykonawca przenosi na Zamawiającego prawo zezwalania na wykonywania zależnych praw autorskich do opracowania programów komputerowych.</w:t>
      </w:r>
    </w:p>
    <w:p w14:paraId="77F864D5" w14:textId="0C26C4E4" w:rsidR="00602288" w:rsidRPr="0088246B" w:rsidRDefault="00602288" w:rsidP="00060E61">
      <w:pPr>
        <w:pStyle w:val="Akapitzlist"/>
        <w:numPr>
          <w:ilvl w:val="0"/>
          <w:numId w:val="27"/>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Przejście autorskich praw majątkowych do utworów, o których mowa w ust. 1 niniejszego paragrafu następuje z chwilą podpisania „protokołu końcowego”, o którym mowa w §</w:t>
      </w:r>
      <w:r w:rsidR="00B6652F" w:rsidRPr="0088246B">
        <w:rPr>
          <w:rFonts w:ascii="Times New Roman" w:hAnsi="Times New Roman"/>
          <w:sz w:val="22"/>
          <w:szCs w:val="22"/>
        </w:rPr>
        <w:t>5</w:t>
      </w:r>
      <w:r w:rsidRPr="0088246B">
        <w:rPr>
          <w:rFonts w:ascii="Times New Roman" w:hAnsi="Times New Roman"/>
          <w:sz w:val="22"/>
          <w:szCs w:val="22"/>
        </w:rPr>
        <w:t xml:space="preserve"> </w:t>
      </w:r>
      <w:r w:rsidR="00B6652F" w:rsidRPr="0088246B">
        <w:rPr>
          <w:rFonts w:ascii="Times New Roman" w:hAnsi="Times New Roman"/>
          <w:sz w:val="22"/>
          <w:szCs w:val="22"/>
        </w:rPr>
        <w:t>u</w:t>
      </w:r>
      <w:r w:rsidRPr="0088246B">
        <w:rPr>
          <w:rFonts w:ascii="Times New Roman" w:hAnsi="Times New Roman"/>
          <w:sz w:val="22"/>
          <w:szCs w:val="22"/>
        </w:rPr>
        <w:t>mowy, bez ograniczeń co do terytorium, czasu oraz liczby egzemplarzy, w zakresie wszystkich pól eksploatacji wymienionych w ust. 2 powyżej.</w:t>
      </w:r>
    </w:p>
    <w:p w14:paraId="465C1779" w14:textId="6309BC3B" w:rsidR="00B6652F" w:rsidRPr="0088246B" w:rsidRDefault="00B6652F" w:rsidP="00060E61">
      <w:pPr>
        <w:pStyle w:val="Akapitzlist"/>
        <w:numPr>
          <w:ilvl w:val="0"/>
          <w:numId w:val="27"/>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W ramach wynagrodzenia, o którym mowa w §6 ust. 1 umowy, Wykonawca przenosi na Zamawiającego prawo zezwalania na wykonywanie zależnego prawa autorskiego. Wykonawca udziela Zamawiającemu nieodwołalnej zgody na dokonywanie przez Zamawiającego, bez dodatkowego wynagrodzenia, dowolnych zmian w utworach, do których Zamawiający nabył autorskie prawa majątkowe na podstawie niniejszej Umowy.</w:t>
      </w:r>
    </w:p>
    <w:p w14:paraId="07870944" w14:textId="3FC0E84F" w:rsidR="00B6652F" w:rsidRPr="0088246B" w:rsidRDefault="00B6652F" w:rsidP="00060E61">
      <w:pPr>
        <w:pStyle w:val="Akapitzlist"/>
        <w:numPr>
          <w:ilvl w:val="0"/>
          <w:numId w:val="27"/>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Z chwilą podpisania protokołu końcowego, Zamawiający nabywa własność wszystkich egzemplarzy, na których rezultaty przedmiotu umowy zostały utrwalone, a Wykonawca zobowiązuje się wydać wszystkie aktualne kody źródłowe oprogramowania utworów dedykowanych.</w:t>
      </w:r>
    </w:p>
    <w:p w14:paraId="669D043A" w14:textId="298080D3" w:rsidR="00B6652F" w:rsidRPr="0088246B" w:rsidRDefault="00B6652F" w:rsidP="00060E61">
      <w:pPr>
        <w:pStyle w:val="Akapitzlist"/>
        <w:numPr>
          <w:ilvl w:val="0"/>
          <w:numId w:val="27"/>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Wykonawca zobowiązuje się, że wykonując przedmiot umowy nie naruszy praw majątkowych osób trzecich i przekaże Zamawiającemu wyniki określonych prac wchodzących w zakres przedmiotu niniejszej Umowy, w stanie wolnym od obciążeń prawami osób trzecich.</w:t>
      </w:r>
    </w:p>
    <w:p w14:paraId="41DAD593" w14:textId="4D79A208" w:rsidR="00B6652F" w:rsidRPr="0088246B" w:rsidRDefault="00B6652F" w:rsidP="00060E61">
      <w:pPr>
        <w:pStyle w:val="Akapitzlist"/>
        <w:numPr>
          <w:ilvl w:val="0"/>
          <w:numId w:val="27"/>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Wykonawca jest odpowiedzialny względem Zamawiającego za wszelkie wady prawne przedmiotu umowy, a w szczególności za ewentualne roszczenia osób trzecich wynikające z naruszenia praw własności intelektualnej, w tym za nieprzestrzeganie przepisów ustawy z dnia 14 lutego 1994 r. o prawie autorskim i prawach pokrewnych w związku z wykonywaniem przedmiotu umowy.</w:t>
      </w:r>
    </w:p>
    <w:p w14:paraId="4E49E851" w14:textId="376374DA" w:rsidR="00B6652F" w:rsidRPr="0088246B" w:rsidRDefault="00B6652F" w:rsidP="00060E61">
      <w:pPr>
        <w:pStyle w:val="Akapitzlist"/>
        <w:numPr>
          <w:ilvl w:val="0"/>
          <w:numId w:val="27"/>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W przypadku:</w:t>
      </w:r>
    </w:p>
    <w:p w14:paraId="7D869D1E" w14:textId="527EF9E8" w:rsidR="00B6652F" w:rsidRPr="0088246B" w:rsidRDefault="006B6203" w:rsidP="00060E61">
      <w:pPr>
        <w:pStyle w:val="Akapitzlist"/>
        <w:numPr>
          <w:ilvl w:val="0"/>
          <w:numId w:val="48"/>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odstąpienia od umowy przez Wykonawcę lub rozwiązania umowy przez Wykonawcę, lub</w:t>
      </w:r>
    </w:p>
    <w:p w14:paraId="4AA0F2AA" w14:textId="1FB15E0C" w:rsidR="006B6203" w:rsidRPr="0088246B" w:rsidRDefault="006B6203" w:rsidP="00060E61">
      <w:pPr>
        <w:pStyle w:val="Akapitzlist"/>
        <w:numPr>
          <w:ilvl w:val="0"/>
          <w:numId w:val="48"/>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odstąpienia od umowy przez Zamawiającego, względnie rozwiązania umowy przez Zamawiającego,</w:t>
      </w:r>
    </w:p>
    <w:p w14:paraId="5CD400E9" w14:textId="3131B85C" w:rsidR="006B6203" w:rsidRPr="0088246B" w:rsidRDefault="006B6203" w:rsidP="006B6203">
      <w:pPr>
        <w:autoSpaceDE w:val="0"/>
        <w:autoSpaceDN w:val="0"/>
        <w:adjustRightInd w:val="0"/>
        <w:ind w:left="426"/>
        <w:jc w:val="both"/>
        <w:rPr>
          <w:rFonts w:ascii="Times New Roman" w:hAnsi="Times New Roman" w:cs="Times New Roman"/>
          <w:sz w:val="22"/>
          <w:szCs w:val="22"/>
        </w:rPr>
      </w:pPr>
      <w:r w:rsidRPr="0088246B">
        <w:rPr>
          <w:rFonts w:ascii="Times New Roman" w:hAnsi="Times New Roman" w:cs="Times New Roman"/>
          <w:sz w:val="22"/>
          <w:szCs w:val="22"/>
        </w:rPr>
        <w:t>Zamawiający nabędzie w dniu odstąpienia od umowy lub w dniu rozwiązania umowy autorskie prawa majątkowe do wszystkich przedmiotów prawa autorskiego w zakresie utworów dedykowanych powstałych w wyniku wykonania lub w związku z wykonaniem niniejszej umowy, które powstały do dnia odstąpienia od umowy lub do dnia rozwiązania umowy na polach eksploatacji wskazanych w ust. 2 powyżej, a Wykonawca z dniem odstąpienia wyda Zamawiającemu wszystkie aktualne kody źródłowe oprogramowania utworów dedykowanych.</w:t>
      </w:r>
    </w:p>
    <w:p w14:paraId="2DA55E5C" w14:textId="5B7A7C29" w:rsidR="004172D9" w:rsidRPr="0088246B" w:rsidRDefault="00F018EE" w:rsidP="00060E61">
      <w:pPr>
        <w:pStyle w:val="Akapitzlist"/>
        <w:numPr>
          <w:ilvl w:val="0"/>
          <w:numId w:val="27"/>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Wykonawca oświadcza, że zawarcie Umowy przez Wykonawcę, jej wykonanie oraz korzystanie przez</w:t>
      </w:r>
      <w:r w:rsidR="004172D9" w:rsidRPr="0088246B">
        <w:rPr>
          <w:rFonts w:ascii="Times New Roman" w:hAnsi="Times New Roman"/>
          <w:sz w:val="22"/>
          <w:szCs w:val="22"/>
        </w:rPr>
        <w:t xml:space="preserve"> </w:t>
      </w:r>
      <w:r w:rsidRPr="0088246B">
        <w:rPr>
          <w:rFonts w:ascii="Times New Roman" w:hAnsi="Times New Roman"/>
          <w:sz w:val="22"/>
          <w:szCs w:val="22"/>
        </w:rPr>
        <w:t xml:space="preserve">Zamawiającego z oprogramowania objętego przedmiotem umowy, nie narusza praw własności </w:t>
      </w:r>
      <w:r w:rsidRPr="0088246B">
        <w:rPr>
          <w:rFonts w:ascii="Times New Roman" w:hAnsi="Times New Roman"/>
          <w:sz w:val="22"/>
          <w:szCs w:val="22"/>
        </w:rPr>
        <w:lastRenderedPageBreak/>
        <w:t>intelektualnej osób trzecich, w tym praw autorskich, pod warunkiem, że Zamawiający będzie korzystał z oprogramowa</w:t>
      </w:r>
      <w:r w:rsidR="004172D9" w:rsidRPr="0088246B">
        <w:rPr>
          <w:rFonts w:ascii="Times New Roman" w:hAnsi="Times New Roman"/>
          <w:sz w:val="22"/>
          <w:szCs w:val="22"/>
        </w:rPr>
        <w:t>nia</w:t>
      </w:r>
      <w:r w:rsidRPr="0088246B">
        <w:rPr>
          <w:rFonts w:ascii="Times New Roman" w:hAnsi="Times New Roman"/>
          <w:sz w:val="22"/>
          <w:szCs w:val="22"/>
        </w:rPr>
        <w:t xml:space="preserve"> dostarczon</w:t>
      </w:r>
      <w:r w:rsidR="004172D9" w:rsidRPr="0088246B">
        <w:rPr>
          <w:rFonts w:ascii="Times New Roman" w:hAnsi="Times New Roman"/>
          <w:sz w:val="22"/>
          <w:szCs w:val="22"/>
        </w:rPr>
        <w:t>ego</w:t>
      </w:r>
      <w:r w:rsidRPr="0088246B">
        <w:rPr>
          <w:rFonts w:ascii="Times New Roman" w:hAnsi="Times New Roman"/>
          <w:sz w:val="22"/>
          <w:szCs w:val="22"/>
        </w:rPr>
        <w:t xml:space="preserve"> przez Wykonawcę w ramach realizacji niniejszej Umowy zgodnie z warunkami każdej z udzielonych Zamawiającemu licencji.</w:t>
      </w:r>
    </w:p>
    <w:p w14:paraId="202878C3" w14:textId="6CF2AD73" w:rsidR="006B6203" w:rsidRPr="0088246B" w:rsidRDefault="006B6203" w:rsidP="00060E61">
      <w:pPr>
        <w:pStyle w:val="Akapitzlist"/>
        <w:numPr>
          <w:ilvl w:val="0"/>
          <w:numId w:val="27"/>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W przypadku programów istniejących, które nie zostały stworzone w ramach realizacji niniejszej Umowy, powstałych w ramach innych przedsięwzięć lub programów niededykowanych, tj. nieprzeznaczonych wyłącznie na potrzeby Zamawiającego, Wykonawca udzieli Zamawiającemu bezterminowej i nieograniczonej terytorialnie oraz liczbowo licencji na ich użytkowanie na warunkach określonych w umowie i Załączniku nr 2 do umowy lub przekaże licencje zgodne w warunkami licencjonowania producenta oprogramowania, przy czym nie może to w żaden sposób ograniczać możliwości korzystania z przedmiotu umowy w sposób określony umową. Programy, o których mowa w zdaniu poprzednim, muszą być fabrycznie nowe, przez co należy rozumieć, że nie zostały nigdy zainstalowane na jakimkolwiek urządzeniu, a instalacja u Zamawiającego będzie pierwszą instalacją. Programy muszą posiadać wszystkie przewidziane przez producenta oprogramowania atrybuty legalności.</w:t>
      </w:r>
    </w:p>
    <w:p w14:paraId="7C64F7A5" w14:textId="726BE596" w:rsidR="006B6203" w:rsidRPr="0088246B" w:rsidRDefault="006B6203" w:rsidP="00060E61">
      <w:pPr>
        <w:pStyle w:val="Akapitzlist"/>
        <w:numPr>
          <w:ilvl w:val="0"/>
          <w:numId w:val="27"/>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Wykonawca udziela Zamawiającemu na czas nieoznaczony, niewyłącznych i nieograniczonych licencji na użytkowanie utworów, o których mowa w ust. 12, na wszelkich polach eksploatacji niezbędnych dla korzystania z przedmiotu umowy zgodnie z jego przeznaczeniem opisanym w treści niniejszej umowy i Załączniku nr 2 do umowy. Licencje obejmować będą prawo Zamawiającego do korzystania z utworów na terytorium Rzeczypospolitej Polskiej.</w:t>
      </w:r>
    </w:p>
    <w:p w14:paraId="30539DFC" w14:textId="42635711" w:rsidR="006B6203" w:rsidRPr="0088246B" w:rsidRDefault="006B6203" w:rsidP="00060E61">
      <w:pPr>
        <w:pStyle w:val="Akapitzlist"/>
        <w:numPr>
          <w:ilvl w:val="0"/>
          <w:numId w:val="27"/>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Zamawiający nabywa prawo, o którym mowa w ust. 12 w chwili podpisania „protokołu końcowego”.</w:t>
      </w:r>
    </w:p>
    <w:p w14:paraId="781011B9" w14:textId="337EEB0F" w:rsidR="006B6203" w:rsidRPr="0088246B" w:rsidRDefault="006B6203" w:rsidP="00060E61">
      <w:pPr>
        <w:pStyle w:val="Akapitzlist"/>
        <w:numPr>
          <w:ilvl w:val="0"/>
          <w:numId w:val="27"/>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Wykonawca oświadcza, że korzystanie przez Zamawiającego z utworów, o którym mowa w niniejszym paragrafie, nie będzie naruszało jakichkolwiek praw własności intelektualnych osób trzecich. W przeciwnym przypadku Wykonawca zobowiązuje się do pokrycia wszelkich odszkodowań i kosztów związanych z dochodzeniem przez osoby trzecie takich roszczeń od Zamawiającego.</w:t>
      </w:r>
    </w:p>
    <w:p w14:paraId="270C62B6" w14:textId="3A49420E" w:rsidR="006611EC" w:rsidRPr="0088246B" w:rsidRDefault="006611EC" w:rsidP="00060E61">
      <w:pPr>
        <w:pStyle w:val="Akapitzlist"/>
        <w:numPr>
          <w:ilvl w:val="0"/>
          <w:numId w:val="27"/>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Z tytułu udzielenia Zamawiającemu licencji nie służy Wykonawcy dodatkowe wynagrodzenie. Wynagrodzenie tytułem udzielenia licencji, o których mowa w niniejszym paragrafie zawarte jest w wynagrodzeniu należnym Wykonawcy zgodnie z §6 ust. 1 niniejszej Umowy.</w:t>
      </w:r>
    </w:p>
    <w:p w14:paraId="2777E5A9" w14:textId="06685CDD" w:rsidR="006611EC" w:rsidRPr="0088246B" w:rsidRDefault="006611EC" w:rsidP="00060E61">
      <w:pPr>
        <w:pStyle w:val="Akapitzlist"/>
        <w:numPr>
          <w:ilvl w:val="0"/>
          <w:numId w:val="27"/>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Zamawiający jest związany postanowieniami umów licencyjnych dostarczonych wraz z oprogramowaniem z zastrzeżeniem, iż postanowienia umów licencyjnych nie mogą być sprzeczne z niniejszą Umową ani też wprowadzać nowych zobowiązań dla Zamawiającego.</w:t>
      </w:r>
    </w:p>
    <w:p w14:paraId="6CBF3644" w14:textId="5B3610EF" w:rsidR="006611EC" w:rsidRPr="0088246B" w:rsidRDefault="006611EC" w:rsidP="00060E61">
      <w:pPr>
        <w:pStyle w:val="Akapitzlist"/>
        <w:numPr>
          <w:ilvl w:val="0"/>
          <w:numId w:val="27"/>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W ramach udzielonych licencji Zamawiający może swobodnie przenosić oprogramowanie z jednego sprzętu na drugi (np. w przypadku wymiany).</w:t>
      </w:r>
    </w:p>
    <w:p w14:paraId="44347C63" w14:textId="57738A8F" w:rsidR="006611EC" w:rsidRPr="0088246B" w:rsidRDefault="006611EC" w:rsidP="00060E61">
      <w:pPr>
        <w:pStyle w:val="Akapitzlist"/>
        <w:numPr>
          <w:ilvl w:val="0"/>
          <w:numId w:val="27"/>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W przypadku, gdy Wykonawca udzieli licencji do oprogramowania, to w ramach udzielonej licencji do oprogramowania, Zamawiający będzie uprawniony co najmniej do:</w:t>
      </w:r>
    </w:p>
    <w:p w14:paraId="0697793A" w14:textId="3970BBBC" w:rsidR="006611EC" w:rsidRPr="0088246B" w:rsidRDefault="006611EC" w:rsidP="00060E61">
      <w:pPr>
        <w:pStyle w:val="Akapitzlist"/>
        <w:numPr>
          <w:ilvl w:val="0"/>
          <w:numId w:val="49"/>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instalacji, zapisania, uruchamiania, przechowywania w pamięci komputerów i korzystania z oprogramowania w zakresie wszystkich funkcjonalności wynikających z umowy, Załącznika nr 2 do umowy, z oferty Wykonawcy oraz wszelkiej dokumentacji opisującej działanie tego oprogramowania,</w:t>
      </w:r>
    </w:p>
    <w:p w14:paraId="34DEF237" w14:textId="7FB2528D" w:rsidR="006611EC" w:rsidRPr="0088246B" w:rsidRDefault="006611EC" w:rsidP="00060E61">
      <w:pPr>
        <w:pStyle w:val="Akapitzlist"/>
        <w:numPr>
          <w:ilvl w:val="0"/>
          <w:numId w:val="49"/>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 xml:space="preserve">korzystania z produktów powstałych w wyniku korzystania z oprogramowania, w szczególności danych, raportów i zestawień oraz modyfikowania tych produktów i dalszego z nich korzystania, w tym publikowania i wyświetlania w całości i w części w </w:t>
      </w:r>
      <w:proofErr w:type="spellStart"/>
      <w:r w:rsidRPr="0088246B">
        <w:rPr>
          <w:rFonts w:ascii="Times New Roman" w:hAnsi="Times New Roman"/>
          <w:sz w:val="22"/>
          <w:szCs w:val="22"/>
        </w:rPr>
        <w:t>internecie</w:t>
      </w:r>
      <w:proofErr w:type="spellEnd"/>
      <w:r w:rsidRPr="0088246B">
        <w:rPr>
          <w:rFonts w:ascii="Times New Roman" w:hAnsi="Times New Roman"/>
          <w:sz w:val="22"/>
          <w:szCs w:val="22"/>
        </w:rPr>
        <w:t xml:space="preserve"> i innych mediach bez żadnych ograniczeń,</w:t>
      </w:r>
    </w:p>
    <w:p w14:paraId="7715DE3C" w14:textId="71DAE5D1" w:rsidR="006611EC" w:rsidRPr="0088246B" w:rsidRDefault="006611EC" w:rsidP="00060E61">
      <w:pPr>
        <w:pStyle w:val="Akapitzlist"/>
        <w:numPr>
          <w:ilvl w:val="0"/>
          <w:numId w:val="49"/>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instalowania i deinstalowania, przenoszenia oprogramowania z serwera na inny serwer i z użytkownika na innego użytkownika.</w:t>
      </w:r>
    </w:p>
    <w:p w14:paraId="1817C178" w14:textId="33936B22" w:rsidR="006611EC" w:rsidRPr="0088246B" w:rsidRDefault="006611EC" w:rsidP="00060E61">
      <w:pPr>
        <w:pStyle w:val="Akapitzlist"/>
        <w:numPr>
          <w:ilvl w:val="0"/>
          <w:numId w:val="27"/>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Wykonawca oświadcza, iż w momencie podpisania „protokołu końcowego”, programy komputerowe, elementy, podprogramy oraz silniki udostępnione publicznie jako Open Source będą dostępne bez ograniczeń w zakresie korzystania z nich przez Zamawiającego oraz, że nie jest i nie będzie wymagane uzyskanie w tym zakresie jakichkolwiek zgód lub opłat na rzecz jakichkolwiek osób trzecich.</w:t>
      </w:r>
    </w:p>
    <w:p w14:paraId="3981D35D" w14:textId="5FCDED45" w:rsidR="006611EC" w:rsidRPr="0088246B" w:rsidRDefault="006611EC" w:rsidP="00060E61">
      <w:pPr>
        <w:pStyle w:val="Akapitzlist"/>
        <w:numPr>
          <w:ilvl w:val="0"/>
          <w:numId w:val="27"/>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Zamawiający ma prawo do rozpowszechniania bez ograniczeń rezultatów wykonywania oprogramowania na które Wykonawca udzielił licencji oraz danych i zestawień utworzonych za jego pomocą bez dodatkowego wynagrodzenia dla Wykonawcy.</w:t>
      </w:r>
    </w:p>
    <w:p w14:paraId="1C4B358F" w14:textId="4520D853" w:rsidR="004172D9" w:rsidRPr="0088246B" w:rsidRDefault="00F018EE" w:rsidP="00060E61">
      <w:pPr>
        <w:pStyle w:val="Akapitzlist"/>
        <w:numPr>
          <w:ilvl w:val="0"/>
          <w:numId w:val="27"/>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 xml:space="preserve">Jeżeli Zamawiający poinformuje Wykonawcę o jakichkolwiek roszczeniach osób trzecich zgłaszanych wobec Zamawiającego, zarzucających naruszenie praw własności intelektualnej do licencji udzielonych w ramach Umowy Zamawiającemu przez producentów dostarczonego oprogramowania, Wykonawca podejmie wszelkie działania mające na celu zażegnanie sporu i poniesie w związku z tym wszelkie celowe </w:t>
      </w:r>
      <w:r w:rsidRPr="0088246B">
        <w:rPr>
          <w:rFonts w:ascii="Times New Roman" w:hAnsi="Times New Roman"/>
          <w:sz w:val="22"/>
          <w:szCs w:val="22"/>
        </w:rPr>
        <w:lastRenderedPageBreak/>
        <w:t>koszty od chwili wystąpienia przez osobę trzecią z roszczeniem wobec Zamawiającego, w tym uzasadnione koszty zastępstwa procesowego oraz odszkodowań pod warunkiem, że Zamawiający niezwłocznie powiadomi Wykonawcę o takim roszczeniu, w terminie umożliwiającym Wykonawcy podjęcie działań obronnych. W razie wytoczenia przeciwko Zamawiającemu powództwa z tytułu naruszenia praw własności intelektualnej, o którym mowa w zdaniu pierwszym niniejszego ustępu, Wykonawca wstąpi do postępowania w charakterze strony pozwanej, a w razie braku takiej możliwości wystąpi z interwencją uboczną po stronie Zamawiającego.</w:t>
      </w:r>
    </w:p>
    <w:p w14:paraId="2944FF22" w14:textId="780233D6" w:rsidR="00F018EE" w:rsidRPr="0088246B" w:rsidRDefault="00F018EE" w:rsidP="00060E61">
      <w:pPr>
        <w:pStyle w:val="Akapitzlist"/>
        <w:numPr>
          <w:ilvl w:val="0"/>
          <w:numId w:val="27"/>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 xml:space="preserve">Zamawiający jest zobowiązany do ochrony dostarczonego w ramach </w:t>
      </w:r>
      <w:r w:rsidR="006611EC" w:rsidRPr="0088246B">
        <w:rPr>
          <w:rFonts w:ascii="Times New Roman" w:hAnsi="Times New Roman"/>
          <w:sz w:val="22"/>
          <w:szCs w:val="22"/>
        </w:rPr>
        <w:t>u</w:t>
      </w:r>
      <w:r w:rsidRPr="0088246B">
        <w:rPr>
          <w:rFonts w:ascii="Times New Roman" w:hAnsi="Times New Roman"/>
          <w:sz w:val="22"/>
          <w:szCs w:val="22"/>
        </w:rPr>
        <w:t>mowy oprogramowania przed nieuprawnionym rozpowszechnianiem lub nielegalnym używaniem lub nieuprawnioną ingerencją w kod źródłowy lub wynikowy oprogramowania.</w:t>
      </w:r>
    </w:p>
    <w:p w14:paraId="0253B397" w14:textId="77777777" w:rsidR="00BA5933" w:rsidRPr="0088246B" w:rsidRDefault="00BA5933" w:rsidP="00BA5933">
      <w:pPr>
        <w:pStyle w:val="Akapitzlist"/>
        <w:ind w:left="720"/>
        <w:jc w:val="center"/>
        <w:rPr>
          <w:rFonts w:ascii="Times New Roman" w:hAnsi="Times New Roman"/>
          <w:b/>
          <w:sz w:val="22"/>
          <w:szCs w:val="22"/>
        </w:rPr>
      </w:pPr>
      <w:r w:rsidRPr="0088246B">
        <w:rPr>
          <w:rFonts w:ascii="Times New Roman" w:hAnsi="Times New Roman"/>
          <w:b/>
          <w:sz w:val="22"/>
          <w:szCs w:val="22"/>
        </w:rPr>
        <w:t>§ 10</w:t>
      </w:r>
    </w:p>
    <w:p w14:paraId="601D4992" w14:textId="77777777" w:rsidR="00BA5933" w:rsidRPr="0088246B" w:rsidRDefault="00BA5933" w:rsidP="00BA5933">
      <w:pPr>
        <w:autoSpaceDE w:val="0"/>
        <w:autoSpaceDN w:val="0"/>
        <w:adjustRightInd w:val="0"/>
        <w:jc w:val="center"/>
        <w:rPr>
          <w:rFonts w:ascii="Times New Roman" w:hAnsi="Times New Roman" w:cs="Times New Roman"/>
          <w:b/>
          <w:bCs/>
          <w:color w:val="auto"/>
          <w:sz w:val="22"/>
          <w:szCs w:val="22"/>
        </w:rPr>
      </w:pPr>
      <w:r w:rsidRPr="0088246B">
        <w:rPr>
          <w:rFonts w:ascii="Times New Roman" w:hAnsi="Times New Roman" w:cs="Times New Roman"/>
          <w:b/>
          <w:bCs/>
          <w:color w:val="auto"/>
          <w:sz w:val="22"/>
          <w:szCs w:val="22"/>
        </w:rPr>
        <w:t>Realizacja zasady DNSH</w:t>
      </w:r>
    </w:p>
    <w:p w14:paraId="5E9C5C34" w14:textId="77777777" w:rsidR="00BA5933" w:rsidRPr="0088246B" w:rsidRDefault="00BA5933" w:rsidP="00060E61">
      <w:pPr>
        <w:pStyle w:val="Akapitzlist"/>
        <w:numPr>
          <w:ilvl w:val="0"/>
          <w:numId w:val="60"/>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 xml:space="preserve">Zamawiający oświadcza, że zamówienie jest realizowane ze środków Unii Europejskiej w ramach Krajowego Planu Odbudowy i Zwiększania Odporności (KPO), co wskazano w preambule umowy, a  związku z powyższym, zarówno przedmiot zamówienia, jak i sposób jego realizacji, muszą być w pełni zgodne z zasadą „nie czyń znaczącej szkody” (DNSH - Do No </w:t>
      </w:r>
      <w:proofErr w:type="spellStart"/>
      <w:r w:rsidRPr="0088246B">
        <w:rPr>
          <w:rFonts w:ascii="Times New Roman" w:hAnsi="Times New Roman"/>
          <w:sz w:val="22"/>
          <w:szCs w:val="22"/>
        </w:rPr>
        <w:t>Significant</w:t>
      </w:r>
      <w:proofErr w:type="spellEnd"/>
      <w:r w:rsidRPr="0088246B">
        <w:rPr>
          <w:rFonts w:ascii="Times New Roman" w:hAnsi="Times New Roman"/>
          <w:sz w:val="22"/>
          <w:szCs w:val="22"/>
        </w:rPr>
        <w:t xml:space="preserve"> </w:t>
      </w:r>
      <w:proofErr w:type="spellStart"/>
      <w:r w:rsidRPr="0088246B">
        <w:rPr>
          <w:rFonts w:ascii="Times New Roman" w:hAnsi="Times New Roman"/>
          <w:sz w:val="22"/>
          <w:szCs w:val="22"/>
        </w:rPr>
        <w:t>Harm</w:t>
      </w:r>
      <w:proofErr w:type="spellEnd"/>
      <w:r w:rsidRPr="0088246B">
        <w:rPr>
          <w:rFonts w:ascii="Times New Roman" w:hAnsi="Times New Roman"/>
          <w:sz w:val="22"/>
          <w:szCs w:val="22"/>
        </w:rPr>
        <w:t>), zdefiniowaną w art. 17 Rozporządzenia Parlamentu Europejskiego i Rady (UE) 2020/852 z dnia 18 czerwca 2020 r. w sprawie ustanowienia ram ułatwiających zrównoważone inwestycje.</w:t>
      </w:r>
    </w:p>
    <w:p w14:paraId="2F8A1287" w14:textId="77777777" w:rsidR="00BA5933" w:rsidRPr="0088246B" w:rsidRDefault="00BA5933" w:rsidP="00060E61">
      <w:pPr>
        <w:pStyle w:val="Akapitzlist"/>
        <w:numPr>
          <w:ilvl w:val="0"/>
          <w:numId w:val="60"/>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Wykonawca uwzględniając okoliczność wskazaną w ust. 1 oświadcza, że zapoznał się szczegółowo ze wszystkimi wymaganiami dotyczącymi zasady DNSH wskazanymi w przywołanym tam rozporządzeniu. Mając to na względzie, Wykonawca oświadcza, że w toku realizacji zamówienia uwzględni założenia zasady DNSH, która jest zasadą dotyczącą niewspierania ani nieprowadzenia działalności gospodarczej, która powoduje znaczące szkody (poważne szkody, posiada znaczący negatywny wpływ) dla któregokolwiek z celów środowiskowych, tj.:</w:t>
      </w:r>
    </w:p>
    <w:p w14:paraId="5EF5A480" w14:textId="77777777" w:rsidR="00BA5933" w:rsidRPr="0088246B" w:rsidRDefault="00BA5933" w:rsidP="00060E61">
      <w:pPr>
        <w:pStyle w:val="Akapitzlist"/>
        <w:numPr>
          <w:ilvl w:val="1"/>
          <w:numId w:val="61"/>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łagodzenie zmian klimatu,</w:t>
      </w:r>
    </w:p>
    <w:p w14:paraId="10B4AC14" w14:textId="77777777" w:rsidR="00BA5933" w:rsidRPr="0088246B" w:rsidRDefault="00BA5933" w:rsidP="00060E61">
      <w:pPr>
        <w:pStyle w:val="Akapitzlist"/>
        <w:numPr>
          <w:ilvl w:val="1"/>
          <w:numId w:val="61"/>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adaptacja do zmian klimatu,</w:t>
      </w:r>
    </w:p>
    <w:p w14:paraId="7E3A2C1E" w14:textId="77777777" w:rsidR="00BA5933" w:rsidRPr="0088246B" w:rsidRDefault="00BA5933" w:rsidP="00060E61">
      <w:pPr>
        <w:pStyle w:val="Akapitzlist"/>
        <w:numPr>
          <w:ilvl w:val="1"/>
          <w:numId w:val="61"/>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zrównoważone wykorzystanie i ochrona zasobów wodnych i morskich,</w:t>
      </w:r>
    </w:p>
    <w:p w14:paraId="18BB6539" w14:textId="77777777" w:rsidR="00BA5933" w:rsidRPr="0088246B" w:rsidRDefault="00BA5933" w:rsidP="00060E61">
      <w:pPr>
        <w:pStyle w:val="Akapitzlist"/>
        <w:numPr>
          <w:ilvl w:val="1"/>
          <w:numId w:val="61"/>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gospodarka o obiegu zamkniętym,</w:t>
      </w:r>
    </w:p>
    <w:p w14:paraId="68270BF4" w14:textId="77777777" w:rsidR="00BA5933" w:rsidRPr="0088246B" w:rsidRDefault="00BA5933" w:rsidP="00060E61">
      <w:pPr>
        <w:pStyle w:val="Akapitzlist"/>
        <w:numPr>
          <w:ilvl w:val="1"/>
          <w:numId w:val="61"/>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zapobieganie zanieczyszczeniu i jego kontroli,</w:t>
      </w:r>
    </w:p>
    <w:p w14:paraId="3D027E16" w14:textId="77777777" w:rsidR="00BA5933" w:rsidRPr="0088246B" w:rsidRDefault="00BA5933" w:rsidP="00060E61">
      <w:pPr>
        <w:pStyle w:val="Akapitzlist"/>
        <w:numPr>
          <w:ilvl w:val="1"/>
          <w:numId w:val="61"/>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ochrona i odbudowa bioróżnorodności i ekosystemów</w:t>
      </w:r>
    </w:p>
    <w:p w14:paraId="23ABE1CB" w14:textId="77777777" w:rsidR="00BA5933" w:rsidRPr="0088246B" w:rsidRDefault="00BA5933" w:rsidP="00B619AE">
      <w:pPr>
        <w:pStyle w:val="Akapitzlist"/>
        <w:autoSpaceDE w:val="0"/>
        <w:autoSpaceDN w:val="0"/>
        <w:adjustRightInd w:val="0"/>
        <w:ind w:left="360"/>
        <w:jc w:val="both"/>
        <w:rPr>
          <w:rFonts w:ascii="Times New Roman" w:hAnsi="Times New Roman"/>
          <w:sz w:val="22"/>
          <w:szCs w:val="22"/>
        </w:rPr>
      </w:pPr>
      <w:r w:rsidRPr="0088246B">
        <w:rPr>
          <w:rFonts w:ascii="Times New Roman" w:hAnsi="Times New Roman"/>
          <w:sz w:val="22"/>
          <w:szCs w:val="22"/>
        </w:rPr>
        <w:t>- a w związku z tym Wykonawca oświadcza, że wszystkie objęte przedmiotem umowy technologie i procesy nie wyrządzają znaczącej szkody żadnemu z sześciu powyżej wymienionych celów środowiskowych.</w:t>
      </w:r>
    </w:p>
    <w:p w14:paraId="1401ED62" w14:textId="77777777" w:rsidR="00BA5933" w:rsidRPr="0088246B" w:rsidRDefault="00BA5933" w:rsidP="00060E61">
      <w:pPr>
        <w:pStyle w:val="Akapitzlist"/>
        <w:numPr>
          <w:ilvl w:val="0"/>
          <w:numId w:val="60"/>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Wykonawca przyjmuje do wiadomości, że Zamawiający na każdym etapie realizacji zamówienia będzie mógł żądać sprawozdań z realizacji zasady DNSH, a także przeprowadzać kontrole realizacji zasady DNSH w tym również w siedzibie Wykonawcy lub w miejscu stosowania określonych procesów, technologii lub wytwarzania Towarów.</w:t>
      </w:r>
    </w:p>
    <w:p w14:paraId="28FC8AC4" w14:textId="77777777" w:rsidR="00BA5933" w:rsidRPr="0088246B" w:rsidRDefault="00BA5933" w:rsidP="00060E61">
      <w:pPr>
        <w:pStyle w:val="Akapitzlist"/>
        <w:numPr>
          <w:ilvl w:val="0"/>
          <w:numId w:val="60"/>
        </w:numPr>
        <w:autoSpaceDE w:val="0"/>
        <w:autoSpaceDN w:val="0"/>
        <w:adjustRightInd w:val="0"/>
        <w:jc w:val="both"/>
        <w:rPr>
          <w:rFonts w:ascii="Times New Roman" w:hAnsi="Times New Roman"/>
          <w:sz w:val="22"/>
          <w:szCs w:val="22"/>
        </w:rPr>
      </w:pPr>
      <w:bookmarkStart w:id="3" w:name="_Hlk210247674"/>
      <w:r w:rsidRPr="0088246B">
        <w:rPr>
          <w:rFonts w:ascii="Times New Roman" w:hAnsi="Times New Roman"/>
          <w:sz w:val="22"/>
          <w:szCs w:val="22"/>
        </w:rPr>
        <w:t>Wykonawca zobowiązany jest w terminie 7 dni od pisemnego wezwania przez Zamawiającego przekazać wszelkie niezbędne informacje lub dokumenty lub sprawozdania potwierdzające zgodność stosowanych technologii, procesów lub Towarów z zasadą DNSH.</w:t>
      </w:r>
    </w:p>
    <w:p w14:paraId="7B644396" w14:textId="77777777" w:rsidR="00BA5933" w:rsidRPr="0088246B" w:rsidRDefault="00BA5933" w:rsidP="00060E61">
      <w:pPr>
        <w:pStyle w:val="Akapitzlist"/>
        <w:numPr>
          <w:ilvl w:val="0"/>
          <w:numId w:val="60"/>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Wykonawca zobowiązany jest w terminie 7 dni od doręczenia pisemnego żądania Zamawiającego udostępnić do kontroli wszystkie wskazane w tym żądaniu miejsca stosowania określonych procesów, technologii lub wytwarzania Towarów.</w:t>
      </w:r>
    </w:p>
    <w:p w14:paraId="5081CF25" w14:textId="77777777" w:rsidR="00BA5933" w:rsidRPr="0088246B" w:rsidRDefault="00BA5933" w:rsidP="00060E61">
      <w:pPr>
        <w:pStyle w:val="Akapitzlist"/>
        <w:numPr>
          <w:ilvl w:val="0"/>
          <w:numId w:val="60"/>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Wykonawca przyjmuje do wiadomości, że realizacja przedmiotu umowy z zastosowaniem technologii lub procesów niezgodnych z zasadą DNSH jest nienależytym wykonaniem zobowiązań umownych, zaś dostarczenie Towarów niespełniających zasady DNSH jest równoznaczne z dostarczeniem Towarów obarczonych wadą i rodzi odpowiedzialność kontraktową Wykonawcy wskazaną w przepisach prawa powszechnie obowiązującego i postanowieniach umowy.</w:t>
      </w:r>
      <w:bookmarkEnd w:id="3"/>
    </w:p>
    <w:p w14:paraId="11F0083B" w14:textId="77777777" w:rsidR="006611EC" w:rsidRPr="0088246B" w:rsidRDefault="006611EC" w:rsidP="001532DA">
      <w:pPr>
        <w:jc w:val="center"/>
        <w:rPr>
          <w:rFonts w:ascii="Times New Roman" w:hAnsi="Times New Roman" w:cs="Times New Roman"/>
          <w:b/>
          <w:color w:val="0000FF"/>
          <w:sz w:val="22"/>
          <w:szCs w:val="22"/>
        </w:rPr>
      </w:pPr>
    </w:p>
    <w:p w14:paraId="56FC8A10" w14:textId="21F6AC0C" w:rsidR="00F018EE" w:rsidRPr="0088246B" w:rsidRDefault="00F018EE" w:rsidP="001532DA">
      <w:pPr>
        <w:jc w:val="center"/>
        <w:rPr>
          <w:rFonts w:ascii="Times New Roman" w:hAnsi="Times New Roman" w:cs="Times New Roman"/>
          <w:b/>
          <w:color w:val="auto"/>
          <w:sz w:val="22"/>
          <w:szCs w:val="22"/>
        </w:rPr>
      </w:pPr>
      <w:r w:rsidRPr="0088246B">
        <w:rPr>
          <w:rFonts w:ascii="Times New Roman" w:hAnsi="Times New Roman" w:cs="Times New Roman"/>
          <w:b/>
          <w:color w:val="auto"/>
          <w:sz w:val="22"/>
          <w:szCs w:val="22"/>
        </w:rPr>
        <w:t>§ 1</w:t>
      </w:r>
      <w:r w:rsidR="00813671" w:rsidRPr="0088246B">
        <w:rPr>
          <w:rFonts w:ascii="Times New Roman" w:hAnsi="Times New Roman" w:cs="Times New Roman"/>
          <w:b/>
          <w:color w:val="auto"/>
          <w:sz w:val="22"/>
          <w:szCs w:val="22"/>
        </w:rPr>
        <w:t>1</w:t>
      </w:r>
    </w:p>
    <w:p w14:paraId="31496DAE" w14:textId="77777777" w:rsidR="00F018EE" w:rsidRPr="0088246B" w:rsidRDefault="00F018EE" w:rsidP="001532DA">
      <w:pPr>
        <w:autoSpaceDE w:val="0"/>
        <w:autoSpaceDN w:val="0"/>
        <w:adjustRightInd w:val="0"/>
        <w:jc w:val="center"/>
        <w:rPr>
          <w:rFonts w:ascii="Times New Roman" w:hAnsi="Times New Roman" w:cs="Times New Roman"/>
          <w:b/>
          <w:bCs/>
          <w:color w:val="auto"/>
          <w:sz w:val="22"/>
          <w:szCs w:val="22"/>
        </w:rPr>
      </w:pPr>
      <w:r w:rsidRPr="0088246B">
        <w:rPr>
          <w:rFonts w:ascii="Times New Roman" w:hAnsi="Times New Roman" w:cs="Times New Roman"/>
          <w:b/>
          <w:bCs/>
          <w:color w:val="auto"/>
          <w:sz w:val="22"/>
          <w:szCs w:val="22"/>
        </w:rPr>
        <w:t>KARY UMOWNE</w:t>
      </w:r>
    </w:p>
    <w:p w14:paraId="10FE5076" w14:textId="77777777" w:rsidR="008109F4" w:rsidRPr="0088246B" w:rsidRDefault="00F018EE" w:rsidP="00060E61">
      <w:pPr>
        <w:pStyle w:val="Akapitzlist"/>
        <w:numPr>
          <w:ilvl w:val="0"/>
          <w:numId w:val="28"/>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W przypadku niewykonania umowy lub nienależytego wykonania umowy Strony ustalają zapłatę kar</w:t>
      </w:r>
      <w:r w:rsidR="008109F4" w:rsidRPr="0088246B">
        <w:rPr>
          <w:rFonts w:ascii="Times New Roman" w:hAnsi="Times New Roman"/>
          <w:sz w:val="22"/>
          <w:szCs w:val="22"/>
        </w:rPr>
        <w:t xml:space="preserve"> </w:t>
      </w:r>
      <w:r w:rsidRPr="0088246B">
        <w:rPr>
          <w:rFonts w:ascii="Times New Roman" w:hAnsi="Times New Roman"/>
          <w:sz w:val="22"/>
          <w:szCs w:val="22"/>
        </w:rPr>
        <w:t>umownych w wypadkach i wysokości określonych w umowie.</w:t>
      </w:r>
    </w:p>
    <w:p w14:paraId="0BC0AF77" w14:textId="0761732C" w:rsidR="00F018EE" w:rsidRPr="0088246B" w:rsidRDefault="00F018EE" w:rsidP="00060E61">
      <w:pPr>
        <w:pStyle w:val="Akapitzlist"/>
        <w:numPr>
          <w:ilvl w:val="0"/>
          <w:numId w:val="28"/>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Wykonawca płaci Zamawiającemu kary umowne:</w:t>
      </w:r>
    </w:p>
    <w:p w14:paraId="7A1817CF" w14:textId="2D5F9D93" w:rsidR="00F018EE" w:rsidRPr="0088246B" w:rsidRDefault="00F018EE" w:rsidP="00060E61">
      <w:pPr>
        <w:pStyle w:val="Akapitzlist"/>
        <w:numPr>
          <w:ilvl w:val="0"/>
          <w:numId w:val="29"/>
        </w:numPr>
        <w:autoSpaceDE w:val="0"/>
        <w:autoSpaceDN w:val="0"/>
        <w:adjustRightInd w:val="0"/>
        <w:jc w:val="both"/>
        <w:rPr>
          <w:rFonts w:ascii="Times New Roman" w:hAnsi="Times New Roman"/>
          <w:sz w:val="22"/>
          <w:szCs w:val="22"/>
        </w:rPr>
      </w:pPr>
      <w:r w:rsidRPr="0088246B">
        <w:rPr>
          <w:rFonts w:ascii="Times New Roman" w:hAnsi="Times New Roman"/>
          <w:sz w:val="22"/>
          <w:szCs w:val="22"/>
        </w:rPr>
        <w:lastRenderedPageBreak/>
        <w:t xml:space="preserve">za </w:t>
      </w:r>
      <w:r w:rsidR="008109F4" w:rsidRPr="0088246B">
        <w:rPr>
          <w:rFonts w:ascii="Times New Roman" w:hAnsi="Times New Roman"/>
          <w:sz w:val="22"/>
          <w:szCs w:val="22"/>
        </w:rPr>
        <w:t>zwłokę w</w:t>
      </w:r>
      <w:r w:rsidRPr="0088246B">
        <w:rPr>
          <w:rFonts w:ascii="Times New Roman" w:hAnsi="Times New Roman"/>
          <w:sz w:val="22"/>
          <w:szCs w:val="22"/>
        </w:rPr>
        <w:t xml:space="preserve"> wykonani</w:t>
      </w:r>
      <w:r w:rsidR="008109F4" w:rsidRPr="0088246B">
        <w:rPr>
          <w:rFonts w:ascii="Times New Roman" w:hAnsi="Times New Roman"/>
          <w:sz w:val="22"/>
          <w:szCs w:val="22"/>
        </w:rPr>
        <w:t>u</w:t>
      </w:r>
      <w:r w:rsidRPr="0088246B">
        <w:rPr>
          <w:rFonts w:ascii="Times New Roman" w:hAnsi="Times New Roman"/>
          <w:sz w:val="22"/>
          <w:szCs w:val="22"/>
        </w:rPr>
        <w:t xml:space="preserve"> przedmiotu umowy</w:t>
      </w:r>
      <w:r w:rsidR="008109F4" w:rsidRPr="0088246B">
        <w:rPr>
          <w:rFonts w:ascii="Times New Roman" w:hAnsi="Times New Roman"/>
          <w:sz w:val="22"/>
          <w:szCs w:val="22"/>
        </w:rPr>
        <w:t xml:space="preserve"> w stosunku do terminu określonego w</w:t>
      </w:r>
      <w:r w:rsidRPr="0088246B">
        <w:rPr>
          <w:rFonts w:ascii="Times New Roman" w:hAnsi="Times New Roman"/>
          <w:sz w:val="22"/>
          <w:szCs w:val="22"/>
        </w:rPr>
        <w:t xml:space="preserve"> §2 ust. 1 umowy </w:t>
      </w:r>
      <w:r w:rsidR="008109F4" w:rsidRPr="0088246B">
        <w:rPr>
          <w:rFonts w:ascii="Times New Roman" w:hAnsi="Times New Roman"/>
          <w:sz w:val="22"/>
          <w:szCs w:val="22"/>
        </w:rPr>
        <w:t>–</w:t>
      </w:r>
      <w:r w:rsidRPr="0088246B">
        <w:rPr>
          <w:rFonts w:ascii="Times New Roman" w:hAnsi="Times New Roman"/>
          <w:sz w:val="22"/>
          <w:szCs w:val="22"/>
        </w:rPr>
        <w:t xml:space="preserve"> w</w:t>
      </w:r>
      <w:r w:rsidR="008109F4" w:rsidRPr="0088246B">
        <w:rPr>
          <w:rFonts w:ascii="Times New Roman" w:hAnsi="Times New Roman"/>
          <w:sz w:val="22"/>
          <w:szCs w:val="22"/>
        </w:rPr>
        <w:t xml:space="preserve"> </w:t>
      </w:r>
      <w:r w:rsidRPr="0088246B">
        <w:rPr>
          <w:rFonts w:ascii="Times New Roman" w:hAnsi="Times New Roman"/>
          <w:sz w:val="22"/>
          <w:szCs w:val="22"/>
        </w:rPr>
        <w:t>wysokości 0,5% wynagrodzenia umownego brutto określonego § 6 ust. 1 umowy za każdy dzień zwłoki, za każdy przypadek z osobna,</w:t>
      </w:r>
    </w:p>
    <w:p w14:paraId="482CD81C" w14:textId="1B4A9324" w:rsidR="007D0808" w:rsidRPr="0088246B" w:rsidRDefault="007D0808" w:rsidP="00060E61">
      <w:pPr>
        <w:pStyle w:val="Akapitzlist"/>
        <w:numPr>
          <w:ilvl w:val="0"/>
          <w:numId w:val="29"/>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za zwłokę w przedłożeniu Zamawiającemu harmonogramu wdrożenia w stosunku do terminu określonego w §4 ust. 2 umowy – w wysokości 0,</w:t>
      </w:r>
      <w:r w:rsidR="007A79CD" w:rsidRPr="0088246B">
        <w:rPr>
          <w:rFonts w:ascii="Times New Roman" w:hAnsi="Times New Roman"/>
          <w:sz w:val="22"/>
          <w:szCs w:val="22"/>
        </w:rPr>
        <w:t>1</w:t>
      </w:r>
      <w:r w:rsidRPr="0088246B">
        <w:rPr>
          <w:rFonts w:ascii="Times New Roman" w:hAnsi="Times New Roman"/>
          <w:sz w:val="22"/>
          <w:szCs w:val="22"/>
        </w:rPr>
        <w:t>% wynagrodzenia umownego brutto określonego § 6 ust. 1 umowy za każdy dzień zwłoki,</w:t>
      </w:r>
    </w:p>
    <w:p w14:paraId="67CEF2E9" w14:textId="3525A45E" w:rsidR="008109F4" w:rsidRPr="0088246B" w:rsidRDefault="00F018EE" w:rsidP="00060E61">
      <w:pPr>
        <w:pStyle w:val="Akapitzlist"/>
        <w:numPr>
          <w:ilvl w:val="0"/>
          <w:numId w:val="29"/>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za nieterminowe usunięcie wad/błędów/usterek stwierdzonych przy odbiorze - w wysokości 0,5% wynagrodzenia umownego brutto określonego w § 6 ust. 1 umowy za każdy dzień zwłoki liczony od dnia wyznaczonego na usunięcie wad, za każdy przypadek z osobna,</w:t>
      </w:r>
    </w:p>
    <w:p w14:paraId="001F8112" w14:textId="79DB2EFA" w:rsidR="007D0808" w:rsidRPr="0088246B" w:rsidRDefault="007D0808" w:rsidP="00060E61">
      <w:pPr>
        <w:pStyle w:val="Akapitzlist"/>
        <w:numPr>
          <w:ilvl w:val="0"/>
          <w:numId w:val="29"/>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za zwłokę w Czasie Reakcji w stosunku do terminów określonych w §8 ust. 9 umowy – w wysokości</w:t>
      </w:r>
      <w:r w:rsidR="007A79CD" w:rsidRPr="0088246B">
        <w:rPr>
          <w:rFonts w:ascii="Times New Roman" w:hAnsi="Times New Roman"/>
          <w:sz w:val="22"/>
          <w:szCs w:val="22"/>
        </w:rPr>
        <w:t xml:space="preserve"> 0,01%</w:t>
      </w:r>
      <w:r w:rsidRPr="0088246B">
        <w:rPr>
          <w:rFonts w:ascii="Times New Roman" w:hAnsi="Times New Roman"/>
          <w:sz w:val="22"/>
          <w:szCs w:val="22"/>
        </w:rPr>
        <w:t xml:space="preserve"> </w:t>
      </w:r>
      <w:r w:rsidR="007A79CD" w:rsidRPr="0088246B">
        <w:rPr>
          <w:rFonts w:ascii="Times New Roman" w:hAnsi="Times New Roman"/>
          <w:sz w:val="22"/>
          <w:szCs w:val="22"/>
        </w:rPr>
        <w:t>wynagrodzenia umownego brutto określonego w § 6 ust. 1 umowy za każdy rozpoczęty dzień zwłoki, za każdy przypadek z osobna,</w:t>
      </w:r>
    </w:p>
    <w:p w14:paraId="68A618DD" w14:textId="5A95DC86" w:rsidR="007A79CD" w:rsidRPr="0088246B" w:rsidRDefault="007A79CD" w:rsidP="00060E61">
      <w:pPr>
        <w:pStyle w:val="Akapitzlist"/>
        <w:numPr>
          <w:ilvl w:val="0"/>
          <w:numId w:val="29"/>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za zwłokę w Czasie Naprawy w stosunku do terminów określonych w §8 ust. 10 umowy dla Błędu Krytycznego i Błędu Zwykłego – w wysokości 0,02% wynagrodzenia umownego brutto określonego w § 6 ust. 1 umowy za każdy rozpoczęty dzień zwłoki, za każdy przypadek z osobna,</w:t>
      </w:r>
    </w:p>
    <w:p w14:paraId="6C3C7FBE" w14:textId="41C3D08F" w:rsidR="00E00E66" w:rsidRPr="0088246B" w:rsidRDefault="00F018EE" w:rsidP="00060E61">
      <w:pPr>
        <w:pStyle w:val="Akapitzlist"/>
        <w:numPr>
          <w:ilvl w:val="0"/>
          <w:numId w:val="29"/>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 xml:space="preserve">za niezgodne z umową świadczenie </w:t>
      </w:r>
      <w:r w:rsidR="00E00E66" w:rsidRPr="0088246B">
        <w:rPr>
          <w:rFonts w:ascii="Times New Roman" w:hAnsi="Times New Roman"/>
          <w:sz w:val="22"/>
          <w:szCs w:val="22"/>
        </w:rPr>
        <w:t>zobowiązań gwarancyjnych</w:t>
      </w:r>
      <w:r w:rsidR="007A79CD" w:rsidRPr="0088246B">
        <w:rPr>
          <w:rFonts w:ascii="Times New Roman" w:hAnsi="Times New Roman"/>
          <w:sz w:val="22"/>
          <w:szCs w:val="22"/>
        </w:rPr>
        <w:t xml:space="preserve"> i nadzoru autorskiego</w:t>
      </w:r>
      <w:r w:rsidRPr="0088246B">
        <w:rPr>
          <w:rFonts w:ascii="Times New Roman" w:hAnsi="Times New Roman"/>
          <w:sz w:val="22"/>
          <w:szCs w:val="22"/>
        </w:rPr>
        <w:t xml:space="preserve"> inne, niż opisane w § 1</w:t>
      </w:r>
      <w:r w:rsidR="00F2764F" w:rsidRPr="0088246B">
        <w:rPr>
          <w:rFonts w:ascii="Times New Roman" w:hAnsi="Times New Roman"/>
          <w:sz w:val="22"/>
          <w:szCs w:val="22"/>
        </w:rPr>
        <w:t>1</w:t>
      </w:r>
      <w:r w:rsidRPr="0088246B">
        <w:rPr>
          <w:rFonts w:ascii="Times New Roman" w:hAnsi="Times New Roman"/>
          <w:sz w:val="22"/>
          <w:szCs w:val="22"/>
        </w:rPr>
        <w:t xml:space="preserve"> ust. 2 pkt </w:t>
      </w:r>
      <w:r w:rsidR="007A79CD" w:rsidRPr="0088246B">
        <w:rPr>
          <w:rFonts w:ascii="Times New Roman" w:hAnsi="Times New Roman"/>
          <w:sz w:val="22"/>
          <w:szCs w:val="22"/>
        </w:rPr>
        <w:t>4</w:t>
      </w:r>
      <w:r w:rsidRPr="0088246B">
        <w:rPr>
          <w:rFonts w:ascii="Times New Roman" w:hAnsi="Times New Roman"/>
          <w:sz w:val="22"/>
          <w:szCs w:val="22"/>
        </w:rPr>
        <w:t>)</w:t>
      </w:r>
      <w:r w:rsidR="007A79CD" w:rsidRPr="0088246B">
        <w:rPr>
          <w:rFonts w:ascii="Times New Roman" w:hAnsi="Times New Roman"/>
          <w:sz w:val="22"/>
          <w:szCs w:val="22"/>
        </w:rPr>
        <w:t xml:space="preserve"> i 5), </w:t>
      </w:r>
      <w:r w:rsidRPr="0088246B">
        <w:rPr>
          <w:rFonts w:ascii="Times New Roman" w:hAnsi="Times New Roman"/>
          <w:sz w:val="22"/>
          <w:szCs w:val="22"/>
        </w:rPr>
        <w:t xml:space="preserve"> powyżej - w wysokości 0,</w:t>
      </w:r>
      <w:r w:rsidR="007A79CD" w:rsidRPr="0088246B">
        <w:rPr>
          <w:rFonts w:ascii="Times New Roman" w:hAnsi="Times New Roman"/>
          <w:sz w:val="22"/>
          <w:szCs w:val="22"/>
        </w:rPr>
        <w:t>02</w:t>
      </w:r>
      <w:r w:rsidRPr="0088246B">
        <w:rPr>
          <w:rFonts w:ascii="Times New Roman" w:hAnsi="Times New Roman"/>
          <w:sz w:val="22"/>
          <w:szCs w:val="22"/>
        </w:rPr>
        <w:t>% wynagrodzenia umownego brutto określonego w § 6 ust. 1 umowy za każdy</w:t>
      </w:r>
      <w:r w:rsidR="007A79CD" w:rsidRPr="0088246B">
        <w:rPr>
          <w:rFonts w:ascii="Times New Roman" w:hAnsi="Times New Roman"/>
          <w:sz w:val="22"/>
          <w:szCs w:val="22"/>
        </w:rPr>
        <w:t xml:space="preserve"> taki</w:t>
      </w:r>
      <w:r w:rsidRPr="0088246B">
        <w:rPr>
          <w:rFonts w:ascii="Times New Roman" w:hAnsi="Times New Roman"/>
          <w:sz w:val="22"/>
          <w:szCs w:val="22"/>
        </w:rPr>
        <w:t xml:space="preserve"> przypadek z osobna,</w:t>
      </w:r>
    </w:p>
    <w:p w14:paraId="1046B255" w14:textId="029BB2F2" w:rsidR="00BA31A9" w:rsidRPr="0088246B" w:rsidRDefault="00BA31A9" w:rsidP="00060E61">
      <w:pPr>
        <w:pStyle w:val="Akapitzlist"/>
        <w:numPr>
          <w:ilvl w:val="0"/>
          <w:numId w:val="29"/>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 xml:space="preserve">za każdy stwierdzony przypadek realizacji przedmiotu zamówienia obejmującej czynności wchodzące w zakres kompetencji osób wskazanych w wykazie osób skierowanych przez Wykonawcę do realizacji zamówienia wykazanych w </w:t>
      </w:r>
      <w:r w:rsidR="00BC48C0">
        <w:rPr>
          <w:rFonts w:ascii="Times New Roman" w:hAnsi="Times New Roman"/>
          <w:sz w:val="22"/>
          <w:szCs w:val="22"/>
        </w:rPr>
        <w:t>zapytaniu ofertowym</w:t>
      </w:r>
      <w:r w:rsidRPr="0088246B">
        <w:rPr>
          <w:rFonts w:ascii="Times New Roman" w:hAnsi="Times New Roman"/>
          <w:sz w:val="22"/>
          <w:szCs w:val="22"/>
        </w:rPr>
        <w:t>, bez udziału tych osób, w wysokości 0,02% nagrodzenia umownego brutto określonego w § 6 ust. 1 umowy za każdą z osób, których ten przypadek dotyczy, za każdy taki przypadek z osobna,</w:t>
      </w:r>
    </w:p>
    <w:p w14:paraId="564828C3" w14:textId="77777777" w:rsidR="00E00E66" w:rsidRPr="0088246B" w:rsidRDefault="00F018EE" w:rsidP="00060E61">
      <w:pPr>
        <w:pStyle w:val="Akapitzlist"/>
        <w:numPr>
          <w:ilvl w:val="0"/>
          <w:numId w:val="29"/>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z tytułu odstąpienia od umowy z powodu nieusunięcia wad stwierdzonych przy odbiorze - w wysokości 10% wynagrodzenia umownego brutto określonego w § 6 ust. 1 umowy,</w:t>
      </w:r>
    </w:p>
    <w:p w14:paraId="2662D573" w14:textId="77777777" w:rsidR="00E00E66" w:rsidRPr="0088246B" w:rsidRDefault="00F018EE" w:rsidP="00060E61">
      <w:pPr>
        <w:pStyle w:val="Akapitzlist"/>
        <w:numPr>
          <w:ilvl w:val="0"/>
          <w:numId w:val="29"/>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z tytułu odstąpienia od umowy z przyczyn występujących po stronie Wykonawcy - w wysokości 20%</w:t>
      </w:r>
      <w:r w:rsidR="00E00E66" w:rsidRPr="0088246B">
        <w:rPr>
          <w:rFonts w:ascii="Times New Roman" w:hAnsi="Times New Roman"/>
          <w:sz w:val="22"/>
          <w:szCs w:val="22"/>
        </w:rPr>
        <w:t xml:space="preserve"> </w:t>
      </w:r>
      <w:r w:rsidRPr="0088246B">
        <w:rPr>
          <w:rFonts w:ascii="Times New Roman" w:hAnsi="Times New Roman"/>
          <w:sz w:val="22"/>
          <w:szCs w:val="22"/>
        </w:rPr>
        <w:t>wynagrodzenia umownego brutto określonego w § 6 ust. 1 umowy,</w:t>
      </w:r>
    </w:p>
    <w:p w14:paraId="7794B410" w14:textId="33D32F0B" w:rsidR="00F018EE" w:rsidRPr="0088246B" w:rsidRDefault="00F018EE" w:rsidP="00060E61">
      <w:pPr>
        <w:pStyle w:val="Akapitzlist"/>
        <w:numPr>
          <w:ilvl w:val="0"/>
          <w:numId w:val="29"/>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 xml:space="preserve">za każdy przypadek niedostarczenia dokumentów o których mowa  w § 5 ust. </w:t>
      </w:r>
      <w:r w:rsidR="007A79CD" w:rsidRPr="0088246B">
        <w:rPr>
          <w:rFonts w:ascii="Times New Roman" w:hAnsi="Times New Roman"/>
          <w:sz w:val="22"/>
          <w:szCs w:val="22"/>
        </w:rPr>
        <w:t>6</w:t>
      </w:r>
      <w:r w:rsidRPr="0088246B">
        <w:rPr>
          <w:rFonts w:ascii="Times New Roman" w:hAnsi="Times New Roman"/>
          <w:sz w:val="22"/>
          <w:szCs w:val="22"/>
        </w:rPr>
        <w:t xml:space="preserve"> umowy -  w wysokości 5% wartości brutto określonej w §6 ust. 1 umowy. </w:t>
      </w:r>
    </w:p>
    <w:p w14:paraId="54F8A0D3" w14:textId="77777777" w:rsidR="00A12182" w:rsidRPr="0088246B" w:rsidRDefault="00A12182" w:rsidP="00060E61">
      <w:pPr>
        <w:pStyle w:val="Akapitzlist"/>
        <w:numPr>
          <w:ilvl w:val="0"/>
          <w:numId w:val="29"/>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za zwłokę w udostępnieniu Zamawiającemu informacji lub dokumentów lub sprawozdań potwierdzających zgodność stosowanych technologii, procesów lub Towarów z zasadą DNSH, w wysokości 0,01% łącznego wynagrodzenia umownego brutto określonego w §6 ust. 1, za każdy dzień zwłoki,</w:t>
      </w:r>
    </w:p>
    <w:p w14:paraId="613E93EB" w14:textId="77777777" w:rsidR="00A12182" w:rsidRPr="0088246B" w:rsidRDefault="00A12182" w:rsidP="00060E61">
      <w:pPr>
        <w:pStyle w:val="Akapitzlist"/>
        <w:numPr>
          <w:ilvl w:val="0"/>
          <w:numId w:val="29"/>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za zwłokę w udostępnieniu Zamawiającemu do kontroli wszystkich wskazanych w żądaniu miejsc stosowania określonych procesów, technologii lub wytwarzania Towarów, w wysokości 0,01% łącznego wynagrodzenia umownego brutto określonego w §6 ust. 1, za każdy dzień zwłoki,</w:t>
      </w:r>
    </w:p>
    <w:p w14:paraId="66E12DEB" w14:textId="1469109B" w:rsidR="004019D1" w:rsidRPr="0088246B" w:rsidRDefault="00A12182" w:rsidP="00060E61">
      <w:pPr>
        <w:pStyle w:val="Akapitzlist"/>
        <w:numPr>
          <w:ilvl w:val="0"/>
          <w:numId w:val="29"/>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za każdy przypadek realizacji przedmiotu umowy w sposób niezgodny z zasadą DNSH, w wysokości 0,04% łącznego wynagrodzenia umownego brutto określonego w §6 ust. 1, za każdy taki stwierdzony przypadek, jeżeli pomimo uprzedniego wezwania Zamawiającego Wykonawca nie dostosuje sposobu realizacji przedmiotu umowy do zasady DNSH, w terminie określonym w wezwaniu,</w:t>
      </w:r>
    </w:p>
    <w:p w14:paraId="1ECCBC15" w14:textId="2F9C2626" w:rsidR="00F018EE" w:rsidRPr="0088246B" w:rsidRDefault="00F018EE" w:rsidP="00060E61">
      <w:pPr>
        <w:pStyle w:val="Akapitzlist"/>
        <w:numPr>
          <w:ilvl w:val="0"/>
          <w:numId w:val="17"/>
        </w:numPr>
        <w:tabs>
          <w:tab w:val="left" w:pos="53"/>
          <w:tab w:val="left" w:pos="567"/>
        </w:tabs>
        <w:ind w:left="426" w:right="-2" w:hanging="437"/>
        <w:jc w:val="both"/>
        <w:rPr>
          <w:rFonts w:ascii="Times New Roman" w:hAnsi="Times New Roman"/>
          <w:sz w:val="22"/>
          <w:szCs w:val="22"/>
        </w:rPr>
      </w:pPr>
      <w:r w:rsidRPr="0088246B">
        <w:rPr>
          <w:rFonts w:ascii="Times New Roman" w:hAnsi="Times New Roman"/>
          <w:sz w:val="22"/>
          <w:szCs w:val="22"/>
        </w:rPr>
        <w:t>Maksymalna, łączna wysokość kar umownych, do naliczenia do której uprawniony jest Zamawiający, nie może przekroczyć 50% wynagrodzenia Wykonawcy brutto, określonego w § 6 ust. 1 umowy.</w:t>
      </w:r>
    </w:p>
    <w:p w14:paraId="5EBD4F49" w14:textId="77777777" w:rsidR="00E00E66" w:rsidRPr="0088246B" w:rsidRDefault="00F018EE" w:rsidP="00060E61">
      <w:pPr>
        <w:pStyle w:val="Akapitzlist"/>
        <w:numPr>
          <w:ilvl w:val="0"/>
          <w:numId w:val="17"/>
        </w:numPr>
        <w:tabs>
          <w:tab w:val="left" w:pos="53"/>
          <w:tab w:val="left" w:pos="567"/>
        </w:tabs>
        <w:ind w:left="426" w:right="-2" w:hanging="437"/>
        <w:jc w:val="both"/>
        <w:rPr>
          <w:rFonts w:ascii="Times New Roman" w:hAnsi="Times New Roman"/>
          <w:sz w:val="22"/>
          <w:szCs w:val="22"/>
        </w:rPr>
      </w:pPr>
      <w:r w:rsidRPr="0088246B">
        <w:rPr>
          <w:rFonts w:ascii="Times New Roman" w:hAnsi="Times New Roman"/>
          <w:sz w:val="22"/>
          <w:szCs w:val="22"/>
        </w:rPr>
        <w:t>Kary umowne płatne będą w ciągu 7 dni od daty dostarczenia Wykonawcy noty obciążeniowej obejmującej naliczoną karę umowną, przy czym Zamawiający ma prawo potrąceń kwoty kary umownej z bieżących faktur za wykonanie umowy wystawionych przez Wykonawcę.</w:t>
      </w:r>
    </w:p>
    <w:p w14:paraId="27F9E2F0" w14:textId="1B98CB62" w:rsidR="00E00E66" w:rsidRPr="0088246B" w:rsidRDefault="00F018EE" w:rsidP="00060E61">
      <w:pPr>
        <w:pStyle w:val="Akapitzlist"/>
        <w:numPr>
          <w:ilvl w:val="0"/>
          <w:numId w:val="17"/>
        </w:numPr>
        <w:tabs>
          <w:tab w:val="left" w:pos="53"/>
          <w:tab w:val="left" w:pos="567"/>
        </w:tabs>
        <w:ind w:left="426" w:right="-2" w:hanging="437"/>
        <w:jc w:val="both"/>
        <w:rPr>
          <w:rFonts w:ascii="Times New Roman" w:hAnsi="Times New Roman"/>
          <w:sz w:val="22"/>
          <w:szCs w:val="22"/>
        </w:rPr>
      </w:pPr>
      <w:r w:rsidRPr="0088246B">
        <w:rPr>
          <w:rFonts w:ascii="Times New Roman" w:hAnsi="Times New Roman"/>
          <w:sz w:val="22"/>
          <w:szCs w:val="22"/>
        </w:rPr>
        <w:t>Każdej ze Stron przysługuje prawo dochodzenia odszkodowania uzupełniającego, przewyższającego wysokość zastrzeżonych kar umownych.</w:t>
      </w:r>
    </w:p>
    <w:p w14:paraId="6E5C2B59" w14:textId="77777777" w:rsidR="00E00E66" w:rsidRPr="0088246B" w:rsidRDefault="00F018EE" w:rsidP="00060E61">
      <w:pPr>
        <w:pStyle w:val="Akapitzlist"/>
        <w:numPr>
          <w:ilvl w:val="0"/>
          <w:numId w:val="17"/>
        </w:numPr>
        <w:tabs>
          <w:tab w:val="left" w:pos="53"/>
          <w:tab w:val="left" w:pos="567"/>
        </w:tabs>
        <w:ind w:left="426" w:right="-2" w:hanging="437"/>
        <w:jc w:val="both"/>
        <w:rPr>
          <w:rFonts w:ascii="Times New Roman" w:hAnsi="Times New Roman"/>
          <w:sz w:val="22"/>
          <w:szCs w:val="22"/>
        </w:rPr>
      </w:pPr>
      <w:r w:rsidRPr="0088246B">
        <w:rPr>
          <w:rFonts w:ascii="Times New Roman" w:hAnsi="Times New Roman"/>
          <w:sz w:val="22"/>
          <w:szCs w:val="22"/>
        </w:rPr>
        <w:t>Żadna ze Stron nie ponosi odpowiedzialności za zdarzenia spowodowane działaniem siły wyższej, które całkowicie lub częściowo uniemożliwiają wywiązanie się ze zobowiązań. Siłą wyższą w rozumieniu niniejszej umowy są zdarzenia zewnętrzne, nadzwyczajne, niezależne od Stron, których nie dało się przewidzieć przed podpisaniem niniejszej umowy i których skutkom nie sposób zapobiec.</w:t>
      </w:r>
    </w:p>
    <w:p w14:paraId="494156D9" w14:textId="77777777" w:rsidR="00E00E66" w:rsidRPr="0088246B" w:rsidRDefault="00F018EE" w:rsidP="00060E61">
      <w:pPr>
        <w:pStyle w:val="Akapitzlist"/>
        <w:numPr>
          <w:ilvl w:val="0"/>
          <w:numId w:val="17"/>
        </w:numPr>
        <w:tabs>
          <w:tab w:val="left" w:pos="53"/>
          <w:tab w:val="left" w:pos="567"/>
        </w:tabs>
        <w:ind w:left="426" w:right="-2" w:hanging="437"/>
        <w:jc w:val="both"/>
        <w:rPr>
          <w:rFonts w:ascii="Times New Roman" w:hAnsi="Times New Roman"/>
          <w:sz w:val="22"/>
          <w:szCs w:val="22"/>
        </w:rPr>
      </w:pPr>
      <w:r w:rsidRPr="0088246B">
        <w:rPr>
          <w:rFonts w:ascii="Times New Roman" w:hAnsi="Times New Roman"/>
          <w:sz w:val="22"/>
          <w:szCs w:val="22"/>
        </w:rPr>
        <w:t>Strony zobowiązują się do wzajemnego niezwłocznego powiadamiania się o zaistnieniu siły wyższej.</w:t>
      </w:r>
    </w:p>
    <w:p w14:paraId="115CA8E4" w14:textId="354F962F" w:rsidR="00F018EE" w:rsidRPr="0088246B" w:rsidRDefault="00F018EE" w:rsidP="00060E61">
      <w:pPr>
        <w:pStyle w:val="Akapitzlist"/>
        <w:numPr>
          <w:ilvl w:val="0"/>
          <w:numId w:val="17"/>
        </w:numPr>
        <w:tabs>
          <w:tab w:val="left" w:pos="53"/>
          <w:tab w:val="left" w:pos="567"/>
        </w:tabs>
        <w:ind w:left="426" w:right="-2" w:hanging="437"/>
        <w:jc w:val="both"/>
        <w:rPr>
          <w:rFonts w:ascii="Times New Roman" w:hAnsi="Times New Roman"/>
          <w:sz w:val="22"/>
          <w:szCs w:val="22"/>
        </w:rPr>
      </w:pPr>
      <w:r w:rsidRPr="0088246B">
        <w:rPr>
          <w:rFonts w:ascii="Times New Roman" w:hAnsi="Times New Roman"/>
          <w:sz w:val="22"/>
          <w:szCs w:val="22"/>
        </w:rPr>
        <w:lastRenderedPageBreak/>
        <w:t>Rozwiązanie lub wygaśnięcie niniejszej umowy nie wpływa na obowiązek zapłaty kar umownych, których podstawa powstała w czasie obowiązywania umowy.</w:t>
      </w:r>
    </w:p>
    <w:p w14:paraId="2AC7F810" w14:textId="77777777" w:rsidR="00F018EE" w:rsidRPr="0088246B" w:rsidRDefault="00F018EE" w:rsidP="001532DA">
      <w:pPr>
        <w:autoSpaceDE w:val="0"/>
        <w:autoSpaceDN w:val="0"/>
        <w:adjustRightInd w:val="0"/>
        <w:jc w:val="center"/>
        <w:rPr>
          <w:rFonts w:ascii="Times New Roman" w:hAnsi="Times New Roman" w:cs="Times New Roman"/>
          <w:b/>
          <w:bCs/>
          <w:color w:val="0000FF"/>
          <w:sz w:val="22"/>
          <w:szCs w:val="22"/>
        </w:rPr>
      </w:pPr>
    </w:p>
    <w:p w14:paraId="5484515B" w14:textId="08A101EE" w:rsidR="00F018EE" w:rsidRPr="0088246B" w:rsidRDefault="00F018EE" w:rsidP="001532DA">
      <w:pPr>
        <w:autoSpaceDE w:val="0"/>
        <w:autoSpaceDN w:val="0"/>
        <w:adjustRightInd w:val="0"/>
        <w:jc w:val="center"/>
        <w:rPr>
          <w:rFonts w:ascii="Times New Roman" w:hAnsi="Times New Roman" w:cs="Times New Roman"/>
          <w:b/>
          <w:bCs/>
          <w:color w:val="auto"/>
          <w:sz w:val="22"/>
          <w:szCs w:val="22"/>
        </w:rPr>
      </w:pPr>
      <w:r w:rsidRPr="0088246B">
        <w:rPr>
          <w:rFonts w:ascii="Times New Roman" w:hAnsi="Times New Roman" w:cs="Times New Roman"/>
          <w:b/>
          <w:bCs/>
          <w:color w:val="auto"/>
          <w:sz w:val="22"/>
          <w:szCs w:val="22"/>
        </w:rPr>
        <w:t>§ 1</w:t>
      </w:r>
      <w:r w:rsidR="00067E07" w:rsidRPr="0088246B">
        <w:rPr>
          <w:rFonts w:ascii="Times New Roman" w:hAnsi="Times New Roman" w:cs="Times New Roman"/>
          <w:b/>
          <w:bCs/>
          <w:color w:val="auto"/>
          <w:sz w:val="22"/>
          <w:szCs w:val="22"/>
        </w:rPr>
        <w:t>2</w:t>
      </w:r>
    </w:p>
    <w:p w14:paraId="7331FE33" w14:textId="77777777" w:rsidR="00F018EE" w:rsidRPr="0088246B" w:rsidRDefault="00F018EE" w:rsidP="001532DA">
      <w:pPr>
        <w:autoSpaceDE w:val="0"/>
        <w:autoSpaceDN w:val="0"/>
        <w:adjustRightInd w:val="0"/>
        <w:jc w:val="center"/>
        <w:rPr>
          <w:rFonts w:ascii="Times New Roman" w:hAnsi="Times New Roman" w:cs="Times New Roman"/>
          <w:b/>
          <w:bCs/>
          <w:color w:val="auto"/>
          <w:sz w:val="22"/>
          <w:szCs w:val="22"/>
        </w:rPr>
      </w:pPr>
      <w:r w:rsidRPr="0088246B">
        <w:rPr>
          <w:rFonts w:ascii="Times New Roman" w:hAnsi="Times New Roman" w:cs="Times New Roman"/>
          <w:b/>
          <w:bCs/>
          <w:color w:val="auto"/>
          <w:sz w:val="22"/>
          <w:szCs w:val="22"/>
        </w:rPr>
        <w:t>ODSTĄPIENIE I ROZWIĄZANIE UMOWY</w:t>
      </w:r>
    </w:p>
    <w:p w14:paraId="5FF1EB2D" w14:textId="7549611E" w:rsidR="00F018EE" w:rsidRPr="0088246B" w:rsidRDefault="00F018EE" w:rsidP="00060E61">
      <w:pPr>
        <w:pStyle w:val="Akapitzlist"/>
        <w:numPr>
          <w:ilvl w:val="1"/>
          <w:numId w:val="30"/>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 xml:space="preserve">Poza przypadkami wskazanymi w </w:t>
      </w:r>
      <w:r w:rsidR="00E00E66" w:rsidRPr="0088246B">
        <w:rPr>
          <w:rFonts w:ascii="Times New Roman" w:hAnsi="Times New Roman"/>
          <w:sz w:val="22"/>
          <w:szCs w:val="22"/>
        </w:rPr>
        <w:t>Kodeksie cywilnym</w:t>
      </w:r>
      <w:r w:rsidRPr="0088246B">
        <w:rPr>
          <w:rFonts w:ascii="Times New Roman" w:hAnsi="Times New Roman"/>
          <w:sz w:val="22"/>
          <w:szCs w:val="22"/>
        </w:rPr>
        <w:t>, Zamawiającemu przysługuje prawo odstąpienia od Umowy w całości lub części w następujących przypadkach:</w:t>
      </w:r>
    </w:p>
    <w:p w14:paraId="1B1FBAAE" w14:textId="06C9CA7F" w:rsidR="00E00E66" w:rsidRPr="0088246B" w:rsidRDefault="00E00E66" w:rsidP="00060E61">
      <w:pPr>
        <w:pStyle w:val="Akapitzlist"/>
        <w:numPr>
          <w:ilvl w:val="2"/>
          <w:numId w:val="30"/>
        </w:numPr>
        <w:autoSpaceDE w:val="0"/>
        <w:autoSpaceDN w:val="0"/>
        <w:adjustRightInd w:val="0"/>
        <w:ind w:left="851" w:hanging="425"/>
        <w:jc w:val="both"/>
        <w:rPr>
          <w:rFonts w:ascii="Times New Roman" w:hAnsi="Times New Roman"/>
          <w:sz w:val="22"/>
          <w:szCs w:val="22"/>
        </w:rPr>
      </w:pPr>
      <w:r w:rsidRPr="0088246B">
        <w:rPr>
          <w:rFonts w:ascii="Times New Roman" w:hAnsi="Times New Roman"/>
          <w:sz w:val="22"/>
          <w:szCs w:val="22"/>
        </w:rPr>
        <w:t>w razie zaistnienia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Zamawiający może odstąpić od umowy w terminie 30 dni od powzięcia wiadomości o tych okolicznościach</w:t>
      </w:r>
      <w:r w:rsidR="00B95408" w:rsidRPr="0088246B">
        <w:rPr>
          <w:rFonts w:ascii="Times New Roman" w:hAnsi="Times New Roman"/>
          <w:sz w:val="22"/>
          <w:szCs w:val="22"/>
        </w:rPr>
        <w:t>,</w:t>
      </w:r>
    </w:p>
    <w:p w14:paraId="066A2CC0" w14:textId="78CB5C3F" w:rsidR="00B95408" w:rsidRPr="0088246B" w:rsidRDefault="00B95408" w:rsidP="00060E61">
      <w:pPr>
        <w:pStyle w:val="Akapitzlist"/>
        <w:numPr>
          <w:ilvl w:val="2"/>
          <w:numId w:val="30"/>
        </w:numPr>
        <w:autoSpaceDE w:val="0"/>
        <w:autoSpaceDN w:val="0"/>
        <w:adjustRightInd w:val="0"/>
        <w:ind w:left="851" w:hanging="425"/>
        <w:jc w:val="both"/>
        <w:rPr>
          <w:rFonts w:ascii="Times New Roman" w:hAnsi="Times New Roman"/>
          <w:sz w:val="22"/>
          <w:szCs w:val="22"/>
        </w:rPr>
      </w:pPr>
      <w:r w:rsidRPr="0088246B">
        <w:rPr>
          <w:rFonts w:ascii="Times New Roman" w:hAnsi="Times New Roman"/>
          <w:sz w:val="22"/>
          <w:szCs w:val="22"/>
        </w:rPr>
        <w:t>realizowania przedmiotu Umowy w sposób sprzeczny z przepisami prawa lub uprzednio wskazanymi przez Zamawiającego wytycznymi (zarządzeniami, decyzjami itp.);</w:t>
      </w:r>
    </w:p>
    <w:p w14:paraId="2C9ED73F" w14:textId="0CBA2B7B" w:rsidR="00B95408" w:rsidRPr="0088246B" w:rsidRDefault="00B95408" w:rsidP="00060E61">
      <w:pPr>
        <w:pStyle w:val="Akapitzlist"/>
        <w:numPr>
          <w:ilvl w:val="2"/>
          <w:numId w:val="30"/>
        </w:numPr>
        <w:autoSpaceDE w:val="0"/>
        <w:autoSpaceDN w:val="0"/>
        <w:adjustRightInd w:val="0"/>
        <w:ind w:left="851" w:hanging="425"/>
        <w:jc w:val="both"/>
        <w:rPr>
          <w:rFonts w:ascii="Times New Roman" w:hAnsi="Times New Roman"/>
          <w:sz w:val="22"/>
          <w:szCs w:val="22"/>
        </w:rPr>
      </w:pPr>
      <w:r w:rsidRPr="0088246B">
        <w:rPr>
          <w:rFonts w:ascii="Times New Roman" w:hAnsi="Times New Roman"/>
          <w:sz w:val="22"/>
          <w:szCs w:val="22"/>
        </w:rPr>
        <w:t>naruszenia przez Wykonawcę praw własności intelektualnej przysługujących Zamawiającemu lub osobie trzeciej;</w:t>
      </w:r>
    </w:p>
    <w:p w14:paraId="5D22D7F0" w14:textId="37A9339E" w:rsidR="00B95408" w:rsidRPr="0088246B" w:rsidRDefault="00B95408" w:rsidP="00060E61">
      <w:pPr>
        <w:pStyle w:val="Akapitzlist"/>
        <w:numPr>
          <w:ilvl w:val="2"/>
          <w:numId w:val="30"/>
        </w:numPr>
        <w:autoSpaceDE w:val="0"/>
        <w:autoSpaceDN w:val="0"/>
        <w:adjustRightInd w:val="0"/>
        <w:ind w:left="851" w:hanging="425"/>
        <w:jc w:val="both"/>
        <w:rPr>
          <w:rFonts w:ascii="Times New Roman" w:hAnsi="Times New Roman"/>
          <w:sz w:val="22"/>
          <w:szCs w:val="22"/>
        </w:rPr>
      </w:pPr>
      <w:r w:rsidRPr="0088246B">
        <w:rPr>
          <w:rFonts w:ascii="Times New Roman" w:hAnsi="Times New Roman"/>
          <w:sz w:val="22"/>
          <w:szCs w:val="22"/>
        </w:rPr>
        <w:t>istotnego naruszenia przez Wykonawcę warunków Umowy, jeżeli Wykonawca nie zaprzestanie lub nie naprawi naruszenia po upływie 14 dni od dnia wezwania przez Zamawiającego;</w:t>
      </w:r>
    </w:p>
    <w:p w14:paraId="712E0984" w14:textId="7979E324" w:rsidR="00B95408" w:rsidRPr="0088246B" w:rsidRDefault="00B95408" w:rsidP="00060E61">
      <w:pPr>
        <w:pStyle w:val="Akapitzlist"/>
        <w:numPr>
          <w:ilvl w:val="2"/>
          <w:numId w:val="30"/>
        </w:numPr>
        <w:autoSpaceDE w:val="0"/>
        <w:autoSpaceDN w:val="0"/>
        <w:adjustRightInd w:val="0"/>
        <w:ind w:left="851" w:hanging="425"/>
        <w:jc w:val="both"/>
        <w:rPr>
          <w:rFonts w:ascii="Times New Roman" w:hAnsi="Times New Roman"/>
          <w:sz w:val="22"/>
          <w:szCs w:val="22"/>
        </w:rPr>
      </w:pPr>
      <w:r w:rsidRPr="0088246B">
        <w:rPr>
          <w:rFonts w:ascii="Times New Roman" w:hAnsi="Times New Roman"/>
          <w:sz w:val="22"/>
          <w:szCs w:val="22"/>
        </w:rPr>
        <w:t>zajęcia składników majątku Wykonawcy na podstawie orzeczenia sądu, organu egzekucyjnego lub innego organu władzy publicznej, które wpływa lub może mieć wpływ na realizację niniejszej umowy;</w:t>
      </w:r>
    </w:p>
    <w:p w14:paraId="01FD0745" w14:textId="184A3BB2" w:rsidR="00B95408" w:rsidRPr="0088246B" w:rsidRDefault="00B95408" w:rsidP="00060E61">
      <w:pPr>
        <w:pStyle w:val="Akapitzlist"/>
        <w:numPr>
          <w:ilvl w:val="2"/>
          <w:numId w:val="30"/>
        </w:numPr>
        <w:autoSpaceDE w:val="0"/>
        <w:autoSpaceDN w:val="0"/>
        <w:adjustRightInd w:val="0"/>
        <w:ind w:left="851" w:hanging="425"/>
        <w:jc w:val="both"/>
        <w:rPr>
          <w:rFonts w:ascii="Times New Roman" w:hAnsi="Times New Roman"/>
          <w:sz w:val="22"/>
          <w:szCs w:val="22"/>
        </w:rPr>
      </w:pPr>
      <w:r w:rsidRPr="0088246B">
        <w:rPr>
          <w:rFonts w:ascii="Times New Roman" w:hAnsi="Times New Roman"/>
          <w:sz w:val="22"/>
          <w:szCs w:val="22"/>
        </w:rPr>
        <w:t>Wykonawca w chwili zawarcia Umowy podlegał wykluczeniu z postępowania</w:t>
      </w:r>
      <w:r w:rsidR="00BC48C0">
        <w:rPr>
          <w:rFonts w:ascii="Times New Roman" w:hAnsi="Times New Roman"/>
          <w:sz w:val="22"/>
          <w:szCs w:val="22"/>
        </w:rPr>
        <w:t>;</w:t>
      </w:r>
    </w:p>
    <w:p w14:paraId="530C680E" w14:textId="65B803FF" w:rsidR="00B95408" w:rsidRPr="0088246B" w:rsidRDefault="00B95408" w:rsidP="00060E61">
      <w:pPr>
        <w:pStyle w:val="Akapitzlist"/>
        <w:numPr>
          <w:ilvl w:val="2"/>
          <w:numId w:val="30"/>
        </w:numPr>
        <w:autoSpaceDE w:val="0"/>
        <w:autoSpaceDN w:val="0"/>
        <w:adjustRightInd w:val="0"/>
        <w:ind w:left="851" w:hanging="425"/>
        <w:jc w:val="both"/>
        <w:rPr>
          <w:rFonts w:ascii="Times New Roman" w:hAnsi="Times New Roman"/>
          <w:sz w:val="22"/>
          <w:szCs w:val="22"/>
        </w:rPr>
      </w:pPr>
      <w:r w:rsidRPr="0088246B">
        <w:rPr>
          <w:rFonts w:ascii="Times New Roman" w:hAnsi="Times New Roman"/>
          <w:sz w:val="22"/>
          <w:szCs w:val="22"/>
        </w:rPr>
        <w:t>Trybunał Sprawiedliwości Unii Europejskiej stwierdził w ramach procedury przewidzianej w art. 258 Traktatu o Funkcjonowaniu Unii Europejskiej, że Rzeczypospolita Polska uchybiła zobowiązaniom, które ciążą na niej na mocy Traktatów, dyrektywy 2014/24/UE i dyrektywy 2014/25/UE, z uwagi na to, że Zamawiający udzielił zamówienia z naruszeniem przepisów Unii Europejskiej.</w:t>
      </w:r>
    </w:p>
    <w:p w14:paraId="463FCA13" w14:textId="6DE147C3" w:rsidR="00B95408" w:rsidRPr="0088246B" w:rsidRDefault="00F018EE" w:rsidP="00060E61">
      <w:pPr>
        <w:pStyle w:val="Akapitzlist"/>
        <w:numPr>
          <w:ilvl w:val="1"/>
          <w:numId w:val="30"/>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Zamawiający zastrzega sobie prawo odstąpienia od Umowy w całości lub części z winy Wykonawcy, jeżeli zwłoka w realizacji umowy przekroczyła 30 dni, w terminie do 30 dni od dnia stwierdzenia przez</w:t>
      </w:r>
      <w:r w:rsidR="00B95408" w:rsidRPr="0088246B">
        <w:rPr>
          <w:rFonts w:ascii="Times New Roman" w:hAnsi="Times New Roman"/>
          <w:sz w:val="22"/>
          <w:szCs w:val="22"/>
        </w:rPr>
        <w:t xml:space="preserve"> </w:t>
      </w:r>
      <w:r w:rsidRPr="0088246B">
        <w:rPr>
          <w:rFonts w:ascii="Times New Roman" w:hAnsi="Times New Roman"/>
          <w:sz w:val="22"/>
          <w:szCs w:val="22"/>
        </w:rPr>
        <w:t>Zamawiającego przesłanki uprawniającej do odstąpienia od Umowy, z jednoczesnym prawem do naliczenia kary umownej w wysokości określonej w §</w:t>
      </w:r>
      <w:r w:rsidR="00F2764F" w:rsidRPr="0088246B">
        <w:rPr>
          <w:rFonts w:ascii="Times New Roman" w:hAnsi="Times New Roman"/>
          <w:sz w:val="22"/>
          <w:szCs w:val="22"/>
        </w:rPr>
        <w:t xml:space="preserve"> </w:t>
      </w:r>
      <w:r w:rsidRPr="0088246B">
        <w:rPr>
          <w:rFonts w:ascii="Times New Roman" w:hAnsi="Times New Roman"/>
          <w:sz w:val="22"/>
          <w:szCs w:val="22"/>
        </w:rPr>
        <w:t>1</w:t>
      </w:r>
      <w:r w:rsidR="00F2764F" w:rsidRPr="0088246B">
        <w:rPr>
          <w:rFonts w:ascii="Times New Roman" w:hAnsi="Times New Roman"/>
          <w:sz w:val="22"/>
          <w:szCs w:val="22"/>
        </w:rPr>
        <w:t>1</w:t>
      </w:r>
      <w:r w:rsidRPr="0088246B">
        <w:rPr>
          <w:rFonts w:ascii="Times New Roman" w:hAnsi="Times New Roman"/>
          <w:sz w:val="22"/>
          <w:szCs w:val="22"/>
        </w:rPr>
        <w:t xml:space="preserve"> ust. 2 pkt </w:t>
      </w:r>
      <w:r w:rsidR="007A79CD" w:rsidRPr="0088246B">
        <w:rPr>
          <w:rFonts w:ascii="Times New Roman" w:hAnsi="Times New Roman"/>
          <w:sz w:val="22"/>
          <w:szCs w:val="22"/>
        </w:rPr>
        <w:t>8</w:t>
      </w:r>
      <w:r w:rsidRPr="0088246B">
        <w:rPr>
          <w:rFonts w:ascii="Times New Roman" w:hAnsi="Times New Roman"/>
          <w:sz w:val="22"/>
          <w:szCs w:val="22"/>
        </w:rPr>
        <w:t>) umowy.</w:t>
      </w:r>
    </w:p>
    <w:p w14:paraId="0E6FC4BC" w14:textId="77777777" w:rsidR="00B95408" w:rsidRPr="0088246B" w:rsidRDefault="00F018EE" w:rsidP="00060E61">
      <w:pPr>
        <w:pStyle w:val="Akapitzlist"/>
        <w:numPr>
          <w:ilvl w:val="1"/>
          <w:numId w:val="30"/>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Odstąpienie od Umowy w sytuacjach określonych w ust.1 pkt 2- 5 może nastąpić w terminie do 60 dni licząc od dnia powzięcia informacji przez Zamawiającego o powyższych okolicznościach.</w:t>
      </w:r>
    </w:p>
    <w:p w14:paraId="29C9029F" w14:textId="77777777" w:rsidR="00B95408" w:rsidRPr="0088246B" w:rsidRDefault="00F018EE" w:rsidP="00060E61">
      <w:pPr>
        <w:pStyle w:val="Akapitzlist"/>
        <w:numPr>
          <w:ilvl w:val="1"/>
          <w:numId w:val="30"/>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Prawo do odstąpienia od Umowy przysługuje Zamawiającemu do ostatniego dnia obowiązywania niniejszej umowy włącznie.</w:t>
      </w:r>
    </w:p>
    <w:p w14:paraId="0C175B81" w14:textId="77777777" w:rsidR="00B95408" w:rsidRPr="0088246B" w:rsidRDefault="00F018EE" w:rsidP="00060E61">
      <w:pPr>
        <w:pStyle w:val="Akapitzlist"/>
        <w:numPr>
          <w:ilvl w:val="1"/>
          <w:numId w:val="30"/>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Odstąpienie od Umowy następuje w formie pisemnej pod rygorem nieważności ze wskazaniem podstawy rozwiązania lub odstąpienia.</w:t>
      </w:r>
    </w:p>
    <w:p w14:paraId="39BFA1F4" w14:textId="77777777" w:rsidR="00B95408" w:rsidRPr="0088246B" w:rsidRDefault="00F018EE" w:rsidP="00060E61">
      <w:pPr>
        <w:pStyle w:val="Akapitzlist"/>
        <w:numPr>
          <w:ilvl w:val="1"/>
          <w:numId w:val="30"/>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 xml:space="preserve">W terminie 7 dni od daty odstąpienia </w:t>
      </w:r>
      <w:r w:rsidR="005E4EAD" w:rsidRPr="0088246B">
        <w:rPr>
          <w:rFonts w:ascii="Times New Roman" w:hAnsi="Times New Roman"/>
          <w:sz w:val="22"/>
          <w:szCs w:val="22"/>
        </w:rPr>
        <w:t xml:space="preserve">od umowy przez Zamawiającego </w:t>
      </w:r>
      <w:r w:rsidRPr="0088246B">
        <w:rPr>
          <w:rFonts w:ascii="Times New Roman" w:hAnsi="Times New Roman"/>
          <w:sz w:val="22"/>
          <w:szCs w:val="22"/>
        </w:rPr>
        <w:t>Wykonawca, przy udziale Zamawiającego, sporządzi szczegółowy protokół inwentaryzacji wykonanych prac według stanu na dzień odstąpienia/wypowiedzenia.</w:t>
      </w:r>
    </w:p>
    <w:p w14:paraId="7F157600" w14:textId="77777777" w:rsidR="00B95408" w:rsidRPr="0088246B" w:rsidRDefault="00F018EE" w:rsidP="00060E61">
      <w:pPr>
        <w:pStyle w:val="Akapitzlist"/>
        <w:numPr>
          <w:ilvl w:val="1"/>
          <w:numId w:val="30"/>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Koszty dodatkowe poniesione na zabezpieczenie prac i przedmiotów umowy oraz wszelkie inne uzasadnione koszty związane z odstąpieniem od Umowy ponosi Strona, z której winy doszło do odstąpienia od Umowy</w:t>
      </w:r>
      <w:r w:rsidR="005E4EAD" w:rsidRPr="0088246B">
        <w:rPr>
          <w:rFonts w:ascii="Times New Roman" w:hAnsi="Times New Roman"/>
          <w:sz w:val="22"/>
          <w:szCs w:val="22"/>
        </w:rPr>
        <w:t>.</w:t>
      </w:r>
    </w:p>
    <w:p w14:paraId="5411E766" w14:textId="77777777" w:rsidR="00B95408" w:rsidRPr="0088246B" w:rsidRDefault="00F018EE" w:rsidP="00060E61">
      <w:pPr>
        <w:pStyle w:val="Akapitzlist"/>
        <w:numPr>
          <w:ilvl w:val="1"/>
          <w:numId w:val="30"/>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W razie wątpliwości Strony przyjmują, iż odstąpienie od Umowy wywiera skutek tylko części dotyczącej niezrealizowanej części zobowiązań, chyba, że spełniona część świadczenia nie będzie miała dla Strony odstępującej od Umowy wartości ze względu na brak możliwości osiągnięcia celu określonego w Umowie.</w:t>
      </w:r>
    </w:p>
    <w:p w14:paraId="01D1CCAD" w14:textId="77777777" w:rsidR="00B95408" w:rsidRPr="0088246B" w:rsidRDefault="00F018EE" w:rsidP="00060E61">
      <w:pPr>
        <w:pStyle w:val="Akapitzlist"/>
        <w:numPr>
          <w:ilvl w:val="1"/>
          <w:numId w:val="30"/>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W przypadku, o którym mowa w ust. 1 pkt 1, ust. 2 powyżej Wykonawca może żądać wyłącznie wynagrodzenia należnego z tytułu wykonania części umowy.</w:t>
      </w:r>
    </w:p>
    <w:p w14:paraId="3438E5FE" w14:textId="5C0D35B2" w:rsidR="00F018EE" w:rsidRPr="0088246B" w:rsidRDefault="00F018EE" w:rsidP="00060E61">
      <w:pPr>
        <w:pStyle w:val="Akapitzlist"/>
        <w:numPr>
          <w:ilvl w:val="1"/>
          <w:numId w:val="30"/>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W przypadku odstąpienia od umowy, Zamawiający uprawniony jest do naliczania zarówno kary umownej z tytułu odstąpienia oraz zastrzeżonych w niniejszej umowie kar umownych z innych tytułów.</w:t>
      </w:r>
    </w:p>
    <w:p w14:paraId="05DC0EC1" w14:textId="77777777" w:rsidR="00F018EE" w:rsidRPr="0088246B" w:rsidRDefault="00F018EE" w:rsidP="001532DA">
      <w:pPr>
        <w:ind w:right="-288"/>
        <w:jc w:val="both"/>
        <w:rPr>
          <w:rFonts w:ascii="Times New Roman" w:hAnsi="Times New Roman" w:cs="Times New Roman"/>
          <w:b/>
          <w:bCs/>
          <w:color w:val="0000FF"/>
          <w:sz w:val="22"/>
          <w:szCs w:val="22"/>
        </w:rPr>
      </w:pPr>
    </w:p>
    <w:p w14:paraId="662EAE8B" w14:textId="0AA392CA" w:rsidR="00F018EE" w:rsidRPr="0088246B" w:rsidRDefault="00F018EE" w:rsidP="001532DA">
      <w:pPr>
        <w:autoSpaceDE w:val="0"/>
        <w:autoSpaceDN w:val="0"/>
        <w:adjustRightInd w:val="0"/>
        <w:jc w:val="center"/>
        <w:rPr>
          <w:rFonts w:ascii="Times New Roman" w:hAnsi="Times New Roman" w:cs="Times New Roman"/>
          <w:b/>
          <w:bCs/>
          <w:color w:val="auto"/>
          <w:sz w:val="22"/>
          <w:szCs w:val="22"/>
        </w:rPr>
      </w:pPr>
      <w:r w:rsidRPr="0088246B">
        <w:rPr>
          <w:rFonts w:ascii="Times New Roman" w:hAnsi="Times New Roman" w:cs="Times New Roman"/>
          <w:b/>
          <w:bCs/>
          <w:color w:val="auto"/>
          <w:sz w:val="22"/>
          <w:szCs w:val="22"/>
        </w:rPr>
        <w:t>§ 1</w:t>
      </w:r>
      <w:r w:rsidR="00067E07" w:rsidRPr="0088246B">
        <w:rPr>
          <w:rFonts w:ascii="Times New Roman" w:hAnsi="Times New Roman" w:cs="Times New Roman"/>
          <w:b/>
          <w:bCs/>
          <w:color w:val="auto"/>
          <w:sz w:val="22"/>
          <w:szCs w:val="22"/>
        </w:rPr>
        <w:t>3</w:t>
      </w:r>
    </w:p>
    <w:p w14:paraId="27EAFFB0" w14:textId="77777777" w:rsidR="00F018EE" w:rsidRPr="0088246B" w:rsidRDefault="00F018EE" w:rsidP="001532DA">
      <w:pPr>
        <w:autoSpaceDE w:val="0"/>
        <w:autoSpaceDN w:val="0"/>
        <w:adjustRightInd w:val="0"/>
        <w:jc w:val="center"/>
        <w:rPr>
          <w:rFonts w:ascii="Times New Roman" w:hAnsi="Times New Roman" w:cs="Times New Roman"/>
          <w:b/>
          <w:bCs/>
          <w:color w:val="auto"/>
          <w:sz w:val="22"/>
          <w:szCs w:val="22"/>
        </w:rPr>
      </w:pPr>
      <w:r w:rsidRPr="0088246B">
        <w:rPr>
          <w:rFonts w:ascii="Times New Roman" w:hAnsi="Times New Roman" w:cs="Times New Roman"/>
          <w:b/>
          <w:bCs/>
          <w:color w:val="auto"/>
          <w:sz w:val="22"/>
          <w:szCs w:val="22"/>
        </w:rPr>
        <w:t>PODWYKONAWCY</w:t>
      </w:r>
    </w:p>
    <w:p w14:paraId="5C3EA0AE" w14:textId="77777777" w:rsidR="00B95408" w:rsidRPr="0088246B" w:rsidRDefault="00F018EE" w:rsidP="00060E61">
      <w:pPr>
        <w:pStyle w:val="Akapitzlist"/>
        <w:numPr>
          <w:ilvl w:val="1"/>
          <w:numId w:val="31"/>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lastRenderedPageBreak/>
        <w:t>Wykonawca oświadcza, iż przedmiot umowy wykona (niewłaściwe skreślić):</w:t>
      </w:r>
      <w:r w:rsidR="00B95408" w:rsidRPr="0088246B">
        <w:rPr>
          <w:rFonts w:ascii="Times New Roman" w:hAnsi="Times New Roman"/>
          <w:sz w:val="22"/>
          <w:szCs w:val="22"/>
        </w:rPr>
        <w:t xml:space="preserve"> </w:t>
      </w:r>
      <w:r w:rsidRPr="0088246B">
        <w:rPr>
          <w:rFonts w:ascii="Times New Roman" w:hAnsi="Times New Roman"/>
          <w:sz w:val="22"/>
          <w:szCs w:val="22"/>
        </w:rPr>
        <w:t>siłami własnymi/przy udziale podwykonawcy, któremu powierzy do wykonania następującą część przedmiotu Umowy:………………………</w:t>
      </w:r>
    </w:p>
    <w:p w14:paraId="10BB6D5F" w14:textId="77777777" w:rsidR="00AE5E88" w:rsidRPr="0088246B" w:rsidRDefault="00F018EE" w:rsidP="00060E61">
      <w:pPr>
        <w:pStyle w:val="Akapitzlist"/>
        <w:numPr>
          <w:ilvl w:val="1"/>
          <w:numId w:val="31"/>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W realizacji zamówienia będzie brał udział podwykonawca ……………………………. (nazwa firmy/podwykonawcy).</w:t>
      </w:r>
    </w:p>
    <w:p w14:paraId="6274B1E3" w14:textId="77777777" w:rsidR="00AE5E88" w:rsidRPr="0088246B" w:rsidRDefault="00F018EE" w:rsidP="00060E61">
      <w:pPr>
        <w:pStyle w:val="Akapitzlist"/>
        <w:numPr>
          <w:ilvl w:val="1"/>
          <w:numId w:val="31"/>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Umowa z podwykonawcą musi być zawarta, pod rygorem nieważności, w formie pisemnej.</w:t>
      </w:r>
    </w:p>
    <w:p w14:paraId="2405374E" w14:textId="77777777" w:rsidR="00AE5E88" w:rsidRPr="0088246B" w:rsidRDefault="00F018EE" w:rsidP="00060E61">
      <w:pPr>
        <w:pStyle w:val="Akapitzlist"/>
        <w:numPr>
          <w:ilvl w:val="1"/>
          <w:numId w:val="31"/>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Powierzenie wykonania części zamówienia podwykonawcom nie zwalnia Wykonawcy z odpowiedzialności za należyte wykonanie Umowy.</w:t>
      </w:r>
    </w:p>
    <w:p w14:paraId="573474BE" w14:textId="77777777" w:rsidR="00AE5E88" w:rsidRPr="0088246B" w:rsidRDefault="00F018EE" w:rsidP="00060E61">
      <w:pPr>
        <w:pStyle w:val="Akapitzlist"/>
        <w:numPr>
          <w:ilvl w:val="1"/>
          <w:numId w:val="31"/>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Zamawiającemu przysługuje prawo żądania od Wykonawcy zmiany podwykonawcy, jeżeli ten realizuje przedmiot umowy w sposób wadliwy, niezgodny z umową lub przepisami prawa.</w:t>
      </w:r>
    </w:p>
    <w:p w14:paraId="571E62E3" w14:textId="77777777" w:rsidR="00AE5E88" w:rsidRPr="0088246B" w:rsidRDefault="00F018EE" w:rsidP="00060E61">
      <w:pPr>
        <w:pStyle w:val="Akapitzlist"/>
        <w:numPr>
          <w:ilvl w:val="1"/>
          <w:numId w:val="31"/>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W przypadku powierzenia przedmiotu umowy w określonym zakresie podwykonawcom Wykonawca za ich działania i zaniechania odpowiada tak jak za własne działania i zaniechania.</w:t>
      </w:r>
    </w:p>
    <w:p w14:paraId="506F04A4" w14:textId="5093ECD3" w:rsidR="00F018EE" w:rsidRPr="0088246B" w:rsidRDefault="00F018EE" w:rsidP="00060E61">
      <w:pPr>
        <w:pStyle w:val="Akapitzlist"/>
        <w:numPr>
          <w:ilvl w:val="1"/>
          <w:numId w:val="31"/>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W przypadku powierzenia przez Wykonawcę realizacji części przedmiotu umowy podwykonawcy,</w:t>
      </w:r>
      <w:r w:rsidR="00AE5E88" w:rsidRPr="0088246B">
        <w:rPr>
          <w:rFonts w:ascii="Times New Roman" w:hAnsi="Times New Roman"/>
          <w:sz w:val="22"/>
          <w:szCs w:val="22"/>
        </w:rPr>
        <w:t xml:space="preserve"> </w:t>
      </w:r>
      <w:r w:rsidRPr="0088246B">
        <w:rPr>
          <w:rFonts w:ascii="Times New Roman" w:hAnsi="Times New Roman"/>
          <w:sz w:val="22"/>
          <w:szCs w:val="22"/>
        </w:rPr>
        <w:t>Wykonawca jest zobowiązany do dokonania we własnym zakresie zapłaty wynagrodzenia należnego</w:t>
      </w:r>
      <w:r w:rsidR="00AE5E88" w:rsidRPr="0088246B">
        <w:rPr>
          <w:rFonts w:ascii="Times New Roman" w:hAnsi="Times New Roman"/>
          <w:sz w:val="22"/>
          <w:szCs w:val="22"/>
        </w:rPr>
        <w:t xml:space="preserve"> </w:t>
      </w:r>
      <w:r w:rsidRPr="0088246B">
        <w:rPr>
          <w:rFonts w:ascii="Times New Roman" w:hAnsi="Times New Roman"/>
          <w:sz w:val="22"/>
          <w:szCs w:val="22"/>
        </w:rPr>
        <w:t>podwykonawcy.</w:t>
      </w:r>
    </w:p>
    <w:p w14:paraId="4E11F400" w14:textId="77777777" w:rsidR="00F018EE" w:rsidRPr="0088246B" w:rsidRDefault="00F018EE" w:rsidP="001532DA">
      <w:pPr>
        <w:ind w:right="-288"/>
        <w:jc w:val="center"/>
        <w:rPr>
          <w:rFonts w:ascii="Times New Roman" w:hAnsi="Times New Roman" w:cs="Times New Roman"/>
          <w:b/>
          <w:bCs/>
          <w:color w:val="0000FF"/>
          <w:sz w:val="22"/>
          <w:szCs w:val="22"/>
        </w:rPr>
      </w:pPr>
    </w:p>
    <w:p w14:paraId="21CA7779" w14:textId="65056CC6" w:rsidR="00F018EE" w:rsidRPr="0088246B" w:rsidRDefault="00F018EE" w:rsidP="001532DA">
      <w:pPr>
        <w:autoSpaceDE w:val="0"/>
        <w:autoSpaceDN w:val="0"/>
        <w:adjustRightInd w:val="0"/>
        <w:jc w:val="center"/>
        <w:rPr>
          <w:rFonts w:ascii="Times New Roman" w:hAnsi="Times New Roman" w:cs="Times New Roman"/>
          <w:b/>
          <w:bCs/>
          <w:color w:val="auto"/>
          <w:sz w:val="22"/>
          <w:szCs w:val="22"/>
        </w:rPr>
      </w:pPr>
      <w:r w:rsidRPr="0088246B">
        <w:rPr>
          <w:rFonts w:ascii="Times New Roman" w:hAnsi="Times New Roman" w:cs="Times New Roman"/>
          <w:b/>
          <w:bCs/>
          <w:color w:val="auto"/>
          <w:sz w:val="22"/>
          <w:szCs w:val="22"/>
        </w:rPr>
        <w:t>§ 1</w:t>
      </w:r>
      <w:r w:rsidR="00067E07" w:rsidRPr="0088246B">
        <w:rPr>
          <w:rFonts w:ascii="Times New Roman" w:hAnsi="Times New Roman" w:cs="Times New Roman"/>
          <w:b/>
          <w:bCs/>
          <w:color w:val="auto"/>
          <w:sz w:val="22"/>
          <w:szCs w:val="22"/>
        </w:rPr>
        <w:t>4</w:t>
      </w:r>
    </w:p>
    <w:p w14:paraId="6F561DC4" w14:textId="77777777" w:rsidR="00F018EE" w:rsidRPr="0088246B" w:rsidRDefault="00F018EE" w:rsidP="001532DA">
      <w:pPr>
        <w:autoSpaceDE w:val="0"/>
        <w:autoSpaceDN w:val="0"/>
        <w:adjustRightInd w:val="0"/>
        <w:jc w:val="center"/>
        <w:rPr>
          <w:rFonts w:ascii="Times New Roman" w:hAnsi="Times New Roman" w:cs="Times New Roman"/>
          <w:b/>
          <w:bCs/>
          <w:color w:val="auto"/>
          <w:sz w:val="22"/>
          <w:szCs w:val="22"/>
        </w:rPr>
      </w:pPr>
      <w:r w:rsidRPr="0088246B">
        <w:rPr>
          <w:rFonts w:ascii="Times New Roman" w:hAnsi="Times New Roman" w:cs="Times New Roman"/>
          <w:b/>
          <w:bCs/>
          <w:color w:val="auto"/>
          <w:sz w:val="22"/>
          <w:szCs w:val="22"/>
        </w:rPr>
        <w:t>ZMIANY UMOWY</w:t>
      </w:r>
    </w:p>
    <w:p w14:paraId="55C0ECFA" w14:textId="6FDE2BB5" w:rsidR="00F018EE" w:rsidRPr="0088246B" w:rsidRDefault="00F018EE" w:rsidP="00060E61">
      <w:pPr>
        <w:pStyle w:val="Akapitzlist"/>
        <w:numPr>
          <w:ilvl w:val="0"/>
          <w:numId w:val="32"/>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Zamawiający</w:t>
      </w:r>
      <w:r w:rsidR="00C66316" w:rsidRPr="0088246B">
        <w:rPr>
          <w:rFonts w:ascii="Times New Roman" w:hAnsi="Times New Roman"/>
          <w:sz w:val="22"/>
          <w:szCs w:val="22"/>
        </w:rPr>
        <w:t>, przewiduje możliwość dokonywania istotnych zmian postanowień niniejszej w zakresie i na następujących warunkach</w:t>
      </w:r>
      <w:r w:rsidRPr="0088246B">
        <w:rPr>
          <w:rFonts w:ascii="Times New Roman" w:hAnsi="Times New Roman"/>
          <w:sz w:val="22"/>
          <w:szCs w:val="22"/>
        </w:rPr>
        <w:t>:</w:t>
      </w:r>
    </w:p>
    <w:p w14:paraId="10508294" w14:textId="228F7D92" w:rsidR="00C66316" w:rsidRPr="0088246B" w:rsidRDefault="00C66316" w:rsidP="00060E61">
      <w:pPr>
        <w:pStyle w:val="Akapitzlist"/>
        <w:numPr>
          <w:ilvl w:val="0"/>
          <w:numId w:val="33"/>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zmiany parametrów technicznych przedmiotu zamówienia w przypadku, gdy z przyczyn technicznych (w szczególności zakończenia produkcji lub niedostępności na rynku parametru/komponentu zaoferowanego w ofercie) konieczne jest dokonanie zmiany np. rodzaju/modelu/typu, a parametry te będą nie gorsze niż parametry zaproponowane w ofercie, z zastrzeżeniem, że zmiana nie może wpłynąć na termin wykonania zamówienia i na wynagrodzenie Wykonawcy.</w:t>
      </w:r>
    </w:p>
    <w:p w14:paraId="75D10DFF" w14:textId="372E2B0F" w:rsidR="00C66316" w:rsidRPr="0088246B" w:rsidRDefault="00C66316" w:rsidP="00060E61">
      <w:pPr>
        <w:pStyle w:val="Akapitzlist"/>
        <w:numPr>
          <w:ilvl w:val="0"/>
          <w:numId w:val="33"/>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zmiany terminu realizacji przedmiotu umowy, w następstwie:</w:t>
      </w:r>
    </w:p>
    <w:p w14:paraId="7C4DBCC7" w14:textId="77777777" w:rsidR="00C66316" w:rsidRPr="0088246B" w:rsidRDefault="00C66316" w:rsidP="00060E61">
      <w:pPr>
        <w:pStyle w:val="Akapitzlist"/>
        <w:numPr>
          <w:ilvl w:val="0"/>
          <w:numId w:val="34"/>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siły wyższej - rozumianej jako wystąpienie zdarzenia nadzwyczajnego, zewnętrznego, niemożliwego do przewidzenia i zapobieżenia, którego nie dało się uniknąć nawet przy zachowaniu najwyższej staranności, a które uniemożliwia Wykonawcy wykonanie przedmiotu umowy. W razie wystąpienia siły wyższej Strony umowy zobowiązane są dołożyć wszelkich starań w celu ograniczenia do minimum opóźnienia w wykonywaniu swoich zobowiązań umownych, powstałego na skutek działania siły wyższej. (Pod pojęciem siły wyższej rozumie się w szczególności zdarzenia i okoliczności takie jak: wystąpienia okoliczności związanych z zapobieganiem, przeciwdziałaniem i zwalczaniem COVID-19 lub innych chorób zakaźnych oraz wywołanych nimi sytuacji kryzysowych a także w przypadku ogłoszenia na terenie kraju stanu nadzwyczajnego, klęska żywiołowa, działania wojenne, rebelie, terroryzm, rewolucja, powstanie, inwazja, bunt, zamieszki, strajk spowodowany przez inne osoby, niezwiązane z realizacją przedmiotu zamówienia itp.),</w:t>
      </w:r>
    </w:p>
    <w:p w14:paraId="6557FDA8" w14:textId="4858A470" w:rsidR="00C66316" w:rsidRPr="0088246B" w:rsidRDefault="007D357B" w:rsidP="00060E61">
      <w:pPr>
        <w:pStyle w:val="Akapitzlist"/>
        <w:numPr>
          <w:ilvl w:val="0"/>
          <w:numId w:val="34"/>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 xml:space="preserve">okoliczności leżących po stronie Zamawiającego i nie wynikających z przyczyn leżących po stronie </w:t>
      </w:r>
      <w:r w:rsidR="00C66316" w:rsidRPr="0088246B">
        <w:rPr>
          <w:rFonts w:ascii="Times New Roman" w:hAnsi="Times New Roman"/>
          <w:sz w:val="22"/>
          <w:szCs w:val="22"/>
        </w:rPr>
        <w:t>Wykonawcy (np. wstrzymanie, zawieszenie, przerwa w realizacji projektu),</w:t>
      </w:r>
    </w:p>
    <w:p w14:paraId="202C0665" w14:textId="77777777" w:rsidR="00C66316" w:rsidRPr="0088246B" w:rsidRDefault="00C66316" w:rsidP="00060E61">
      <w:pPr>
        <w:pStyle w:val="Akapitzlist"/>
        <w:numPr>
          <w:ilvl w:val="0"/>
          <w:numId w:val="34"/>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wystąpienia okoliczności, których Strony umowy nie były w stanie przewidzieć, pomimo zachowania należytej staranności,</w:t>
      </w:r>
    </w:p>
    <w:p w14:paraId="3627D80C" w14:textId="5AB3EDFA" w:rsidR="00C66316" w:rsidRPr="0088246B" w:rsidRDefault="00C66316" w:rsidP="00060E61">
      <w:pPr>
        <w:pStyle w:val="Akapitzlist"/>
        <w:numPr>
          <w:ilvl w:val="0"/>
          <w:numId w:val="34"/>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przyczyn niezależnych od którejkolwiek ze Stron, które w szczególności dotyczyć będą uwarunkowań</w:t>
      </w:r>
      <w:r w:rsidR="004D7E2D" w:rsidRPr="0088246B">
        <w:rPr>
          <w:rFonts w:ascii="Times New Roman" w:hAnsi="Times New Roman"/>
          <w:sz w:val="22"/>
          <w:szCs w:val="22"/>
        </w:rPr>
        <w:t xml:space="preserve"> formalno-prawnych,</w:t>
      </w:r>
    </w:p>
    <w:p w14:paraId="43BD7B31" w14:textId="2115BF43" w:rsidR="004D7E2D" w:rsidRPr="0088246B" w:rsidRDefault="004D7E2D" w:rsidP="00060E61">
      <w:pPr>
        <w:pStyle w:val="Akapitzlist"/>
        <w:numPr>
          <w:ilvl w:val="0"/>
          <w:numId w:val="34"/>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w przypadku prolongaty terminu rozliczenia dotacji przez Organy przyznające dotację</w:t>
      </w:r>
    </w:p>
    <w:p w14:paraId="14A60A92" w14:textId="5D0872C9" w:rsidR="004D7E2D" w:rsidRPr="0088246B" w:rsidRDefault="004D7E2D" w:rsidP="004D7E2D">
      <w:pPr>
        <w:autoSpaceDE w:val="0"/>
        <w:autoSpaceDN w:val="0"/>
        <w:adjustRightInd w:val="0"/>
        <w:ind w:left="786"/>
        <w:jc w:val="both"/>
        <w:rPr>
          <w:rFonts w:ascii="Times New Roman" w:hAnsi="Times New Roman" w:cs="Times New Roman"/>
          <w:sz w:val="22"/>
          <w:szCs w:val="22"/>
        </w:rPr>
      </w:pPr>
      <w:r w:rsidRPr="0088246B">
        <w:rPr>
          <w:rFonts w:ascii="Times New Roman" w:hAnsi="Times New Roman" w:cs="Times New Roman"/>
          <w:sz w:val="22"/>
          <w:szCs w:val="22"/>
        </w:rPr>
        <w:t>- przy czym Termin wykonania umowy ulega odpowiednio zmianie o okres trwania okoliczności o których mowa w pkt 2) celem ukończenia przedmiotu umowy w sposób należyty. Zmiana terminu realizacji przedmiotu umowy nie wpływa na zmianę wynagrodzenia</w:t>
      </w:r>
      <w:r w:rsidR="007D357B" w:rsidRPr="0088246B">
        <w:rPr>
          <w:rFonts w:ascii="Times New Roman" w:hAnsi="Times New Roman" w:cs="Times New Roman"/>
          <w:sz w:val="22"/>
          <w:szCs w:val="22"/>
        </w:rPr>
        <w:t>,</w:t>
      </w:r>
    </w:p>
    <w:p w14:paraId="6C4F6EFD" w14:textId="1B391818" w:rsidR="00BA31A9" w:rsidRPr="0088246B" w:rsidRDefault="00BA31A9" w:rsidP="00060E61">
      <w:pPr>
        <w:pStyle w:val="Akapitzlist"/>
        <w:numPr>
          <w:ilvl w:val="0"/>
          <w:numId w:val="33"/>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wystąpienia konieczności zmiany osoby lub osób wskazanych w ofercie Wykonawcy do realizacji umowy w przypadku śmierci, choroby, zmiany zatrudnienia lub innych przyczyn obiektywnie uniemożliwiających danej osobie udział w dalszej realizacji zamówienia, pod warunkiem, że nowo wskazana osoba lub osoby spełniać będą wymagania Zamawiającego dotyczące tych osób, określone w ogłoszeniu o zamówieniu lub dokumentach zamówienia,</w:t>
      </w:r>
    </w:p>
    <w:p w14:paraId="6A7C21EB" w14:textId="6C7C016C" w:rsidR="00C66316" w:rsidRPr="0088246B" w:rsidRDefault="004D7E2D" w:rsidP="00060E61">
      <w:pPr>
        <w:pStyle w:val="Akapitzlist"/>
        <w:numPr>
          <w:ilvl w:val="0"/>
          <w:numId w:val="33"/>
        </w:numPr>
        <w:autoSpaceDE w:val="0"/>
        <w:autoSpaceDN w:val="0"/>
        <w:adjustRightInd w:val="0"/>
        <w:jc w:val="both"/>
        <w:rPr>
          <w:rFonts w:ascii="Times New Roman" w:hAnsi="Times New Roman"/>
          <w:sz w:val="22"/>
          <w:szCs w:val="22"/>
        </w:rPr>
      </w:pPr>
      <w:r w:rsidRPr="0088246B">
        <w:rPr>
          <w:rFonts w:ascii="Times New Roman" w:hAnsi="Times New Roman"/>
          <w:sz w:val="22"/>
          <w:szCs w:val="22"/>
        </w:rPr>
        <w:lastRenderedPageBreak/>
        <w:t>zmiany wynagrodzenia Wykonawcy w wyniku zmniejszenia lub zwiększenia wynagrodzenia Wykonawcy w przypadku zmiany stawki podatku od towarów i usług na przedmiot zamówienia (zmianie ulega stawka VAT i cena brutto (zł), cena netto (zł) pozostaje bez zmian) lub zmiany cen urzędowych przedmiotu umowy,</w:t>
      </w:r>
    </w:p>
    <w:p w14:paraId="0BF77733" w14:textId="1C5A06B9" w:rsidR="004D7E2D" w:rsidRPr="0088246B" w:rsidRDefault="004D7E2D" w:rsidP="00060E61">
      <w:pPr>
        <w:pStyle w:val="Akapitzlist"/>
        <w:numPr>
          <w:ilvl w:val="0"/>
          <w:numId w:val="33"/>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zmiany, rezygnacji bądź wprowadzenia podwykonawcy w trakcie realizacji umowy w zakresie nieprzewidzianym w ofercie</w:t>
      </w:r>
    </w:p>
    <w:p w14:paraId="380C211D" w14:textId="2D55406C" w:rsidR="00C66316" w:rsidRPr="0088246B" w:rsidRDefault="003207F9" w:rsidP="00060E61">
      <w:pPr>
        <w:pStyle w:val="Akapitzlist"/>
        <w:numPr>
          <w:ilvl w:val="0"/>
          <w:numId w:val="32"/>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Zmianie podlegają także wszelkie nieistotne postanowienia umowy w stosunku do treści oferty, na podstawie której dokonano wyboru Wykonawcy, w tym m.in.:</w:t>
      </w:r>
    </w:p>
    <w:p w14:paraId="3A9543C1" w14:textId="0163EAE0" w:rsidR="003207F9" w:rsidRPr="0088246B" w:rsidRDefault="003207F9" w:rsidP="00060E61">
      <w:pPr>
        <w:pStyle w:val="Akapitzlist"/>
        <w:numPr>
          <w:ilvl w:val="0"/>
          <w:numId w:val="35"/>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zmiana osoby prowadzącej nadzór nad realizacją postanowień umowy ze strony Zamawiającego, o której mowa w § 3 ust. 1 pkt 1) - zmiana ta nie wymaga zawarcia aneksu do umowy,</w:t>
      </w:r>
    </w:p>
    <w:p w14:paraId="71364413" w14:textId="6BC8D939" w:rsidR="003207F9" w:rsidRPr="0088246B" w:rsidRDefault="003207F9" w:rsidP="00060E61">
      <w:pPr>
        <w:pStyle w:val="Akapitzlist"/>
        <w:numPr>
          <w:ilvl w:val="0"/>
          <w:numId w:val="35"/>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zmiana przedstawiciela Wykonawcy w zakresie realizacji umowy, o którym mowa w § 3 ust. 1 pkt 2) - zmiana ta nie wymaga zawarcia aneksu do umowy,</w:t>
      </w:r>
    </w:p>
    <w:p w14:paraId="13424876" w14:textId="09B34644" w:rsidR="003207F9" w:rsidRPr="0088246B" w:rsidRDefault="003207F9" w:rsidP="00060E61">
      <w:pPr>
        <w:pStyle w:val="Akapitzlist"/>
        <w:numPr>
          <w:ilvl w:val="0"/>
          <w:numId w:val="35"/>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zmiana danych związana z obsługą administracyjno-organizacyjną umowy (danych teleadresowych Wykonawcy; Zamawiającego, zmiana rachunku bankowego) - zmiana ta następuje poprzez pisemne zgłoszenie tego faktu drugiej Stronie i nie wymaga zawarcia aneksu do umowy,</w:t>
      </w:r>
    </w:p>
    <w:p w14:paraId="3D9B4631" w14:textId="6143C939" w:rsidR="003207F9" w:rsidRPr="0088246B" w:rsidRDefault="003207F9" w:rsidP="00060E61">
      <w:pPr>
        <w:pStyle w:val="Akapitzlist"/>
        <w:numPr>
          <w:ilvl w:val="0"/>
          <w:numId w:val="35"/>
        </w:numPr>
        <w:autoSpaceDE w:val="0"/>
        <w:autoSpaceDN w:val="0"/>
        <w:adjustRightInd w:val="0"/>
        <w:jc w:val="both"/>
        <w:rPr>
          <w:rFonts w:ascii="Times New Roman" w:hAnsi="Times New Roman"/>
          <w:sz w:val="22"/>
          <w:szCs w:val="22"/>
        </w:rPr>
      </w:pPr>
      <w:r w:rsidRPr="0088246B">
        <w:rPr>
          <w:rFonts w:ascii="Times New Roman" w:hAnsi="Times New Roman"/>
          <w:sz w:val="22"/>
          <w:szCs w:val="22"/>
        </w:rPr>
        <w:t>przekształcenie Wykonawcy w związku z sukcesją generalną, przekształceniami, dziedziczeniem spółek handlowych zgodnie z KSH, a także sukcesją z mocy prawa, zgodnie z obowiązującymi przepisami (następstwa prawne) winno nastąpić w formie aneksu do umowy.</w:t>
      </w:r>
    </w:p>
    <w:p w14:paraId="7411068A" w14:textId="77777777" w:rsidR="003207F9" w:rsidRPr="0088246B" w:rsidRDefault="003207F9" w:rsidP="00060E61">
      <w:pPr>
        <w:pStyle w:val="Akapitzlist"/>
        <w:numPr>
          <w:ilvl w:val="0"/>
          <w:numId w:val="32"/>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W przypadku zaistnienia konieczności dokonania zmian, Wykonawca zobowiązany jest wystąpić do Zamawiającego z pisemnym wnioskiem o wyrażenie zgody na wprowadzenie zmian oraz pisemnie uzasadnić potrzebę ich wprowadzenia. Wszystkie zmiany muszą być zaakceptowane przez Zamawiającego pisemnie pod rygorem nieważności.</w:t>
      </w:r>
    </w:p>
    <w:p w14:paraId="01B446C6" w14:textId="393FAFBF" w:rsidR="003207F9" w:rsidRPr="0088246B" w:rsidRDefault="00F018EE" w:rsidP="00060E61">
      <w:pPr>
        <w:pStyle w:val="Akapitzlist"/>
        <w:numPr>
          <w:ilvl w:val="0"/>
          <w:numId w:val="32"/>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Wszelkie zmiany i uzupełnienia niniejszej umowy wymagają formy pisemnej pod rygorem nieważności - aneks do umowy, z zastrzeżeniem przypadków określonych w niniejszym paragrafie, w których wskazano, że nie jest wymagane zawarcie aneksu do umowy. Zmiana umowy na wniosek Wykonawcy wymaga wskazania okoliczności uzasadniających dokonanie tej zmiany. Każda zmiana umowy wymaga zgody Zamawiającego.</w:t>
      </w:r>
    </w:p>
    <w:p w14:paraId="3F8C2734" w14:textId="3865BBB4" w:rsidR="00F018EE" w:rsidRPr="0088246B" w:rsidRDefault="00F018EE" w:rsidP="00060E61">
      <w:pPr>
        <w:pStyle w:val="Akapitzlist"/>
        <w:numPr>
          <w:ilvl w:val="0"/>
          <w:numId w:val="32"/>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 xml:space="preserve">Jeżeli postanowienia niniejszej Umowy są albo staną się nieważne albo nieskuteczne lub Umowa zawierać będzie lukę, nie narusza to ważności i skuteczności pozostałych postanowień Umowy. Zamiast nieważnych albo nieskutecznych postanowień lub jako wypełnienie luki obowiązywać będzie odpowiednia regulacja, która – jeżeli tylko będzie to prawnie dopuszczalne – w sposób możliwie bliski odpowiadać będzie temu, co Strony ustaliły albo temu, co by ustaliły, gdyby zawarły takie postanowienie, pod warunkiem, że jeżeli całość Umowy bez nieważnych albo nieskutecznych postanowień zachowuje treść zgodną z celem umowy i pierwotnym zamiarem Stron. </w:t>
      </w:r>
    </w:p>
    <w:p w14:paraId="7EC8D93E" w14:textId="77777777" w:rsidR="00F018EE" w:rsidRPr="0088246B" w:rsidRDefault="00F018EE" w:rsidP="001532DA">
      <w:pPr>
        <w:autoSpaceDE w:val="0"/>
        <w:autoSpaceDN w:val="0"/>
        <w:adjustRightInd w:val="0"/>
        <w:jc w:val="center"/>
        <w:rPr>
          <w:rFonts w:ascii="Times New Roman" w:hAnsi="Times New Roman" w:cs="Times New Roman"/>
          <w:b/>
          <w:bCs/>
          <w:color w:val="0000FF"/>
          <w:sz w:val="22"/>
          <w:szCs w:val="22"/>
        </w:rPr>
      </w:pPr>
    </w:p>
    <w:p w14:paraId="7A431A2E" w14:textId="32E1EB80" w:rsidR="00F018EE" w:rsidRPr="0088246B" w:rsidRDefault="00F018EE" w:rsidP="001532DA">
      <w:pPr>
        <w:autoSpaceDE w:val="0"/>
        <w:autoSpaceDN w:val="0"/>
        <w:adjustRightInd w:val="0"/>
        <w:jc w:val="center"/>
        <w:rPr>
          <w:rFonts w:ascii="Times New Roman" w:hAnsi="Times New Roman" w:cs="Times New Roman"/>
          <w:b/>
          <w:bCs/>
          <w:color w:val="auto"/>
          <w:sz w:val="22"/>
          <w:szCs w:val="22"/>
        </w:rPr>
      </w:pPr>
      <w:r w:rsidRPr="0088246B">
        <w:rPr>
          <w:rFonts w:ascii="Times New Roman" w:hAnsi="Times New Roman" w:cs="Times New Roman"/>
          <w:b/>
          <w:bCs/>
          <w:color w:val="auto"/>
          <w:sz w:val="22"/>
          <w:szCs w:val="22"/>
        </w:rPr>
        <w:t>§ 1</w:t>
      </w:r>
      <w:r w:rsidR="00067E07" w:rsidRPr="0088246B">
        <w:rPr>
          <w:rFonts w:ascii="Times New Roman" w:hAnsi="Times New Roman" w:cs="Times New Roman"/>
          <w:b/>
          <w:bCs/>
          <w:color w:val="auto"/>
          <w:sz w:val="22"/>
          <w:szCs w:val="22"/>
        </w:rPr>
        <w:t>5</w:t>
      </w:r>
    </w:p>
    <w:p w14:paraId="7B503DE2" w14:textId="77777777" w:rsidR="00F018EE" w:rsidRPr="0088246B" w:rsidRDefault="00F018EE" w:rsidP="001532DA">
      <w:pPr>
        <w:jc w:val="center"/>
        <w:rPr>
          <w:rFonts w:ascii="Times New Roman" w:hAnsi="Times New Roman" w:cs="Times New Roman"/>
          <w:b/>
          <w:bCs/>
          <w:color w:val="auto"/>
          <w:sz w:val="22"/>
          <w:szCs w:val="22"/>
        </w:rPr>
      </w:pPr>
      <w:r w:rsidRPr="0088246B">
        <w:rPr>
          <w:rFonts w:ascii="Times New Roman" w:hAnsi="Times New Roman" w:cs="Times New Roman"/>
          <w:b/>
          <w:bCs/>
          <w:color w:val="auto"/>
          <w:sz w:val="22"/>
          <w:szCs w:val="22"/>
        </w:rPr>
        <w:t xml:space="preserve">RODO </w:t>
      </w:r>
    </w:p>
    <w:p w14:paraId="012AFF84" w14:textId="32B4DD51" w:rsidR="003207F9" w:rsidRPr="0088246B" w:rsidRDefault="00F018EE" w:rsidP="00060E61">
      <w:pPr>
        <w:pStyle w:val="Akapitzlist"/>
        <w:numPr>
          <w:ilvl w:val="1"/>
          <w:numId w:val="36"/>
        </w:numPr>
        <w:ind w:left="426" w:hanging="426"/>
        <w:jc w:val="both"/>
        <w:rPr>
          <w:rFonts w:ascii="Times New Roman" w:hAnsi="Times New Roman"/>
          <w:sz w:val="22"/>
          <w:szCs w:val="22"/>
        </w:rPr>
      </w:pPr>
      <w:r w:rsidRPr="0088246B">
        <w:rPr>
          <w:rFonts w:ascii="Times New Roman" w:hAnsi="Times New Roman"/>
          <w:sz w:val="22"/>
          <w:szCs w:val="22"/>
        </w:rPr>
        <w:t xml:space="preserve">W związku z realizacją wymogów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Zamawiający informuje o zasadach przetwarzania danych osobowych w celu zawarcia  i wykonania umowy, dla wykonania obowiązków prawnych, realizacji prawnie uzasadnionych interesów i na podstawie udzielonych zgód oraz informuje o przysługujących Wykonawcy prawach z tym związanych, zgodnie z załącznikiem Nr </w:t>
      </w:r>
      <w:r w:rsidR="00F9445B" w:rsidRPr="0088246B">
        <w:rPr>
          <w:rFonts w:ascii="Times New Roman" w:hAnsi="Times New Roman"/>
          <w:sz w:val="22"/>
          <w:szCs w:val="22"/>
        </w:rPr>
        <w:t>3</w:t>
      </w:r>
      <w:r w:rsidRPr="0088246B">
        <w:rPr>
          <w:rFonts w:ascii="Times New Roman" w:hAnsi="Times New Roman"/>
          <w:sz w:val="22"/>
          <w:szCs w:val="22"/>
        </w:rPr>
        <w:t xml:space="preserve"> do niniejszej umowy – Klauzulą informacyjną dla Kontrahentów/Wykonawców.</w:t>
      </w:r>
    </w:p>
    <w:p w14:paraId="02CE4512" w14:textId="6017B093" w:rsidR="00F018EE" w:rsidRPr="0088246B" w:rsidRDefault="00F018EE" w:rsidP="00060E61">
      <w:pPr>
        <w:pStyle w:val="Akapitzlist"/>
        <w:numPr>
          <w:ilvl w:val="1"/>
          <w:numId w:val="36"/>
        </w:numPr>
        <w:ind w:left="426" w:hanging="426"/>
        <w:jc w:val="both"/>
        <w:rPr>
          <w:rFonts w:ascii="Times New Roman" w:hAnsi="Times New Roman"/>
          <w:sz w:val="22"/>
          <w:szCs w:val="22"/>
        </w:rPr>
      </w:pPr>
      <w:r w:rsidRPr="0088246B">
        <w:rPr>
          <w:rFonts w:ascii="Times New Roman" w:hAnsi="Times New Roman"/>
          <w:sz w:val="22"/>
          <w:szCs w:val="22"/>
        </w:rPr>
        <w:t xml:space="preserve">Umowa powierzenia przetwarzania danych osobowych stanowi Załącznik Nr </w:t>
      </w:r>
      <w:r w:rsidR="00F9445B" w:rsidRPr="0088246B">
        <w:rPr>
          <w:rFonts w:ascii="Times New Roman" w:hAnsi="Times New Roman"/>
          <w:sz w:val="22"/>
          <w:szCs w:val="22"/>
        </w:rPr>
        <w:t>4</w:t>
      </w:r>
      <w:r w:rsidRPr="0088246B">
        <w:rPr>
          <w:rFonts w:ascii="Times New Roman" w:hAnsi="Times New Roman"/>
          <w:sz w:val="22"/>
          <w:szCs w:val="22"/>
        </w:rPr>
        <w:t xml:space="preserve"> do niniejszej u mowy.</w:t>
      </w:r>
    </w:p>
    <w:p w14:paraId="3E3C6435" w14:textId="77777777" w:rsidR="00F018EE" w:rsidRPr="0088246B" w:rsidRDefault="00F018EE" w:rsidP="001532DA">
      <w:pPr>
        <w:autoSpaceDE w:val="0"/>
        <w:autoSpaceDN w:val="0"/>
        <w:adjustRightInd w:val="0"/>
        <w:rPr>
          <w:rFonts w:ascii="Times New Roman" w:hAnsi="Times New Roman" w:cs="Times New Roman"/>
          <w:color w:val="auto"/>
          <w:sz w:val="22"/>
          <w:szCs w:val="22"/>
        </w:rPr>
      </w:pPr>
    </w:p>
    <w:p w14:paraId="2DDD2697" w14:textId="4AAA9C52" w:rsidR="00F018EE" w:rsidRPr="0088246B" w:rsidRDefault="00F018EE" w:rsidP="001532DA">
      <w:pPr>
        <w:autoSpaceDE w:val="0"/>
        <w:autoSpaceDN w:val="0"/>
        <w:adjustRightInd w:val="0"/>
        <w:jc w:val="center"/>
        <w:rPr>
          <w:rFonts w:ascii="Times New Roman" w:hAnsi="Times New Roman" w:cs="Times New Roman"/>
          <w:b/>
          <w:bCs/>
          <w:color w:val="auto"/>
          <w:sz w:val="22"/>
          <w:szCs w:val="22"/>
        </w:rPr>
      </w:pPr>
      <w:r w:rsidRPr="0088246B">
        <w:rPr>
          <w:rFonts w:ascii="Times New Roman" w:hAnsi="Times New Roman" w:cs="Times New Roman"/>
          <w:b/>
          <w:bCs/>
          <w:color w:val="auto"/>
          <w:sz w:val="22"/>
          <w:szCs w:val="22"/>
        </w:rPr>
        <w:t>§ 1</w:t>
      </w:r>
      <w:r w:rsidR="00067E07" w:rsidRPr="0088246B">
        <w:rPr>
          <w:rFonts w:ascii="Times New Roman" w:hAnsi="Times New Roman" w:cs="Times New Roman"/>
          <w:b/>
          <w:bCs/>
          <w:color w:val="auto"/>
          <w:sz w:val="22"/>
          <w:szCs w:val="22"/>
        </w:rPr>
        <w:t>6</w:t>
      </w:r>
    </w:p>
    <w:p w14:paraId="181E3777" w14:textId="77777777" w:rsidR="00F018EE" w:rsidRPr="0088246B" w:rsidRDefault="00F018EE" w:rsidP="001532DA">
      <w:pPr>
        <w:autoSpaceDE w:val="0"/>
        <w:autoSpaceDN w:val="0"/>
        <w:adjustRightInd w:val="0"/>
        <w:jc w:val="center"/>
        <w:rPr>
          <w:rFonts w:ascii="Times New Roman" w:hAnsi="Times New Roman" w:cs="Times New Roman"/>
          <w:b/>
          <w:bCs/>
          <w:color w:val="auto"/>
          <w:sz w:val="22"/>
          <w:szCs w:val="22"/>
        </w:rPr>
      </w:pPr>
      <w:r w:rsidRPr="0088246B">
        <w:rPr>
          <w:rFonts w:ascii="Times New Roman" w:hAnsi="Times New Roman" w:cs="Times New Roman"/>
          <w:b/>
          <w:bCs/>
          <w:color w:val="auto"/>
          <w:sz w:val="22"/>
          <w:szCs w:val="22"/>
        </w:rPr>
        <w:t>POSTANOWIENIA KOŃCOWE</w:t>
      </w:r>
    </w:p>
    <w:p w14:paraId="74AEDDFF" w14:textId="77777777" w:rsidR="003207F9" w:rsidRPr="0088246B" w:rsidRDefault="00F018EE" w:rsidP="00060E61">
      <w:pPr>
        <w:pStyle w:val="Akapitzlist"/>
        <w:numPr>
          <w:ilvl w:val="1"/>
          <w:numId w:val="37"/>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Wszelkie dozwolone prawem zmiany niniejszej umowy – wymagają formy pisemnej pod rygorem</w:t>
      </w:r>
      <w:r w:rsidR="003207F9" w:rsidRPr="0088246B">
        <w:rPr>
          <w:rFonts w:ascii="Times New Roman" w:hAnsi="Times New Roman"/>
          <w:sz w:val="22"/>
          <w:szCs w:val="22"/>
        </w:rPr>
        <w:t xml:space="preserve"> </w:t>
      </w:r>
      <w:r w:rsidRPr="0088246B">
        <w:rPr>
          <w:rFonts w:ascii="Times New Roman" w:hAnsi="Times New Roman"/>
          <w:sz w:val="22"/>
          <w:szCs w:val="22"/>
        </w:rPr>
        <w:t>nieważności chyba, że niniejsza umowa stanowi inaczej.</w:t>
      </w:r>
    </w:p>
    <w:p w14:paraId="22C87DB3" w14:textId="59203AAC" w:rsidR="008524D1" w:rsidRPr="0088246B" w:rsidRDefault="00F018EE" w:rsidP="00060E61">
      <w:pPr>
        <w:pStyle w:val="Akapitzlist"/>
        <w:numPr>
          <w:ilvl w:val="1"/>
          <w:numId w:val="37"/>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 xml:space="preserve">W sprawach nieuregulowanych niniejszą umową mają zastosowanie odpowiednie przepisy ustawy z dnia 23 kwietnia 1964 r. Kodeks </w:t>
      </w:r>
      <w:r w:rsidR="003207F9" w:rsidRPr="0088246B">
        <w:rPr>
          <w:rFonts w:ascii="Times New Roman" w:hAnsi="Times New Roman"/>
          <w:sz w:val="22"/>
          <w:szCs w:val="22"/>
        </w:rPr>
        <w:t>c</w:t>
      </w:r>
      <w:r w:rsidRPr="0088246B">
        <w:rPr>
          <w:rFonts w:ascii="Times New Roman" w:hAnsi="Times New Roman"/>
          <w:sz w:val="22"/>
          <w:szCs w:val="22"/>
        </w:rPr>
        <w:t>ywilny</w:t>
      </w:r>
      <w:r w:rsidR="000759A1">
        <w:rPr>
          <w:rFonts w:ascii="Times New Roman" w:hAnsi="Times New Roman"/>
          <w:sz w:val="22"/>
          <w:szCs w:val="22"/>
        </w:rPr>
        <w:t xml:space="preserve"> </w:t>
      </w:r>
      <w:r w:rsidRPr="0088246B">
        <w:rPr>
          <w:rFonts w:ascii="Times New Roman" w:hAnsi="Times New Roman"/>
          <w:sz w:val="22"/>
          <w:szCs w:val="22"/>
        </w:rPr>
        <w:t>oraz inne właściwe przepisy.</w:t>
      </w:r>
    </w:p>
    <w:p w14:paraId="502A0655" w14:textId="77777777" w:rsidR="008524D1" w:rsidRPr="0088246B" w:rsidRDefault="00F018EE" w:rsidP="00060E61">
      <w:pPr>
        <w:pStyle w:val="Akapitzlist"/>
        <w:numPr>
          <w:ilvl w:val="1"/>
          <w:numId w:val="37"/>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lastRenderedPageBreak/>
        <w:t>Ewentualne spory mogące powstać przy wykonywaniu niniejszej umowy Strony poddają rozstrzygnięciu sądu powszechnego właściwego dla siedziby Zamawiającego.</w:t>
      </w:r>
    </w:p>
    <w:p w14:paraId="7DE3DD4F" w14:textId="47883A1B" w:rsidR="00F018EE" w:rsidRPr="0088246B" w:rsidRDefault="00F018EE" w:rsidP="00060E61">
      <w:pPr>
        <w:pStyle w:val="Akapitzlist"/>
        <w:numPr>
          <w:ilvl w:val="1"/>
          <w:numId w:val="37"/>
        </w:numPr>
        <w:autoSpaceDE w:val="0"/>
        <w:autoSpaceDN w:val="0"/>
        <w:adjustRightInd w:val="0"/>
        <w:ind w:left="426" w:hanging="426"/>
        <w:jc w:val="both"/>
        <w:rPr>
          <w:rFonts w:ascii="Times New Roman" w:hAnsi="Times New Roman"/>
          <w:sz w:val="22"/>
          <w:szCs w:val="22"/>
        </w:rPr>
      </w:pPr>
      <w:r w:rsidRPr="0088246B">
        <w:rPr>
          <w:rFonts w:ascii="Times New Roman" w:hAnsi="Times New Roman"/>
          <w:sz w:val="22"/>
          <w:szCs w:val="22"/>
        </w:rPr>
        <w:t>Umowę sporządzono w dwóch jednobrzmiących egzemplarzach, po jednym dla każdej ze Stron.</w:t>
      </w:r>
    </w:p>
    <w:p w14:paraId="29AE1E1B" w14:textId="77777777" w:rsidR="00F018EE" w:rsidRPr="0088246B" w:rsidRDefault="00F018EE" w:rsidP="001532DA">
      <w:pPr>
        <w:tabs>
          <w:tab w:val="left" w:pos="360"/>
          <w:tab w:val="left" w:pos="851"/>
        </w:tabs>
        <w:ind w:right="-50"/>
        <w:jc w:val="both"/>
        <w:rPr>
          <w:rFonts w:ascii="Times New Roman" w:hAnsi="Times New Roman" w:cs="Times New Roman"/>
          <w:b/>
          <w:bCs/>
          <w:color w:val="auto"/>
          <w:sz w:val="22"/>
          <w:szCs w:val="22"/>
        </w:rPr>
      </w:pPr>
    </w:p>
    <w:p w14:paraId="17C5B5C5" w14:textId="25F857EA" w:rsidR="00F018EE" w:rsidRPr="0088246B" w:rsidRDefault="00F018EE" w:rsidP="001532DA">
      <w:pPr>
        <w:autoSpaceDE w:val="0"/>
        <w:autoSpaceDN w:val="0"/>
        <w:adjustRightInd w:val="0"/>
        <w:jc w:val="center"/>
        <w:rPr>
          <w:rFonts w:ascii="Times New Roman" w:hAnsi="Times New Roman" w:cs="Times New Roman"/>
          <w:b/>
          <w:bCs/>
          <w:color w:val="auto"/>
          <w:sz w:val="22"/>
          <w:szCs w:val="22"/>
        </w:rPr>
      </w:pPr>
      <w:r w:rsidRPr="0088246B">
        <w:rPr>
          <w:rFonts w:ascii="Times New Roman" w:hAnsi="Times New Roman" w:cs="Times New Roman"/>
          <w:b/>
          <w:bCs/>
          <w:color w:val="auto"/>
          <w:sz w:val="22"/>
          <w:szCs w:val="22"/>
        </w:rPr>
        <w:t>§ 1</w:t>
      </w:r>
      <w:r w:rsidR="00067E07" w:rsidRPr="0088246B">
        <w:rPr>
          <w:rFonts w:ascii="Times New Roman" w:hAnsi="Times New Roman" w:cs="Times New Roman"/>
          <w:b/>
          <w:bCs/>
          <w:color w:val="auto"/>
          <w:sz w:val="22"/>
          <w:szCs w:val="22"/>
        </w:rPr>
        <w:t>7</w:t>
      </w:r>
    </w:p>
    <w:p w14:paraId="16DB16BE" w14:textId="77777777" w:rsidR="00F018EE" w:rsidRPr="0088246B" w:rsidRDefault="00F018EE" w:rsidP="001532DA">
      <w:pPr>
        <w:autoSpaceDE w:val="0"/>
        <w:autoSpaceDN w:val="0"/>
        <w:adjustRightInd w:val="0"/>
        <w:jc w:val="center"/>
        <w:rPr>
          <w:rFonts w:ascii="Times New Roman" w:hAnsi="Times New Roman" w:cs="Times New Roman"/>
          <w:b/>
          <w:bCs/>
          <w:color w:val="auto"/>
          <w:sz w:val="22"/>
          <w:szCs w:val="22"/>
        </w:rPr>
      </w:pPr>
      <w:r w:rsidRPr="0088246B">
        <w:rPr>
          <w:rFonts w:ascii="Times New Roman" w:hAnsi="Times New Roman" w:cs="Times New Roman"/>
          <w:b/>
          <w:bCs/>
          <w:color w:val="auto"/>
          <w:sz w:val="22"/>
          <w:szCs w:val="22"/>
        </w:rPr>
        <w:t>ZAŁĄCZNIKI DO UMOWY</w:t>
      </w:r>
    </w:p>
    <w:p w14:paraId="6E043822" w14:textId="77777777" w:rsidR="00F018EE" w:rsidRPr="0088246B" w:rsidRDefault="00F018EE" w:rsidP="001532DA">
      <w:pPr>
        <w:autoSpaceDE w:val="0"/>
        <w:autoSpaceDN w:val="0"/>
        <w:adjustRightInd w:val="0"/>
        <w:rPr>
          <w:rFonts w:ascii="Times New Roman" w:hAnsi="Times New Roman" w:cs="Times New Roman"/>
          <w:color w:val="auto"/>
          <w:sz w:val="22"/>
          <w:szCs w:val="22"/>
        </w:rPr>
      </w:pPr>
      <w:r w:rsidRPr="0088246B">
        <w:rPr>
          <w:rFonts w:ascii="Times New Roman" w:hAnsi="Times New Roman" w:cs="Times New Roman"/>
          <w:color w:val="auto"/>
          <w:sz w:val="22"/>
          <w:szCs w:val="22"/>
        </w:rPr>
        <w:t>Integralną część niniejszej umowy stanowią następujące załączniki:</w:t>
      </w:r>
    </w:p>
    <w:p w14:paraId="4AFD7421" w14:textId="128FDD7E" w:rsidR="00B53AE3" w:rsidRDefault="00F018EE" w:rsidP="001532DA">
      <w:pPr>
        <w:autoSpaceDE w:val="0"/>
        <w:autoSpaceDN w:val="0"/>
        <w:adjustRightInd w:val="0"/>
        <w:rPr>
          <w:rFonts w:ascii="Times New Roman" w:hAnsi="Times New Roman" w:cs="Times New Roman"/>
          <w:color w:val="auto"/>
          <w:sz w:val="22"/>
          <w:szCs w:val="22"/>
        </w:rPr>
      </w:pPr>
      <w:r w:rsidRPr="0088246B">
        <w:rPr>
          <w:rFonts w:ascii="Times New Roman" w:hAnsi="Times New Roman" w:cs="Times New Roman"/>
          <w:color w:val="auto"/>
          <w:sz w:val="22"/>
          <w:szCs w:val="22"/>
        </w:rPr>
        <w:t>Załącznik nr 1</w:t>
      </w:r>
      <w:r w:rsidR="00B53AE3">
        <w:rPr>
          <w:rFonts w:ascii="Times New Roman" w:hAnsi="Times New Roman" w:cs="Times New Roman"/>
          <w:color w:val="auto"/>
          <w:sz w:val="22"/>
          <w:szCs w:val="22"/>
        </w:rPr>
        <w:t>a</w:t>
      </w:r>
      <w:r w:rsidRPr="0088246B">
        <w:rPr>
          <w:rFonts w:ascii="Times New Roman" w:hAnsi="Times New Roman" w:cs="Times New Roman"/>
          <w:color w:val="auto"/>
          <w:sz w:val="22"/>
          <w:szCs w:val="22"/>
        </w:rPr>
        <w:t xml:space="preserve"> – </w:t>
      </w:r>
      <w:r w:rsidR="007D357B" w:rsidRPr="0088246B">
        <w:rPr>
          <w:rFonts w:ascii="Times New Roman" w:hAnsi="Times New Roman" w:cs="Times New Roman"/>
          <w:color w:val="auto"/>
          <w:sz w:val="22"/>
          <w:szCs w:val="22"/>
        </w:rPr>
        <w:t>Oferta Wykonawcy</w:t>
      </w:r>
      <w:r w:rsidRPr="0088246B">
        <w:rPr>
          <w:rFonts w:ascii="Times New Roman" w:hAnsi="Times New Roman" w:cs="Times New Roman"/>
          <w:color w:val="auto"/>
          <w:sz w:val="22"/>
          <w:szCs w:val="22"/>
        </w:rPr>
        <w:t>,</w:t>
      </w:r>
    </w:p>
    <w:p w14:paraId="32EA6AA3" w14:textId="560A393D" w:rsidR="00F018EE" w:rsidRPr="0088246B" w:rsidRDefault="00B53AE3" w:rsidP="001532DA">
      <w:pPr>
        <w:autoSpaceDE w:val="0"/>
        <w:autoSpaceDN w:val="0"/>
        <w:adjustRightInd w:val="0"/>
        <w:rPr>
          <w:rFonts w:ascii="Times New Roman" w:hAnsi="Times New Roman" w:cs="Times New Roman"/>
          <w:color w:val="auto"/>
          <w:sz w:val="22"/>
          <w:szCs w:val="22"/>
        </w:rPr>
      </w:pPr>
      <w:r w:rsidRPr="0088246B">
        <w:rPr>
          <w:rFonts w:ascii="Times New Roman" w:hAnsi="Times New Roman" w:cs="Times New Roman"/>
          <w:color w:val="auto"/>
          <w:sz w:val="22"/>
          <w:szCs w:val="22"/>
        </w:rPr>
        <w:t>Załącznik nr 1</w:t>
      </w:r>
      <w:r>
        <w:rPr>
          <w:rFonts w:ascii="Times New Roman" w:hAnsi="Times New Roman" w:cs="Times New Roman"/>
          <w:color w:val="auto"/>
          <w:sz w:val="22"/>
          <w:szCs w:val="22"/>
        </w:rPr>
        <w:t>b</w:t>
      </w:r>
      <w:r w:rsidRPr="0088246B">
        <w:rPr>
          <w:rFonts w:ascii="Times New Roman" w:hAnsi="Times New Roman" w:cs="Times New Roman"/>
          <w:color w:val="auto"/>
          <w:sz w:val="22"/>
          <w:szCs w:val="22"/>
        </w:rPr>
        <w:t xml:space="preserve"> – </w:t>
      </w:r>
      <w:r w:rsidR="00E43745" w:rsidRPr="0088246B">
        <w:rPr>
          <w:rFonts w:ascii="Times New Roman" w:hAnsi="Times New Roman" w:cs="Times New Roman"/>
          <w:sz w:val="22"/>
          <w:szCs w:val="22"/>
        </w:rPr>
        <w:t xml:space="preserve"> </w:t>
      </w:r>
      <w:r w:rsidR="00E43745" w:rsidRPr="0088246B">
        <w:rPr>
          <w:rFonts w:ascii="Times New Roman" w:hAnsi="Times New Roman" w:cs="Times New Roman"/>
          <w:color w:val="auto"/>
          <w:sz w:val="22"/>
          <w:szCs w:val="22"/>
        </w:rPr>
        <w:t>Formularz asortymentowo-cenowy</w:t>
      </w:r>
    </w:p>
    <w:p w14:paraId="6609B379" w14:textId="1C496EB2" w:rsidR="00F018EE" w:rsidRPr="0088246B" w:rsidRDefault="00F018EE" w:rsidP="001532DA">
      <w:pPr>
        <w:autoSpaceDE w:val="0"/>
        <w:autoSpaceDN w:val="0"/>
        <w:adjustRightInd w:val="0"/>
        <w:rPr>
          <w:rFonts w:ascii="Times New Roman" w:hAnsi="Times New Roman" w:cs="Times New Roman"/>
          <w:color w:val="auto"/>
          <w:sz w:val="22"/>
          <w:szCs w:val="22"/>
        </w:rPr>
      </w:pPr>
      <w:r w:rsidRPr="0088246B">
        <w:rPr>
          <w:rFonts w:ascii="Times New Roman" w:hAnsi="Times New Roman" w:cs="Times New Roman"/>
          <w:color w:val="auto"/>
          <w:sz w:val="22"/>
          <w:szCs w:val="22"/>
        </w:rPr>
        <w:t>Załącznik Nr 2 – Opis przedmiotu zamówienia,</w:t>
      </w:r>
    </w:p>
    <w:p w14:paraId="581D84A6" w14:textId="07C42A74" w:rsidR="00D70EE0" w:rsidRPr="0088246B" w:rsidRDefault="00D70EE0" w:rsidP="00D70EE0">
      <w:pPr>
        <w:autoSpaceDE w:val="0"/>
        <w:autoSpaceDN w:val="0"/>
        <w:adjustRightInd w:val="0"/>
        <w:rPr>
          <w:rFonts w:ascii="Times New Roman" w:hAnsi="Times New Roman" w:cs="Times New Roman"/>
          <w:sz w:val="22"/>
          <w:szCs w:val="22"/>
          <w:lang w:eastAsia="ar-SA"/>
        </w:rPr>
      </w:pPr>
      <w:r w:rsidRPr="0088246B">
        <w:rPr>
          <w:rFonts w:ascii="Times New Roman" w:hAnsi="Times New Roman" w:cs="Times New Roman"/>
          <w:color w:val="auto"/>
          <w:sz w:val="22"/>
          <w:szCs w:val="22"/>
        </w:rPr>
        <w:t xml:space="preserve">Załącznik Nr 3 – </w:t>
      </w:r>
      <w:r w:rsidRPr="0088246B">
        <w:rPr>
          <w:rFonts w:ascii="Times New Roman" w:hAnsi="Times New Roman" w:cs="Times New Roman"/>
          <w:sz w:val="22"/>
          <w:szCs w:val="22"/>
          <w:lang w:eastAsia="ar-SA"/>
        </w:rPr>
        <w:t>Gwarancja</w:t>
      </w:r>
    </w:p>
    <w:p w14:paraId="6CC5DCAB" w14:textId="497BCA57" w:rsidR="00D03657" w:rsidRPr="0088246B" w:rsidRDefault="009C5BFC" w:rsidP="009C5BFC">
      <w:pPr>
        <w:autoSpaceDE w:val="0"/>
        <w:autoSpaceDN w:val="0"/>
        <w:adjustRightInd w:val="0"/>
        <w:rPr>
          <w:rFonts w:ascii="Times New Roman" w:hAnsi="Times New Roman" w:cs="Times New Roman"/>
          <w:sz w:val="22"/>
          <w:szCs w:val="22"/>
        </w:rPr>
      </w:pPr>
      <w:r w:rsidRPr="0088246B">
        <w:rPr>
          <w:rFonts w:ascii="Times New Roman" w:hAnsi="Times New Roman" w:cs="Times New Roman"/>
          <w:color w:val="auto"/>
          <w:sz w:val="22"/>
          <w:szCs w:val="22"/>
        </w:rPr>
        <w:t xml:space="preserve">Załącznik Nr 4 </w:t>
      </w:r>
      <w:r w:rsidR="00AD0945" w:rsidRPr="0088246B">
        <w:rPr>
          <w:rFonts w:ascii="Times New Roman" w:hAnsi="Times New Roman" w:cs="Times New Roman"/>
          <w:color w:val="auto"/>
          <w:sz w:val="22"/>
          <w:szCs w:val="22"/>
        </w:rPr>
        <w:t>-</w:t>
      </w:r>
      <w:r w:rsidR="00D03657" w:rsidRPr="0088246B">
        <w:rPr>
          <w:rFonts w:ascii="Times New Roman" w:hAnsi="Times New Roman" w:cs="Times New Roman"/>
          <w:sz w:val="22"/>
          <w:szCs w:val="22"/>
        </w:rPr>
        <w:t xml:space="preserve"> Zasady udzielania zdalnego dostępu</w:t>
      </w:r>
    </w:p>
    <w:p w14:paraId="1D371502" w14:textId="35888F64" w:rsidR="00F018EE" w:rsidRPr="0088246B" w:rsidRDefault="00F018EE" w:rsidP="001532DA">
      <w:pPr>
        <w:autoSpaceDE w:val="0"/>
        <w:autoSpaceDN w:val="0"/>
        <w:adjustRightInd w:val="0"/>
        <w:rPr>
          <w:rFonts w:ascii="Times New Roman" w:hAnsi="Times New Roman" w:cs="Times New Roman"/>
          <w:sz w:val="22"/>
          <w:szCs w:val="22"/>
          <w:lang w:eastAsia="ar-SA"/>
        </w:rPr>
      </w:pPr>
      <w:r w:rsidRPr="0088246B">
        <w:rPr>
          <w:rFonts w:ascii="Times New Roman" w:hAnsi="Times New Roman" w:cs="Times New Roman"/>
          <w:color w:val="auto"/>
          <w:sz w:val="22"/>
          <w:szCs w:val="22"/>
        </w:rPr>
        <w:t xml:space="preserve">Załącznik Nr </w:t>
      </w:r>
      <w:r w:rsidR="00B70F64" w:rsidRPr="0088246B">
        <w:rPr>
          <w:rFonts w:ascii="Times New Roman" w:hAnsi="Times New Roman" w:cs="Times New Roman"/>
          <w:color w:val="auto"/>
          <w:sz w:val="22"/>
          <w:szCs w:val="22"/>
        </w:rPr>
        <w:t>5</w:t>
      </w:r>
      <w:r w:rsidRPr="0088246B">
        <w:rPr>
          <w:rFonts w:ascii="Times New Roman" w:hAnsi="Times New Roman" w:cs="Times New Roman"/>
          <w:color w:val="auto"/>
          <w:sz w:val="22"/>
          <w:szCs w:val="22"/>
        </w:rPr>
        <w:t xml:space="preserve"> - </w:t>
      </w:r>
      <w:r w:rsidRPr="0088246B">
        <w:rPr>
          <w:rFonts w:ascii="Times New Roman" w:hAnsi="Times New Roman" w:cs="Times New Roman"/>
          <w:sz w:val="22"/>
          <w:szCs w:val="22"/>
          <w:lang w:eastAsia="ar-SA"/>
        </w:rPr>
        <w:t>Klauzula informacyjna dla Kontrahentów/Wykonawców,</w:t>
      </w:r>
    </w:p>
    <w:p w14:paraId="4176FF7F" w14:textId="20A84954" w:rsidR="00F9445B" w:rsidRPr="0088246B" w:rsidRDefault="00F9445B" w:rsidP="00F9445B">
      <w:pPr>
        <w:autoSpaceDE w:val="0"/>
        <w:autoSpaceDN w:val="0"/>
        <w:adjustRightInd w:val="0"/>
        <w:rPr>
          <w:rFonts w:ascii="Times New Roman" w:hAnsi="Times New Roman" w:cs="Times New Roman"/>
          <w:bCs/>
          <w:sz w:val="22"/>
          <w:szCs w:val="22"/>
          <w:lang w:eastAsia="en-US"/>
        </w:rPr>
      </w:pPr>
      <w:bookmarkStart w:id="4" w:name="_Hlk129463732"/>
      <w:r w:rsidRPr="0088246B">
        <w:rPr>
          <w:rFonts w:ascii="Times New Roman" w:hAnsi="Times New Roman" w:cs="Times New Roman"/>
          <w:color w:val="00000A"/>
          <w:sz w:val="22"/>
          <w:szCs w:val="22"/>
        </w:rPr>
        <w:t xml:space="preserve">Załącznik Nr </w:t>
      </w:r>
      <w:r w:rsidR="00B70F64" w:rsidRPr="0088246B">
        <w:rPr>
          <w:rFonts w:ascii="Times New Roman" w:hAnsi="Times New Roman" w:cs="Times New Roman"/>
          <w:color w:val="00000A"/>
          <w:sz w:val="22"/>
          <w:szCs w:val="22"/>
        </w:rPr>
        <w:t>6</w:t>
      </w:r>
      <w:r w:rsidRPr="0088246B">
        <w:rPr>
          <w:rFonts w:ascii="Times New Roman" w:hAnsi="Times New Roman" w:cs="Times New Roman"/>
          <w:color w:val="00000A"/>
          <w:sz w:val="22"/>
          <w:szCs w:val="22"/>
        </w:rPr>
        <w:t xml:space="preserve"> - </w:t>
      </w:r>
      <w:r w:rsidRPr="0088246B">
        <w:rPr>
          <w:rFonts w:ascii="Times New Roman" w:hAnsi="Times New Roman" w:cs="Times New Roman"/>
          <w:bCs/>
          <w:sz w:val="22"/>
          <w:szCs w:val="22"/>
          <w:lang w:eastAsia="en-US"/>
        </w:rPr>
        <w:t>Umowa powierzenia przetwarzania danych osobowych,</w:t>
      </w:r>
    </w:p>
    <w:p w14:paraId="6F66A979" w14:textId="465BC962" w:rsidR="00915122" w:rsidRPr="0088246B" w:rsidRDefault="00915122" w:rsidP="00915122">
      <w:pPr>
        <w:autoSpaceDE w:val="0"/>
        <w:autoSpaceDN w:val="0"/>
        <w:adjustRightInd w:val="0"/>
        <w:rPr>
          <w:rFonts w:ascii="Times New Roman" w:hAnsi="Times New Roman" w:cs="Times New Roman"/>
          <w:bCs/>
          <w:sz w:val="22"/>
          <w:szCs w:val="22"/>
          <w:lang w:eastAsia="en-US"/>
        </w:rPr>
      </w:pPr>
      <w:r w:rsidRPr="0088246B">
        <w:rPr>
          <w:rFonts w:ascii="Times New Roman" w:hAnsi="Times New Roman" w:cs="Times New Roman"/>
          <w:bCs/>
          <w:sz w:val="22"/>
          <w:szCs w:val="22"/>
          <w:lang w:eastAsia="en-US"/>
        </w:rPr>
        <w:t xml:space="preserve">Załącznik Nr </w:t>
      </w:r>
      <w:r w:rsidR="00CC0E8E">
        <w:rPr>
          <w:rFonts w:ascii="Times New Roman" w:hAnsi="Times New Roman" w:cs="Times New Roman"/>
          <w:bCs/>
          <w:sz w:val="22"/>
          <w:szCs w:val="22"/>
          <w:lang w:eastAsia="en-US"/>
        </w:rPr>
        <w:t>7</w:t>
      </w:r>
      <w:r w:rsidRPr="0088246B">
        <w:rPr>
          <w:rFonts w:ascii="Times New Roman" w:hAnsi="Times New Roman" w:cs="Times New Roman"/>
          <w:bCs/>
          <w:sz w:val="22"/>
          <w:szCs w:val="22"/>
          <w:lang w:eastAsia="en-US"/>
        </w:rPr>
        <w:t xml:space="preserve"> – Wzory </w:t>
      </w:r>
      <w:r w:rsidR="00332A9A" w:rsidRPr="0088246B">
        <w:rPr>
          <w:rFonts w:ascii="Times New Roman" w:hAnsi="Times New Roman" w:cs="Times New Roman"/>
          <w:bCs/>
          <w:sz w:val="22"/>
          <w:szCs w:val="22"/>
          <w:lang w:eastAsia="en-US"/>
        </w:rPr>
        <w:t>protokołów</w:t>
      </w:r>
    </w:p>
    <w:bookmarkEnd w:id="4"/>
    <w:p w14:paraId="41B93841" w14:textId="77777777" w:rsidR="00806E3F" w:rsidRPr="0088246B" w:rsidRDefault="00806E3F" w:rsidP="001532DA">
      <w:pPr>
        <w:autoSpaceDE w:val="0"/>
        <w:autoSpaceDN w:val="0"/>
        <w:adjustRightInd w:val="0"/>
        <w:rPr>
          <w:rFonts w:ascii="Times New Roman" w:hAnsi="Times New Roman" w:cs="Times New Roman"/>
          <w:b/>
          <w:bCs/>
          <w:color w:val="auto"/>
          <w:sz w:val="22"/>
          <w:szCs w:val="22"/>
        </w:rPr>
      </w:pPr>
    </w:p>
    <w:p w14:paraId="678B85E8" w14:textId="77777777" w:rsidR="00806E3F" w:rsidRPr="0088246B" w:rsidRDefault="00806E3F" w:rsidP="001532DA">
      <w:pPr>
        <w:autoSpaceDE w:val="0"/>
        <w:autoSpaceDN w:val="0"/>
        <w:adjustRightInd w:val="0"/>
        <w:rPr>
          <w:rFonts w:ascii="Times New Roman" w:hAnsi="Times New Roman" w:cs="Times New Roman"/>
          <w:b/>
          <w:bCs/>
          <w:color w:val="auto"/>
          <w:sz w:val="22"/>
          <w:szCs w:val="22"/>
        </w:rPr>
      </w:pPr>
    </w:p>
    <w:p w14:paraId="0519C799" w14:textId="6FDE6442" w:rsidR="00F018EE" w:rsidRPr="0088246B" w:rsidRDefault="00F018EE" w:rsidP="001532DA">
      <w:pPr>
        <w:autoSpaceDE w:val="0"/>
        <w:autoSpaceDN w:val="0"/>
        <w:adjustRightInd w:val="0"/>
        <w:rPr>
          <w:rFonts w:ascii="Times New Roman" w:hAnsi="Times New Roman" w:cs="Times New Roman"/>
          <w:b/>
          <w:bCs/>
          <w:color w:val="auto"/>
          <w:sz w:val="22"/>
          <w:szCs w:val="22"/>
        </w:rPr>
      </w:pPr>
      <w:r w:rsidRPr="0088246B">
        <w:rPr>
          <w:rFonts w:ascii="Times New Roman" w:hAnsi="Times New Roman" w:cs="Times New Roman"/>
          <w:b/>
          <w:bCs/>
          <w:color w:val="auto"/>
          <w:sz w:val="22"/>
          <w:szCs w:val="22"/>
        </w:rPr>
        <w:t>………………………….</w:t>
      </w:r>
      <w:r w:rsidRPr="0088246B">
        <w:rPr>
          <w:rFonts w:ascii="Times New Roman" w:hAnsi="Times New Roman" w:cs="Times New Roman"/>
          <w:b/>
          <w:bCs/>
          <w:color w:val="auto"/>
          <w:sz w:val="22"/>
          <w:szCs w:val="22"/>
        </w:rPr>
        <w:tab/>
      </w:r>
      <w:r w:rsidRPr="0088246B">
        <w:rPr>
          <w:rFonts w:ascii="Times New Roman" w:hAnsi="Times New Roman" w:cs="Times New Roman"/>
          <w:b/>
          <w:bCs/>
          <w:color w:val="auto"/>
          <w:sz w:val="22"/>
          <w:szCs w:val="22"/>
        </w:rPr>
        <w:tab/>
      </w:r>
      <w:r w:rsidRPr="0088246B">
        <w:rPr>
          <w:rFonts w:ascii="Times New Roman" w:hAnsi="Times New Roman" w:cs="Times New Roman"/>
          <w:b/>
          <w:bCs/>
          <w:color w:val="auto"/>
          <w:sz w:val="22"/>
          <w:szCs w:val="22"/>
        </w:rPr>
        <w:tab/>
      </w:r>
      <w:r w:rsidRPr="0088246B">
        <w:rPr>
          <w:rFonts w:ascii="Times New Roman" w:hAnsi="Times New Roman" w:cs="Times New Roman"/>
          <w:b/>
          <w:bCs/>
          <w:color w:val="auto"/>
          <w:sz w:val="22"/>
          <w:szCs w:val="22"/>
        </w:rPr>
        <w:tab/>
      </w:r>
      <w:r w:rsidRPr="0088246B">
        <w:rPr>
          <w:rFonts w:ascii="Times New Roman" w:hAnsi="Times New Roman" w:cs="Times New Roman"/>
          <w:b/>
          <w:bCs/>
          <w:color w:val="auto"/>
          <w:sz w:val="22"/>
          <w:szCs w:val="22"/>
        </w:rPr>
        <w:tab/>
        <w:t>……………………………..</w:t>
      </w:r>
    </w:p>
    <w:p w14:paraId="3D9F8EEF" w14:textId="3D50B626" w:rsidR="00F018EE" w:rsidRPr="0088246B" w:rsidRDefault="00F018EE" w:rsidP="00837244">
      <w:pPr>
        <w:pStyle w:val="Default"/>
        <w:rPr>
          <w:rFonts w:ascii="Times New Roman" w:hAnsi="Times New Roman" w:cs="Times New Roman"/>
          <w:sz w:val="22"/>
          <w:szCs w:val="22"/>
        </w:rPr>
      </w:pPr>
      <w:r w:rsidRPr="0088246B">
        <w:rPr>
          <w:rFonts w:ascii="Times New Roman" w:hAnsi="Times New Roman" w:cs="Times New Roman"/>
          <w:sz w:val="22"/>
          <w:szCs w:val="22"/>
        </w:rPr>
        <w:t xml:space="preserve">    WYKONAWCA                                                     ZAMAWIAJĄCY</w:t>
      </w:r>
    </w:p>
    <w:p w14:paraId="2593DBF0" w14:textId="07DDED7E" w:rsidR="00F9445B" w:rsidRPr="0088246B" w:rsidRDefault="00F9445B">
      <w:pPr>
        <w:spacing w:after="160" w:line="259" w:lineRule="auto"/>
        <w:rPr>
          <w:rFonts w:ascii="Times New Roman" w:hAnsi="Times New Roman" w:cs="Times New Roman"/>
          <w:noProof/>
          <w:sz w:val="22"/>
          <w:szCs w:val="22"/>
        </w:rPr>
      </w:pPr>
      <w:r w:rsidRPr="0088246B">
        <w:rPr>
          <w:rFonts w:ascii="Times New Roman" w:hAnsi="Times New Roman" w:cs="Times New Roman"/>
          <w:noProof/>
          <w:sz w:val="22"/>
          <w:szCs w:val="22"/>
        </w:rPr>
        <w:br w:type="page"/>
      </w:r>
    </w:p>
    <w:p w14:paraId="384690B0" w14:textId="038DB1AC" w:rsidR="00EF3C7B" w:rsidRPr="0088246B" w:rsidRDefault="00EF3C7B" w:rsidP="00EF3C7B">
      <w:pPr>
        <w:spacing w:after="160" w:line="259" w:lineRule="auto"/>
        <w:jc w:val="right"/>
        <w:rPr>
          <w:rFonts w:ascii="Times New Roman" w:eastAsia="Calibri" w:hAnsi="Times New Roman" w:cs="Times New Roman"/>
          <w:b/>
          <w:bCs/>
          <w:color w:val="auto"/>
          <w:sz w:val="22"/>
          <w:szCs w:val="22"/>
          <w:lang w:eastAsia="en-US"/>
        </w:rPr>
      </w:pPr>
      <w:bookmarkStart w:id="5" w:name="_Hlk129463383"/>
      <w:bookmarkStart w:id="6" w:name="_Hlk129463895"/>
      <w:r w:rsidRPr="0088246B">
        <w:rPr>
          <w:rFonts w:ascii="Times New Roman" w:eastAsia="Calibri" w:hAnsi="Times New Roman" w:cs="Times New Roman"/>
          <w:b/>
          <w:bCs/>
          <w:color w:val="auto"/>
          <w:sz w:val="22"/>
          <w:szCs w:val="22"/>
          <w:lang w:eastAsia="en-US"/>
        </w:rPr>
        <w:lastRenderedPageBreak/>
        <w:t>Załącznik nr 1</w:t>
      </w:r>
      <w:r w:rsidR="00B53AE3">
        <w:rPr>
          <w:rFonts w:ascii="Times New Roman" w:eastAsia="Calibri" w:hAnsi="Times New Roman" w:cs="Times New Roman"/>
          <w:b/>
          <w:bCs/>
          <w:color w:val="auto"/>
          <w:sz w:val="22"/>
          <w:szCs w:val="22"/>
          <w:lang w:eastAsia="en-US"/>
        </w:rPr>
        <w:t>a</w:t>
      </w:r>
      <w:r w:rsidRPr="0088246B">
        <w:rPr>
          <w:rFonts w:ascii="Times New Roman" w:eastAsia="Calibri" w:hAnsi="Times New Roman" w:cs="Times New Roman"/>
          <w:b/>
          <w:bCs/>
          <w:color w:val="auto"/>
          <w:sz w:val="22"/>
          <w:szCs w:val="22"/>
          <w:lang w:eastAsia="en-US"/>
        </w:rPr>
        <w:t xml:space="preserve"> do umowy</w:t>
      </w:r>
    </w:p>
    <w:p w14:paraId="062983A3" w14:textId="77777777" w:rsidR="00EF3C7B" w:rsidRPr="0088246B" w:rsidRDefault="00EF3C7B" w:rsidP="00EF3C7B">
      <w:pPr>
        <w:spacing w:after="160" w:line="259" w:lineRule="auto"/>
        <w:jc w:val="right"/>
        <w:rPr>
          <w:rFonts w:ascii="Times New Roman" w:eastAsia="Calibri" w:hAnsi="Times New Roman" w:cs="Times New Roman"/>
          <w:b/>
          <w:bCs/>
          <w:color w:val="auto"/>
          <w:sz w:val="22"/>
          <w:szCs w:val="22"/>
          <w:lang w:eastAsia="en-US"/>
        </w:rPr>
      </w:pPr>
      <w:r w:rsidRPr="0088246B">
        <w:rPr>
          <w:rFonts w:ascii="Times New Roman" w:eastAsia="Calibri" w:hAnsi="Times New Roman" w:cs="Times New Roman"/>
          <w:b/>
          <w:bCs/>
          <w:color w:val="auto"/>
          <w:sz w:val="22"/>
          <w:szCs w:val="22"/>
          <w:lang w:eastAsia="en-US"/>
        </w:rPr>
        <w:t>Nr postępowania …………………….</w:t>
      </w:r>
    </w:p>
    <w:p w14:paraId="1447F50F" w14:textId="0E265649" w:rsidR="00EF3C7B" w:rsidRPr="0088246B" w:rsidRDefault="00EF3C7B" w:rsidP="00EF3C7B">
      <w:pPr>
        <w:spacing w:after="160" w:line="259" w:lineRule="auto"/>
        <w:jc w:val="center"/>
        <w:rPr>
          <w:rFonts w:ascii="Times New Roman" w:eastAsia="Calibri" w:hAnsi="Times New Roman" w:cs="Times New Roman"/>
          <w:b/>
          <w:bCs/>
          <w:color w:val="auto"/>
          <w:sz w:val="22"/>
          <w:szCs w:val="22"/>
          <w:lang w:eastAsia="en-US"/>
        </w:rPr>
      </w:pPr>
      <w:r w:rsidRPr="0088246B">
        <w:rPr>
          <w:rFonts w:ascii="Times New Roman" w:eastAsia="Calibri" w:hAnsi="Times New Roman" w:cs="Times New Roman"/>
          <w:b/>
          <w:bCs/>
          <w:color w:val="auto"/>
          <w:sz w:val="22"/>
          <w:szCs w:val="22"/>
          <w:lang w:eastAsia="en-US"/>
        </w:rPr>
        <w:t>Oferta Wykonawcy</w:t>
      </w:r>
    </w:p>
    <w:p w14:paraId="63D1D863" w14:textId="0E505095" w:rsidR="00661FC5" w:rsidRDefault="00661FC5" w:rsidP="00661FC5">
      <w:pPr>
        <w:spacing w:after="160" w:line="259" w:lineRule="auto"/>
        <w:jc w:val="center"/>
        <w:rPr>
          <w:rFonts w:ascii="Times New Roman" w:eastAsia="Calibri" w:hAnsi="Times New Roman" w:cs="Times New Roman"/>
          <w:b/>
          <w:bCs/>
          <w:color w:val="auto"/>
          <w:sz w:val="22"/>
          <w:szCs w:val="22"/>
          <w:lang w:eastAsia="en-US"/>
        </w:rPr>
      </w:pPr>
      <w:r>
        <w:rPr>
          <w:rFonts w:ascii="Times New Roman" w:eastAsia="Calibri" w:hAnsi="Times New Roman" w:cs="Times New Roman"/>
          <w:b/>
          <w:bCs/>
          <w:color w:val="auto"/>
          <w:sz w:val="22"/>
          <w:szCs w:val="22"/>
          <w:lang w:eastAsia="en-US"/>
        </w:rPr>
        <w:t>(Załącznik nr 1 do ZO)</w:t>
      </w:r>
    </w:p>
    <w:p w14:paraId="436E5538" w14:textId="77777777" w:rsidR="00EF3C7B" w:rsidRPr="0088246B" w:rsidRDefault="00EF3C7B" w:rsidP="00EF3C7B">
      <w:pPr>
        <w:spacing w:after="160" w:line="259" w:lineRule="auto"/>
        <w:jc w:val="center"/>
        <w:rPr>
          <w:rFonts w:ascii="Times New Roman" w:eastAsia="Calibri" w:hAnsi="Times New Roman" w:cs="Times New Roman"/>
          <w:b/>
          <w:bCs/>
          <w:color w:val="auto"/>
          <w:sz w:val="22"/>
          <w:szCs w:val="22"/>
          <w:lang w:eastAsia="en-US"/>
        </w:rPr>
      </w:pPr>
    </w:p>
    <w:p w14:paraId="12FE28E2" w14:textId="6505E473" w:rsidR="00B53AE3" w:rsidRPr="0088246B" w:rsidRDefault="000C3082" w:rsidP="00B53AE3">
      <w:pPr>
        <w:spacing w:after="160" w:line="259" w:lineRule="auto"/>
        <w:jc w:val="right"/>
        <w:rPr>
          <w:rFonts w:ascii="Times New Roman" w:eastAsia="Calibri" w:hAnsi="Times New Roman" w:cs="Times New Roman"/>
          <w:b/>
          <w:bCs/>
          <w:color w:val="auto"/>
          <w:sz w:val="22"/>
          <w:szCs w:val="22"/>
          <w:lang w:eastAsia="en-US"/>
        </w:rPr>
      </w:pPr>
      <w:r w:rsidRPr="0088246B">
        <w:rPr>
          <w:rFonts w:ascii="Times New Roman" w:eastAsia="Calibri" w:hAnsi="Times New Roman" w:cs="Times New Roman"/>
          <w:b/>
          <w:bCs/>
          <w:color w:val="auto"/>
          <w:sz w:val="22"/>
          <w:szCs w:val="22"/>
          <w:lang w:eastAsia="en-US"/>
        </w:rPr>
        <w:br w:type="page"/>
      </w:r>
      <w:r w:rsidR="00B53AE3" w:rsidRPr="0088246B">
        <w:rPr>
          <w:rFonts w:ascii="Times New Roman" w:eastAsia="Calibri" w:hAnsi="Times New Roman" w:cs="Times New Roman"/>
          <w:b/>
          <w:bCs/>
          <w:color w:val="auto"/>
          <w:sz w:val="22"/>
          <w:szCs w:val="22"/>
          <w:lang w:eastAsia="en-US"/>
        </w:rPr>
        <w:lastRenderedPageBreak/>
        <w:t>Załącznik nr 1</w:t>
      </w:r>
      <w:r w:rsidR="00B53AE3">
        <w:rPr>
          <w:rFonts w:ascii="Times New Roman" w:eastAsia="Calibri" w:hAnsi="Times New Roman" w:cs="Times New Roman"/>
          <w:b/>
          <w:bCs/>
          <w:color w:val="auto"/>
          <w:sz w:val="22"/>
          <w:szCs w:val="22"/>
          <w:lang w:eastAsia="en-US"/>
        </w:rPr>
        <w:t>b</w:t>
      </w:r>
      <w:r w:rsidR="00B53AE3" w:rsidRPr="0088246B">
        <w:rPr>
          <w:rFonts w:ascii="Times New Roman" w:eastAsia="Calibri" w:hAnsi="Times New Roman" w:cs="Times New Roman"/>
          <w:b/>
          <w:bCs/>
          <w:color w:val="auto"/>
          <w:sz w:val="22"/>
          <w:szCs w:val="22"/>
          <w:lang w:eastAsia="en-US"/>
        </w:rPr>
        <w:t xml:space="preserve"> do umowy</w:t>
      </w:r>
    </w:p>
    <w:p w14:paraId="3B73165B" w14:textId="77777777" w:rsidR="00B53AE3" w:rsidRPr="0088246B" w:rsidRDefault="00B53AE3" w:rsidP="00B53AE3">
      <w:pPr>
        <w:spacing w:after="160" w:line="259" w:lineRule="auto"/>
        <w:jc w:val="right"/>
        <w:rPr>
          <w:rFonts w:ascii="Times New Roman" w:eastAsia="Calibri" w:hAnsi="Times New Roman" w:cs="Times New Roman"/>
          <w:b/>
          <w:bCs/>
          <w:color w:val="auto"/>
          <w:sz w:val="22"/>
          <w:szCs w:val="22"/>
          <w:lang w:eastAsia="en-US"/>
        </w:rPr>
      </w:pPr>
      <w:r w:rsidRPr="0088246B">
        <w:rPr>
          <w:rFonts w:ascii="Times New Roman" w:eastAsia="Calibri" w:hAnsi="Times New Roman" w:cs="Times New Roman"/>
          <w:b/>
          <w:bCs/>
          <w:color w:val="auto"/>
          <w:sz w:val="22"/>
          <w:szCs w:val="22"/>
          <w:lang w:eastAsia="en-US"/>
        </w:rPr>
        <w:t>Nr postępowania …………………….</w:t>
      </w:r>
    </w:p>
    <w:p w14:paraId="492D7A00" w14:textId="4ACCCA72" w:rsidR="00B53AE3" w:rsidRPr="0088246B" w:rsidRDefault="00B53AE3" w:rsidP="00B53AE3">
      <w:pPr>
        <w:spacing w:after="160" w:line="259" w:lineRule="auto"/>
        <w:jc w:val="center"/>
        <w:rPr>
          <w:rFonts w:ascii="Times New Roman" w:eastAsia="Calibri" w:hAnsi="Times New Roman" w:cs="Times New Roman"/>
          <w:b/>
          <w:bCs/>
          <w:color w:val="auto"/>
          <w:sz w:val="22"/>
          <w:szCs w:val="22"/>
          <w:lang w:eastAsia="en-US"/>
        </w:rPr>
      </w:pPr>
      <w:r w:rsidRPr="0088246B">
        <w:rPr>
          <w:rFonts w:ascii="Times New Roman" w:eastAsia="Calibri" w:hAnsi="Times New Roman" w:cs="Times New Roman"/>
          <w:b/>
          <w:bCs/>
          <w:color w:val="auto"/>
          <w:sz w:val="22"/>
          <w:szCs w:val="22"/>
          <w:lang w:eastAsia="en-US"/>
        </w:rPr>
        <w:t>Formularz asortymentowo-cenowy</w:t>
      </w:r>
    </w:p>
    <w:p w14:paraId="70AE1CC7" w14:textId="28352190" w:rsidR="00B53AE3" w:rsidRDefault="00B53AE3" w:rsidP="00B53AE3">
      <w:pPr>
        <w:spacing w:after="160" w:line="259" w:lineRule="auto"/>
        <w:jc w:val="center"/>
        <w:rPr>
          <w:rFonts w:ascii="Times New Roman" w:eastAsia="Calibri" w:hAnsi="Times New Roman" w:cs="Times New Roman"/>
          <w:b/>
          <w:bCs/>
          <w:color w:val="auto"/>
          <w:sz w:val="22"/>
          <w:szCs w:val="22"/>
          <w:lang w:eastAsia="en-US"/>
        </w:rPr>
      </w:pPr>
      <w:r>
        <w:rPr>
          <w:rFonts w:ascii="Times New Roman" w:eastAsia="Calibri" w:hAnsi="Times New Roman" w:cs="Times New Roman"/>
          <w:b/>
          <w:bCs/>
          <w:color w:val="auto"/>
          <w:sz w:val="22"/>
          <w:szCs w:val="22"/>
          <w:lang w:eastAsia="en-US"/>
        </w:rPr>
        <w:t>(Załącznik nr 3 do ZO)</w:t>
      </w:r>
    </w:p>
    <w:p w14:paraId="6292E2C5" w14:textId="77777777" w:rsidR="00B53AE3" w:rsidRPr="0088246B" w:rsidRDefault="00B53AE3" w:rsidP="00B53AE3">
      <w:pPr>
        <w:spacing w:after="160" w:line="259" w:lineRule="auto"/>
        <w:jc w:val="center"/>
        <w:rPr>
          <w:rFonts w:ascii="Times New Roman" w:eastAsia="Calibri" w:hAnsi="Times New Roman" w:cs="Times New Roman"/>
          <w:b/>
          <w:bCs/>
          <w:color w:val="auto"/>
          <w:sz w:val="22"/>
          <w:szCs w:val="22"/>
          <w:lang w:eastAsia="en-US"/>
        </w:rPr>
      </w:pPr>
    </w:p>
    <w:p w14:paraId="38128FBC" w14:textId="77777777" w:rsidR="00B53AE3" w:rsidRPr="0088246B" w:rsidRDefault="00B53AE3" w:rsidP="00B53AE3">
      <w:pPr>
        <w:spacing w:after="160" w:line="259" w:lineRule="auto"/>
        <w:rPr>
          <w:rFonts w:ascii="Times New Roman" w:eastAsia="Calibri" w:hAnsi="Times New Roman" w:cs="Times New Roman"/>
          <w:b/>
          <w:bCs/>
          <w:color w:val="auto"/>
          <w:sz w:val="22"/>
          <w:szCs w:val="22"/>
          <w:lang w:eastAsia="en-US"/>
        </w:rPr>
      </w:pPr>
      <w:r w:rsidRPr="0088246B">
        <w:rPr>
          <w:rFonts w:ascii="Times New Roman" w:eastAsia="Calibri" w:hAnsi="Times New Roman" w:cs="Times New Roman"/>
          <w:b/>
          <w:bCs/>
          <w:color w:val="auto"/>
          <w:sz w:val="22"/>
          <w:szCs w:val="22"/>
          <w:lang w:eastAsia="en-US"/>
        </w:rPr>
        <w:br w:type="page"/>
      </w:r>
    </w:p>
    <w:p w14:paraId="01ADBCF6" w14:textId="3B20F5EA" w:rsidR="000C3082" w:rsidRPr="0088246B" w:rsidRDefault="000C3082">
      <w:pPr>
        <w:spacing w:after="160" w:line="259" w:lineRule="auto"/>
        <w:rPr>
          <w:rFonts w:ascii="Times New Roman" w:eastAsia="Calibri" w:hAnsi="Times New Roman" w:cs="Times New Roman"/>
          <w:b/>
          <w:bCs/>
          <w:color w:val="auto"/>
          <w:sz w:val="22"/>
          <w:szCs w:val="22"/>
          <w:lang w:eastAsia="en-US"/>
        </w:rPr>
      </w:pPr>
    </w:p>
    <w:p w14:paraId="50908246" w14:textId="79FF8580" w:rsidR="000C3082" w:rsidRPr="0088246B" w:rsidRDefault="000C3082" w:rsidP="000C3082">
      <w:pPr>
        <w:spacing w:after="160" w:line="259" w:lineRule="auto"/>
        <w:jc w:val="right"/>
        <w:rPr>
          <w:rFonts w:ascii="Times New Roman" w:eastAsia="Calibri" w:hAnsi="Times New Roman" w:cs="Times New Roman"/>
          <w:b/>
          <w:bCs/>
          <w:color w:val="auto"/>
          <w:sz w:val="22"/>
          <w:szCs w:val="22"/>
          <w:lang w:eastAsia="en-US"/>
        </w:rPr>
      </w:pPr>
      <w:r w:rsidRPr="0088246B">
        <w:rPr>
          <w:rFonts w:ascii="Times New Roman" w:eastAsia="Calibri" w:hAnsi="Times New Roman" w:cs="Times New Roman"/>
          <w:b/>
          <w:bCs/>
          <w:color w:val="auto"/>
          <w:sz w:val="22"/>
          <w:szCs w:val="22"/>
          <w:lang w:eastAsia="en-US"/>
        </w:rPr>
        <w:t>Załącznik nr 2 do umowy</w:t>
      </w:r>
    </w:p>
    <w:p w14:paraId="52E28E6C" w14:textId="77777777" w:rsidR="000C3082" w:rsidRPr="0088246B" w:rsidRDefault="000C3082" w:rsidP="000C3082">
      <w:pPr>
        <w:spacing w:after="160" w:line="259" w:lineRule="auto"/>
        <w:jc w:val="right"/>
        <w:rPr>
          <w:rFonts w:ascii="Times New Roman" w:eastAsia="Calibri" w:hAnsi="Times New Roman" w:cs="Times New Roman"/>
          <w:b/>
          <w:bCs/>
          <w:color w:val="auto"/>
          <w:sz w:val="22"/>
          <w:szCs w:val="22"/>
          <w:lang w:eastAsia="en-US"/>
        </w:rPr>
      </w:pPr>
      <w:r w:rsidRPr="0088246B">
        <w:rPr>
          <w:rFonts w:ascii="Times New Roman" w:eastAsia="Calibri" w:hAnsi="Times New Roman" w:cs="Times New Roman"/>
          <w:b/>
          <w:bCs/>
          <w:color w:val="auto"/>
          <w:sz w:val="22"/>
          <w:szCs w:val="22"/>
          <w:lang w:eastAsia="en-US"/>
        </w:rPr>
        <w:t>Nr postępowania …………………….</w:t>
      </w:r>
    </w:p>
    <w:p w14:paraId="659F982B" w14:textId="149C4550" w:rsidR="000C3082" w:rsidRDefault="009F11B8" w:rsidP="009F11B8">
      <w:pPr>
        <w:spacing w:after="160" w:line="259" w:lineRule="auto"/>
        <w:jc w:val="center"/>
        <w:rPr>
          <w:rFonts w:ascii="Times New Roman" w:eastAsia="Calibri" w:hAnsi="Times New Roman" w:cs="Times New Roman"/>
          <w:b/>
          <w:bCs/>
          <w:color w:val="auto"/>
          <w:sz w:val="22"/>
          <w:szCs w:val="22"/>
          <w:lang w:eastAsia="en-US"/>
        </w:rPr>
      </w:pPr>
      <w:r w:rsidRPr="0088246B">
        <w:rPr>
          <w:rFonts w:ascii="Times New Roman" w:eastAsia="Calibri" w:hAnsi="Times New Roman" w:cs="Times New Roman"/>
          <w:b/>
          <w:bCs/>
          <w:color w:val="auto"/>
          <w:sz w:val="22"/>
          <w:szCs w:val="22"/>
          <w:lang w:eastAsia="en-US"/>
        </w:rPr>
        <w:t>Opis Przedmiotu Zamówienia</w:t>
      </w:r>
    </w:p>
    <w:p w14:paraId="390D93D4" w14:textId="44EC8E7A" w:rsidR="00661FC5" w:rsidRDefault="00661FC5" w:rsidP="009F11B8">
      <w:pPr>
        <w:spacing w:after="160" w:line="259" w:lineRule="auto"/>
        <w:jc w:val="center"/>
        <w:rPr>
          <w:rFonts w:ascii="Times New Roman" w:eastAsia="Calibri" w:hAnsi="Times New Roman" w:cs="Times New Roman"/>
          <w:b/>
          <w:bCs/>
          <w:color w:val="auto"/>
          <w:sz w:val="22"/>
          <w:szCs w:val="22"/>
          <w:lang w:eastAsia="en-US"/>
        </w:rPr>
      </w:pPr>
      <w:r>
        <w:rPr>
          <w:rFonts w:ascii="Times New Roman" w:eastAsia="Calibri" w:hAnsi="Times New Roman" w:cs="Times New Roman"/>
          <w:b/>
          <w:bCs/>
          <w:color w:val="auto"/>
          <w:sz w:val="22"/>
          <w:szCs w:val="22"/>
          <w:lang w:eastAsia="en-US"/>
        </w:rPr>
        <w:t>(Załącznik nr 4 do ZO)</w:t>
      </w:r>
    </w:p>
    <w:p w14:paraId="575E0E48" w14:textId="4A1BD35F" w:rsidR="009F11B8" w:rsidRPr="0088246B" w:rsidRDefault="009F11B8">
      <w:pPr>
        <w:spacing w:after="160" w:line="259" w:lineRule="auto"/>
        <w:rPr>
          <w:rFonts w:ascii="Times New Roman" w:eastAsia="Calibri" w:hAnsi="Times New Roman" w:cs="Times New Roman"/>
          <w:b/>
          <w:bCs/>
          <w:color w:val="auto"/>
          <w:sz w:val="22"/>
          <w:szCs w:val="22"/>
          <w:lang w:eastAsia="en-US"/>
        </w:rPr>
      </w:pPr>
      <w:r w:rsidRPr="0088246B">
        <w:rPr>
          <w:rFonts w:ascii="Times New Roman" w:eastAsia="Calibri" w:hAnsi="Times New Roman" w:cs="Times New Roman"/>
          <w:b/>
          <w:bCs/>
          <w:color w:val="auto"/>
          <w:sz w:val="22"/>
          <w:szCs w:val="22"/>
          <w:lang w:eastAsia="en-US"/>
        </w:rPr>
        <w:br w:type="page"/>
      </w:r>
    </w:p>
    <w:p w14:paraId="67C5B37B" w14:textId="77777777" w:rsidR="009F11B8" w:rsidRPr="0088246B" w:rsidRDefault="009F11B8" w:rsidP="009F11B8">
      <w:pPr>
        <w:spacing w:after="160" w:line="259" w:lineRule="auto"/>
        <w:jc w:val="right"/>
        <w:rPr>
          <w:rFonts w:ascii="Times New Roman" w:eastAsia="Calibri" w:hAnsi="Times New Roman" w:cs="Times New Roman"/>
          <w:b/>
          <w:bCs/>
          <w:color w:val="auto"/>
          <w:sz w:val="22"/>
          <w:szCs w:val="22"/>
          <w:lang w:eastAsia="en-US"/>
        </w:rPr>
      </w:pPr>
      <w:r w:rsidRPr="0088246B">
        <w:rPr>
          <w:rFonts w:ascii="Times New Roman" w:eastAsia="Calibri" w:hAnsi="Times New Roman" w:cs="Times New Roman"/>
          <w:b/>
          <w:bCs/>
          <w:color w:val="auto"/>
          <w:sz w:val="22"/>
          <w:szCs w:val="22"/>
          <w:lang w:eastAsia="en-US"/>
        </w:rPr>
        <w:lastRenderedPageBreak/>
        <w:t>Załącznik nr 3 do umowy</w:t>
      </w:r>
    </w:p>
    <w:p w14:paraId="2683676D" w14:textId="77777777" w:rsidR="009F11B8" w:rsidRPr="0088246B" w:rsidRDefault="009F11B8" w:rsidP="009F11B8">
      <w:pPr>
        <w:spacing w:after="160" w:line="259" w:lineRule="auto"/>
        <w:jc w:val="right"/>
        <w:rPr>
          <w:rFonts w:ascii="Times New Roman" w:eastAsia="Calibri" w:hAnsi="Times New Roman" w:cs="Times New Roman"/>
          <w:b/>
          <w:bCs/>
          <w:color w:val="auto"/>
          <w:sz w:val="22"/>
          <w:szCs w:val="22"/>
          <w:lang w:eastAsia="en-US"/>
        </w:rPr>
      </w:pPr>
      <w:r w:rsidRPr="0088246B">
        <w:rPr>
          <w:rFonts w:ascii="Times New Roman" w:eastAsia="Calibri" w:hAnsi="Times New Roman" w:cs="Times New Roman"/>
          <w:b/>
          <w:bCs/>
          <w:color w:val="auto"/>
          <w:sz w:val="22"/>
          <w:szCs w:val="22"/>
          <w:lang w:eastAsia="en-US"/>
        </w:rPr>
        <w:t>Nr postępowania …………………….</w:t>
      </w:r>
    </w:p>
    <w:p w14:paraId="63AD1550" w14:textId="2CE5CE9E" w:rsidR="009F11B8" w:rsidRPr="0088246B" w:rsidRDefault="009F11B8" w:rsidP="009F11B8">
      <w:pPr>
        <w:spacing w:after="160" w:line="259" w:lineRule="auto"/>
        <w:jc w:val="center"/>
        <w:rPr>
          <w:rFonts w:ascii="Times New Roman" w:eastAsia="Calibri" w:hAnsi="Times New Roman" w:cs="Times New Roman"/>
          <w:b/>
          <w:bCs/>
          <w:color w:val="auto"/>
          <w:sz w:val="22"/>
          <w:szCs w:val="22"/>
          <w:lang w:eastAsia="en-US"/>
        </w:rPr>
      </w:pPr>
      <w:r w:rsidRPr="0088246B">
        <w:rPr>
          <w:rFonts w:ascii="Times New Roman" w:eastAsia="Calibri" w:hAnsi="Times New Roman" w:cs="Times New Roman"/>
          <w:b/>
          <w:bCs/>
          <w:color w:val="auto"/>
          <w:sz w:val="22"/>
          <w:szCs w:val="22"/>
          <w:lang w:eastAsia="en-US"/>
        </w:rPr>
        <w:t>Gwarancja</w:t>
      </w:r>
    </w:p>
    <w:p w14:paraId="5301A0B8" w14:textId="77777777" w:rsidR="001D54DD" w:rsidRPr="0088246B" w:rsidRDefault="001D54DD" w:rsidP="001D54DD">
      <w:pPr>
        <w:jc w:val="center"/>
        <w:rPr>
          <w:rFonts w:ascii="Times New Roman" w:hAnsi="Times New Roman" w:cs="Times New Roman"/>
          <w:b/>
          <w:color w:val="auto"/>
          <w:sz w:val="22"/>
          <w:szCs w:val="22"/>
        </w:rPr>
      </w:pPr>
      <w:r w:rsidRPr="0088246B">
        <w:rPr>
          <w:rFonts w:ascii="Times New Roman" w:hAnsi="Times New Roman" w:cs="Times New Roman"/>
          <w:b/>
          <w:color w:val="auto"/>
          <w:sz w:val="22"/>
          <w:szCs w:val="22"/>
        </w:rPr>
        <w:t>WARUNKI ŚWIADCZENIA GWARANCJI</w:t>
      </w:r>
    </w:p>
    <w:p w14:paraId="007F8917" w14:textId="77777777" w:rsidR="001D54DD" w:rsidRPr="0088246B" w:rsidRDefault="001D54DD" w:rsidP="001D54DD">
      <w:pPr>
        <w:rPr>
          <w:rFonts w:ascii="Times New Roman" w:hAnsi="Times New Roman" w:cs="Times New Roman"/>
          <w:b/>
          <w:color w:val="auto"/>
          <w:sz w:val="22"/>
          <w:szCs w:val="22"/>
        </w:rPr>
      </w:pPr>
    </w:p>
    <w:p w14:paraId="37BAED74" w14:textId="77777777" w:rsidR="001D54DD" w:rsidRPr="0088246B" w:rsidRDefault="001D54DD" w:rsidP="001D54DD">
      <w:pPr>
        <w:jc w:val="both"/>
        <w:rPr>
          <w:rFonts w:ascii="Times New Roman" w:hAnsi="Times New Roman" w:cs="Times New Roman"/>
          <w:color w:val="auto"/>
          <w:sz w:val="22"/>
          <w:szCs w:val="22"/>
        </w:rPr>
      </w:pPr>
      <w:r w:rsidRPr="0088246B">
        <w:rPr>
          <w:rFonts w:ascii="Times New Roman" w:hAnsi="Times New Roman" w:cs="Times New Roman"/>
          <w:color w:val="auto"/>
          <w:sz w:val="22"/>
          <w:szCs w:val="22"/>
        </w:rPr>
        <w:t>Na potrzeby określenia warunków świadczenia Gwarancji ustalają następujące definicje pojęć:</w:t>
      </w:r>
    </w:p>
    <w:p w14:paraId="19345A87" w14:textId="77777777" w:rsidR="001D54DD" w:rsidRPr="0088246B" w:rsidRDefault="001D54DD" w:rsidP="001D54DD">
      <w:pPr>
        <w:ind w:left="720"/>
        <w:rPr>
          <w:rFonts w:ascii="Times New Roman" w:hAnsi="Times New Roman" w:cs="Times New Roman"/>
          <w:b/>
          <w:bCs/>
          <w:color w:val="auto"/>
          <w:sz w:val="22"/>
          <w:szCs w:val="22"/>
        </w:rPr>
      </w:pPr>
    </w:p>
    <w:tbl>
      <w:tblPr>
        <w:tblW w:w="1003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65"/>
        <w:gridCol w:w="426"/>
        <w:gridCol w:w="6844"/>
      </w:tblGrid>
      <w:tr w:rsidR="001D54DD" w:rsidRPr="0088246B" w14:paraId="4A38DD05" w14:textId="77777777" w:rsidTr="00AA68E4">
        <w:trPr>
          <w:cantSplit/>
          <w:trHeight w:val="1201"/>
        </w:trPr>
        <w:tc>
          <w:tcPr>
            <w:tcW w:w="2765" w:type="dxa"/>
          </w:tcPr>
          <w:p w14:paraId="0881B4C1" w14:textId="77777777" w:rsidR="001D54DD" w:rsidRPr="0088246B" w:rsidRDefault="001D54DD" w:rsidP="00AA68E4">
            <w:pPr>
              <w:tabs>
                <w:tab w:val="left" w:pos="1080"/>
              </w:tabs>
              <w:snapToGrid w:val="0"/>
              <w:rPr>
                <w:rFonts w:ascii="Times New Roman" w:hAnsi="Times New Roman" w:cs="Times New Roman"/>
                <w:b/>
                <w:color w:val="auto"/>
                <w:sz w:val="22"/>
                <w:szCs w:val="22"/>
              </w:rPr>
            </w:pPr>
            <w:r w:rsidRPr="0088246B">
              <w:rPr>
                <w:rFonts w:ascii="Times New Roman" w:hAnsi="Times New Roman" w:cs="Times New Roman"/>
                <w:b/>
                <w:color w:val="auto"/>
                <w:sz w:val="22"/>
                <w:szCs w:val="22"/>
              </w:rPr>
              <w:t xml:space="preserve">Błąd Zwykły </w:t>
            </w:r>
            <w:r w:rsidRPr="0088246B">
              <w:rPr>
                <w:rFonts w:ascii="Times New Roman" w:hAnsi="Times New Roman" w:cs="Times New Roman"/>
                <w:b/>
                <w:bCs/>
                <w:color w:val="auto"/>
                <w:sz w:val="22"/>
                <w:szCs w:val="22"/>
              </w:rPr>
              <w:t>Oprogramowania Aplikacyjnego</w:t>
            </w:r>
          </w:p>
        </w:tc>
        <w:tc>
          <w:tcPr>
            <w:tcW w:w="426" w:type="dxa"/>
          </w:tcPr>
          <w:p w14:paraId="72FFFD11" w14:textId="77777777" w:rsidR="001D54DD" w:rsidRPr="0088246B" w:rsidRDefault="001D54DD" w:rsidP="00AA68E4">
            <w:pPr>
              <w:tabs>
                <w:tab w:val="left" w:pos="1080"/>
              </w:tabs>
              <w:snapToGrid w:val="0"/>
              <w:jc w:val="center"/>
              <w:rPr>
                <w:rFonts w:ascii="Times New Roman" w:hAnsi="Times New Roman" w:cs="Times New Roman"/>
                <w:color w:val="auto"/>
                <w:sz w:val="22"/>
                <w:szCs w:val="22"/>
              </w:rPr>
            </w:pPr>
            <w:r w:rsidRPr="0088246B">
              <w:rPr>
                <w:rFonts w:ascii="Times New Roman" w:hAnsi="Times New Roman" w:cs="Times New Roman"/>
                <w:color w:val="auto"/>
                <w:sz w:val="22"/>
                <w:szCs w:val="22"/>
              </w:rPr>
              <w:t>-</w:t>
            </w:r>
          </w:p>
        </w:tc>
        <w:tc>
          <w:tcPr>
            <w:tcW w:w="6844" w:type="dxa"/>
          </w:tcPr>
          <w:p w14:paraId="619C74C7" w14:textId="77777777" w:rsidR="001D54DD" w:rsidRPr="0088246B" w:rsidRDefault="001D54DD" w:rsidP="00AA68E4">
            <w:pPr>
              <w:jc w:val="both"/>
              <w:rPr>
                <w:rFonts w:ascii="Times New Roman" w:hAnsi="Times New Roman" w:cs="Times New Roman"/>
                <w:color w:val="auto"/>
                <w:sz w:val="22"/>
                <w:szCs w:val="22"/>
              </w:rPr>
            </w:pPr>
            <w:r w:rsidRPr="0088246B">
              <w:rPr>
                <w:rFonts w:ascii="Times New Roman" w:hAnsi="Times New Roman" w:cs="Times New Roman"/>
                <w:color w:val="auto"/>
                <w:sz w:val="22"/>
                <w:szCs w:val="22"/>
              </w:rPr>
              <w:t>niespowodowane przez użytkownika, niezgodne z dokumentacją, powtarzalne działanie Oprogramowania Aplikacyjnego, występujące w tym samym miejscu programu, na stacji roboczej skonfigurowanej zgodnie z zaleceniami producenta Oprogramowania Aplikacyjnego i prowadzące w każdym przypadku do otrzymania błędnych wyników jego działania, udokumentowane co najmniej poprzez opis ścieżki powtórzenia, zapisy logów systemowych i/lub zrzuty ekranów. Wszelkie uwagi związane z wyglądem, estetyką, ergonomią bądź przyzwyczajeniami Użytkownika (Zamawiającego) oraz uwagi dotyczące rozbudowy lub ograniczenia funkcjonalności nie są traktowane jako Błędy;</w:t>
            </w:r>
          </w:p>
        </w:tc>
      </w:tr>
      <w:tr w:rsidR="001D54DD" w:rsidRPr="0088246B" w14:paraId="5EE01B37" w14:textId="77777777" w:rsidTr="00AA68E4">
        <w:trPr>
          <w:cantSplit/>
          <w:trHeight w:val="1631"/>
        </w:trPr>
        <w:tc>
          <w:tcPr>
            <w:tcW w:w="2765" w:type="dxa"/>
          </w:tcPr>
          <w:p w14:paraId="0283E3C9" w14:textId="77777777" w:rsidR="001D54DD" w:rsidRPr="0088246B" w:rsidRDefault="001D54DD" w:rsidP="00AA68E4">
            <w:pPr>
              <w:tabs>
                <w:tab w:val="left" w:pos="1080"/>
              </w:tabs>
              <w:snapToGrid w:val="0"/>
              <w:rPr>
                <w:rFonts w:ascii="Times New Roman" w:hAnsi="Times New Roman" w:cs="Times New Roman"/>
                <w:b/>
                <w:color w:val="auto"/>
                <w:sz w:val="22"/>
                <w:szCs w:val="22"/>
              </w:rPr>
            </w:pPr>
            <w:r w:rsidRPr="0088246B">
              <w:rPr>
                <w:rFonts w:ascii="Times New Roman" w:hAnsi="Times New Roman" w:cs="Times New Roman"/>
                <w:b/>
                <w:color w:val="auto"/>
                <w:sz w:val="22"/>
                <w:szCs w:val="22"/>
              </w:rPr>
              <w:t xml:space="preserve">Błąd Krytyczny </w:t>
            </w:r>
            <w:r w:rsidRPr="0088246B">
              <w:rPr>
                <w:rFonts w:ascii="Times New Roman" w:hAnsi="Times New Roman" w:cs="Times New Roman"/>
                <w:b/>
                <w:bCs/>
                <w:color w:val="auto"/>
                <w:sz w:val="22"/>
                <w:szCs w:val="22"/>
              </w:rPr>
              <w:t>Oprogramowania Aplikacyjnego</w:t>
            </w:r>
          </w:p>
          <w:p w14:paraId="18C636C4" w14:textId="77777777" w:rsidR="001D54DD" w:rsidRPr="0088246B" w:rsidRDefault="001D54DD" w:rsidP="00AA68E4">
            <w:pPr>
              <w:tabs>
                <w:tab w:val="left" w:pos="1080"/>
              </w:tabs>
              <w:snapToGrid w:val="0"/>
              <w:rPr>
                <w:rFonts w:ascii="Times New Roman" w:hAnsi="Times New Roman" w:cs="Times New Roman"/>
                <w:b/>
                <w:color w:val="auto"/>
                <w:sz w:val="22"/>
                <w:szCs w:val="22"/>
              </w:rPr>
            </w:pPr>
          </w:p>
        </w:tc>
        <w:tc>
          <w:tcPr>
            <w:tcW w:w="426" w:type="dxa"/>
          </w:tcPr>
          <w:p w14:paraId="072FBF25" w14:textId="77777777" w:rsidR="001D54DD" w:rsidRPr="0088246B" w:rsidRDefault="001D54DD" w:rsidP="00AA68E4">
            <w:pPr>
              <w:tabs>
                <w:tab w:val="left" w:pos="1080"/>
              </w:tabs>
              <w:snapToGrid w:val="0"/>
              <w:jc w:val="center"/>
              <w:rPr>
                <w:rFonts w:ascii="Times New Roman" w:hAnsi="Times New Roman" w:cs="Times New Roman"/>
                <w:color w:val="auto"/>
                <w:sz w:val="22"/>
                <w:szCs w:val="22"/>
              </w:rPr>
            </w:pPr>
            <w:r w:rsidRPr="0088246B">
              <w:rPr>
                <w:rFonts w:ascii="Times New Roman" w:hAnsi="Times New Roman" w:cs="Times New Roman"/>
                <w:color w:val="auto"/>
                <w:sz w:val="22"/>
                <w:szCs w:val="22"/>
              </w:rPr>
              <w:t>-</w:t>
            </w:r>
          </w:p>
          <w:p w14:paraId="4DC4B2ED" w14:textId="77777777" w:rsidR="001D54DD" w:rsidRPr="0088246B" w:rsidRDefault="001D54DD" w:rsidP="00AA68E4">
            <w:pPr>
              <w:tabs>
                <w:tab w:val="left" w:pos="1080"/>
              </w:tabs>
              <w:snapToGrid w:val="0"/>
              <w:jc w:val="center"/>
              <w:rPr>
                <w:rFonts w:ascii="Times New Roman" w:hAnsi="Times New Roman" w:cs="Times New Roman"/>
                <w:color w:val="auto"/>
                <w:sz w:val="22"/>
                <w:szCs w:val="22"/>
              </w:rPr>
            </w:pPr>
          </w:p>
          <w:p w14:paraId="0E1108B0" w14:textId="77777777" w:rsidR="001D54DD" w:rsidRPr="0088246B" w:rsidRDefault="001D54DD" w:rsidP="00AA68E4">
            <w:pPr>
              <w:tabs>
                <w:tab w:val="left" w:pos="1080"/>
              </w:tabs>
              <w:snapToGrid w:val="0"/>
              <w:jc w:val="center"/>
              <w:rPr>
                <w:rFonts w:ascii="Times New Roman" w:hAnsi="Times New Roman" w:cs="Times New Roman"/>
                <w:color w:val="auto"/>
                <w:sz w:val="22"/>
                <w:szCs w:val="22"/>
              </w:rPr>
            </w:pPr>
          </w:p>
        </w:tc>
        <w:tc>
          <w:tcPr>
            <w:tcW w:w="6844" w:type="dxa"/>
          </w:tcPr>
          <w:p w14:paraId="3E871291" w14:textId="77777777" w:rsidR="001D54DD" w:rsidRPr="0088246B" w:rsidRDefault="001D54DD" w:rsidP="00AA68E4">
            <w:pPr>
              <w:jc w:val="both"/>
              <w:rPr>
                <w:rFonts w:ascii="Times New Roman" w:hAnsi="Times New Roman" w:cs="Times New Roman"/>
                <w:color w:val="auto"/>
                <w:sz w:val="22"/>
                <w:szCs w:val="22"/>
              </w:rPr>
            </w:pPr>
            <w:r w:rsidRPr="0088246B">
              <w:rPr>
                <w:rFonts w:ascii="Times New Roman" w:hAnsi="Times New Roman" w:cs="Times New Roman"/>
                <w:color w:val="auto"/>
                <w:sz w:val="22"/>
                <w:szCs w:val="22"/>
              </w:rPr>
              <w:t>należy przez do rozumieć niezgodne z dokumentacją, powtarzalne działanie Oprogramowania Aplikacyjnego, w którym niemożliwie jest użytkowanie Oprogramowania Aplikacyjnego w zakresie jego Podstawowej Funkcjonalności (</w:t>
            </w:r>
            <w:proofErr w:type="spellStart"/>
            <w:r w:rsidRPr="0088246B">
              <w:rPr>
                <w:rFonts w:ascii="Times New Roman" w:hAnsi="Times New Roman" w:cs="Times New Roman"/>
                <w:color w:val="auto"/>
                <w:sz w:val="22"/>
                <w:szCs w:val="22"/>
              </w:rPr>
              <w:t>t.j</w:t>
            </w:r>
            <w:proofErr w:type="spellEnd"/>
            <w:r w:rsidRPr="0088246B">
              <w:rPr>
                <w:rFonts w:ascii="Times New Roman" w:hAnsi="Times New Roman" w:cs="Times New Roman"/>
                <w:color w:val="auto"/>
                <w:sz w:val="22"/>
                <w:szCs w:val="22"/>
              </w:rPr>
              <w:t>. takiej, która dotyczy każdego użytkownika, występuje na każdej Stacji roboczej skonfigurowanej do pracy z danym modułem Oprogramowania Aplikacyjnego zgodnie z zaleceniami producenta Oprogramowania Aplikacyjnego w tym na każdej przeglądarce zalecanej i skonfigurowanej do pracy z Oprogramowaniem Aplikacyjnym zgodnie z zaleceniami producenta) i prowadzi do zatrzymania jego eksploatacji, utraty danych lub naruszenia ich spójności, w wyniku których niemożliwe jest prowadzenie działalności z użyciem Oprogramowania Aplikacyjnego;</w:t>
            </w:r>
          </w:p>
        </w:tc>
      </w:tr>
      <w:tr w:rsidR="001D54DD" w:rsidRPr="0088246B" w14:paraId="106F503B" w14:textId="77777777" w:rsidTr="00AA68E4">
        <w:trPr>
          <w:cantSplit/>
          <w:trHeight w:val="866"/>
        </w:trPr>
        <w:tc>
          <w:tcPr>
            <w:tcW w:w="2765" w:type="dxa"/>
          </w:tcPr>
          <w:p w14:paraId="56810550" w14:textId="77777777" w:rsidR="001D54DD" w:rsidRPr="0088246B" w:rsidRDefault="001D54DD" w:rsidP="00AA68E4">
            <w:pPr>
              <w:snapToGrid w:val="0"/>
              <w:rPr>
                <w:rFonts w:ascii="Times New Roman" w:hAnsi="Times New Roman" w:cs="Times New Roman"/>
                <w:b/>
                <w:color w:val="auto"/>
                <w:sz w:val="22"/>
                <w:szCs w:val="22"/>
              </w:rPr>
            </w:pPr>
            <w:r w:rsidRPr="0088246B">
              <w:rPr>
                <w:rFonts w:ascii="Times New Roman" w:hAnsi="Times New Roman" w:cs="Times New Roman"/>
                <w:b/>
                <w:color w:val="auto"/>
                <w:sz w:val="22"/>
                <w:szCs w:val="22"/>
              </w:rPr>
              <w:t>Oprogramowanie Bazodanowe</w:t>
            </w:r>
          </w:p>
        </w:tc>
        <w:tc>
          <w:tcPr>
            <w:tcW w:w="426" w:type="dxa"/>
          </w:tcPr>
          <w:p w14:paraId="2EB5C354" w14:textId="77777777" w:rsidR="001D54DD" w:rsidRPr="0088246B" w:rsidRDefault="001D54DD" w:rsidP="00AA68E4">
            <w:pPr>
              <w:snapToGrid w:val="0"/>
              <w:jc w:val="center"/>
              <w:rPr>
                <w:rFonts w:ascii="Times New Roman" w:hAnsi="Times New Roman" w:cs="Times New Roman"/>
                <w:color w:val="auto"/>
                <w:sz w:val="22"/>
                <w:szCs w:val="22"/>
              </w:rPr>
            </w:pPr>
            <w:r w:rsidRPr="0088246B">
              <w:rPr>
                <w:rFonts w:ascii="Times New Roman" w:hAnsi="Times New Roman" w:cs="Times New Roman"/>
                <w:color w:val="auto"/>
                <w:sz w:val="22"/>
                <w:szCs w:val="22"/>
              </w:rPr>
              <w:t>-</w:t>
            </w:r>
          </w:p>
        </w:tc>
        <w:tc>
          <w:tcPr>
            <w:tcW w:w="6844" w:type="dxa"/>
          </w:tcPr>
          <w:p w14:paraId="0E132B43" w14:textId="375D5BC6" w:rsidR="001D54DD" w:rsidRPr="0088246B" w:rsidRDefault="001D54DD" w:rsidP="00AA68E4">
            <w:pPr>
              <w:snapToGrid w:val="0"/>
              <w:jc w:val="both"/>
              <w:rPr>
                <w:rFonts w:ascii="Times New Roman" w:hAnsi="Times New Roman" w:cs="Times New Roman"/>
                <w:color w:val="auto"/>
                <w:sz w:val="22"/>
                <w:szCs w:val="22"/>
              </w:rPr>
            </w:pPr>
            <w:r w:rsidRPr="0088246B">
              <w:rPr>
                <w:rFonts w:ascii="Times New Roman" w:hAnsi="Times New Roman" w:cs="Times New Roman"/>
                <w:color w:val="auto"/>
                <w:sz w:val="22"/>
                <w:szCs w:val="22"/>
              </w:rPr>
              <w:t>należy przez to rozumieć oprogramowanie bazodanowe</w:t>
            </w:r>
            <w:r w:rsidR="005E114C" w:rsidRPr="0088246B">
              <w:rPr>
                <w:rFonts w:ascii="Times New Roman" w:hAnsi="Times New Roman" w:cs="Times New Roman"/>
                <w:color w:val="auto"/>
                <w:sz w:val="22"/>
                <w:szCs w:val="22"/>
              </w:rPr>
              <w:t xml:space="preserve"> </w:t>
            </w:r>
            <w:r w:rsidR="008A34E9" w:rsidRPr="0088246B">
              <w:rPr>
                <w:rFonts w:ascii="Times New Roman" w:hAnsi="Times New Roman" w:cs="Times New Roman"/>
                <w:color w:val="auto"/>
                <w:sz w:val="22"/>
                <w:szCs w:val="22"/>
              </w:rPr>
              <w:t>…………….</w:t>
            </w:r>
            <w:r w:rsidRPr="0088246B">
              <w:rPr>
                <w:rFonts w:ascii="Times New Roman" w:hAnsi="Times New Roman" w:cs="Times New Roman"/>
                <w:color w:val="auto"/>
                <w:sz w:val="22"/>
                <w:szCs w:val="22"/>
              </w:rPr>
              <w:t>., stanowiące podstawę działania bazy danych Systemu Informatycznego</w:t>
            </w:r>
            <w:r w:rsidR="008A34E9" w:rsidRPr="0088246B">
              <w:rPr>
                <w:rFonts w:ascii="Times New Roman" w:hAnsi="Times New Roman" w:cs="Times New Roman"/>
                <w:color w:val="auto"/>
                <w:sz w:val="22"/>
                <w:szCs w:val="22"/>
              </w:rPr>
              <w:t>……………….</w:t>
            </w:r>
            <w:r w:rsidRPr="0088246B">
              <w:rPr>
                <w:rFonts w:ascii="Times New Roman" w:hAnsi="Times New Roman" w:cs="Times New Roman"/>
                <w:color w:val="auto"/>
                <w:sz w:val="22"/>
                <w:szCs w:val="22"/>
              </w:rPr>
              <w:t>, z których korzysta Zamawiający;</w:t>
            </w:r>
          </w:p>
        </w:tc>
      </w:tr>
      <w:tr w:rsidR="001D54DD" w:rsidRPr="0088246B" w14:paraId="00907637" w14:textId="77777777" w:rsidTr="00AA68E4">
        <w:trPr>
          <w:cantSplit/>
          <w:trHeight w:val="1417"/>
        </w:trPr>
        <w:tc>
          <w:tcPr>
            <w:tcW w:w="2765" w:type="dxa"/>
          </w:tcPr>
          <w:p w14:paraId="1965A554" w14:textId="77777777" w:rsidR="001D54DD" w:rsidRPr="0088246B" w:rsidRDefault="001D54DD" w:rsidP="00AA68E4">
            <w:pPr>
              <w:snapToGrid w:val="0"/>
              <w:rPr>
                <w:rFonts w:ascii="Times New Roman" w:hAnsi="Times New Roman" w:cs="Times New Roman"/>
                <w:b/>
                <w:color w:val="auto"/>
                <w:sz w:val="22"/>
                <w:szCs w:val="22"/>
              </w:rPr>
            </w:pPr>
            <w:r w:rsidRPr="0088246B">
              <w:rPr>
                <w:rFonts w:ascii="Times New Roman" w:hAnsi="Times New Roman" w:cs="Times New Roman"/>
                <w:b/>
                <w:color w:val="auto"/>
                <w:sz w:val="22"/>
                <w:szCs w:val="22"/>
              </w:rPr>
              <w:t>System Informatyczny</w:t>
            </w:r>
          </w:p>
        </w:tc>
        <w:tc>
          <w:tcPr>
            <w:tcW w:w="426" w:type="dxa"/>
          </w:tcPr>
          <w:p w14:paraId="6B843C56" w14:textId="77777777" w:rsidR="001D54DD" w:rsidRPr="0088246B" w:rsidRDefault="001D54DD" w:rsidP="00AA68E4">
            <w:pPr>
              <w:snapToGrid w:val="0"/>
              <w:jc w:val="center"/>
              <w:rPr>
                <w:rFonts w:ascii="Times New Roman" w:hAnsi="Times New Roman" w:cs="Times New Roman"/>
                <w:color w:val="auto"/>
                <w:sz w:val="22"/>
                <w:szCs w:val="22"/>
              </w:rPr>
            </w:pPr>
            <w:r w:rsidRPr="0088246B">
              <w:rPr>
                <w:rFonts w:ascii="Times New Roman" w:hAnsi="Times New Roman" w:cs="Times New Roman"/>
                <w:color w:val="auto"/>
                <w:sz w:val="22"/>
                <w:szCs w:val="22"/>
              </w:rPr>
              <w:t>-</w:t>
            </w:r>
          </w:p>
          <w:p w14:paraId="4B0BB19E" w14:textId="77777777" w:rsidR="001D54DD" w:rsidRPr="0088246B" w:rsidRDefault="001D54DD" w:rsidP="00AA68E4">
            <w:pPr>
              <w:snapToGrid w:val="0"/>
              <w:jc w:val="center"/>
              <w:rPr>
                <w:rFonts w:ascii="Times New Roman" w:hAnsi="Times New Roman" w:cs="Times New Roman"/>
                <w:color w:val="auto"/>
                <w:sz w:val="22"/>
                <w:szCs w:val="22"/>
              </w:rPr>
            </w:pPr>
          </w:p>
        </w:tc>
        <w:tc>
          <w:tcPr>
            <w:tcW w:w="6844" w:type="dxa"/>
          </w:tcPr>
          <w:p w14:paraId="1AA9D657" w14:textId="77777777" w:rsidR="001D54DD" w:rsidRPr="0088246B" w:rsidRDefault="001D54DD" w:rsidP="00AA68E4">
            <w:pPr>
              <w:snapToGrid w:val="0"/>
              <w:jc w:val="both"/>
              <w:rPr>
                <w:rFonts w:ascii="Times New Roman" w:hAnsi="Times New Roman" w:cs="Times New Roman"/>
                <w:color w:val="auto"/>
                <w:sz w:val="22"/>
                <w:szCs w:val="22"/>
              </w:rPr>
            </w:pPr>
            <w:r w:rsidRPr="0088246B">
              <w:rPr>
                <w:rFonts w:ascii="Times New Roman" w:hAnsi="Times New Roman" w:cs="Times New Roman"/>
                <w:color w:val="auto"/>
                <w:sz w:val="22"/>
                <w:szCs w:val="22"/>
              </w:rPr>
              <w:t>należy przez to rozumieć moduły Oprogramowania Aplikacyjnego, wymienione w Załączniku nr 2 do Umowy, dostarczanego przez ……………., wraz z platformami integracyjnymi, bazami danych (z wyłączeniem serwerów baz danych wraz z jego Oprogramowaniem Bazodanowym) oraz serwerami aplikacji i serwerami www, z którymi współpracuje Oprogramowanie Aplikacyjne;</w:t>
            </w:r>
          </w:p>
        </w:tc>
      </w:tr>
      <w:tr w:rsidR="001D54DD" w:rsidRPr="0088246B" w14:paraId="00E59FCE" w14:textId="77777777" w:rsidTr="00AA68E4">
        <w:trPr>
          <w:cantSplit/>
        </w:trPr>
        <w:tc>
          <w:tcPr>
            <w:tcW w:w="2765" w:type="dxa"/>
          </w:tcPr>
          <w:p w14:paraId="4113CEB5" w14:textId="77777777" w:rsidR="001D54DD" w:rsidRPr="0088246B" w:rsidRDefault="001D54DD" w:rsidP="00AA68E4">
            <w:pPr>
              <w:snapToGrid w:val="0"/>
              <w:rPr>
                <w:rFonts w:ascii="Times New Roman" w:hAnsi="Times New Roman" w:cs="Times New Roman"/>
                <w:b/>
                <w:color w:val="auto"/>
                <w:sz w:val="22"/>
                <w:szCs w:val="22"/>
              </w:rPr>
            </w:pPr>
            <w:r w:rsidRPr="0088246B">
              <w:rPr>
                <w:rFonts w:ascii="Times New Roman" w:hAnsi="Times New Roman" w:cs="Times New Roman"/>
                <w:b/>
                <w:color w:val="auto"/>
                <w:sz w:val="22"/>
                <w:szCs w:val="22"/>
              </w:rPr>
              <w:t>System CHD</w:t>
            </w:r>
          </w:p>
        </w:tc>
        <w:tc>
          <w:tcPr>
            <w:tcW w:w="426" w:type="dxa"/>
          </w:tcPr>
          <w:p w14:paraId="2FEDCE79" w14:textId="77777777" w:rsidR="001D54DD" w:rsidRPr="0088246B" w:rsidRDefault="001D54DD" w:rsidP="00AA68E4">
            <w:pPr>
              <w:snapToGrid w:val="0"/>
              <w:jc w:val="center"/>
              <w:rPr>
                <w:rFonts w:ascii="Times New Roman" w:hAnsi="Times New Roman" w:cs="Times New Roman"/>
                <w:color w:val="auto"/>
                <w:sz w:val="22"/>
                <w:szCs w:val="22"/>
              </w:rPr>
            </w:pPr>
            <w:r w:rsidRPr="0088246B">
              <w:rPr>
                <w:rFonts w:ascii="Times New Roman" w:hAnsi="Times New Roman" w:cs="Times New Roman"/>
                <w:color w:val="auto"/>
                <w:sz w:val="22"/>
                <w:szCs w:val="22"/>
              </w:rPr>
              <w:t>-</w:t>
            </w:r>
          </w:p>
          <w:p w14:paraId="5116B94B" w14:textId="77777777" w:rsidR="001D54DD" w:rsidRPr="0088246B" w:rsidRDefault="001D54DD" w:rsidP="00AA68E4">
            <w:pPr>
              <w:snapToGrid w:val="0"/>
              <w:jc w:val="center"/>
              <w:rPr>
                <w:rFonts w:ascii="Times New Roman" w:hAnsi="Times New Roman" w:cs="Times New Roman"/>
                <w:color w:val="auto"/>
                <w:sz w:val="22"/>
                <w:szCs w:val="22"/>
              </w:rPr>
            </w:pPr>
          </w:p>
        </w:tc>
        <w:tc>
          <w:tcPr>
            <w:tcW w:w="6844" w:type="dxa"/>
          </w:tcPr>
          <w:p w14:paraId="6FCF5B11" w14:textId="77777777" w:rsidR="001D54DD" w:rsidRPr="0088246B" w:rsidRDefault="001D54DD" w:rsidP="00AA68E4">
            <w:pPr>
              <w:snapToGrid w:val="0"/>
              <w:jc w:val="both"/>
              <w:rPr>
                <w:rFonts w:ascii="Times New Roman" w:hAnsi="Times New Roman" w:cs="Times New Roman"/>
                <w:color w:val="auto"/>
                <w:sz w:val="22"/>
                <w:szCs w:val="22"/>
              </w:rPr>
            </w:pPr>
            <w:r w:rsidRPr="0088246B">
              <w:rPr>
                <w:rFonts w:ascii="Times New Roman" w:hAnsi="Times New Roman" w:cs="Times New Roman"/>
                <w:color w:val="auto"/>
                <w:sz w:val="22"/>
                <w:szCs w:val="22"/>
              </w:rPr>
              <w:t xml:space="preserve">System typu </w:t>
            </w:r>
            <w:proofErr w:type="spellStart"/>
            <w:r w:rsidRPr="0088246B">
              <w:rPr>
                <w:rFonts w:ascii="Times New Roman" w:hAnsi="Times New Roman" w:cs="Times New Roman"/>
                <w:color w:val="auto"/>
                <w:sz w:val="22"/>
                <w:szCs w:val="22"/>
              </w:rPr>
              <w:t>HelpDesk</w:t>
            </w:r>
            <w:proofErr w:type="spellEnd"/>
            <w:r w:rsidRPr="0088246B">
              <w:rPr>
                <w:rFonts w:ascii="Times New Roman" w:hAnsi="Times New Roman" w:cs="Times New Roman"/>
                <w:color w:val="auto"/>
                <w:sz w:val="22"/>
                <w:szCs w:val="22"/>
              </w:rPr>
              <w:t xml:space="preserve"> udostępniany przez ……………. do rejestracji i obsługi zgłoszeń Zamawiającego i Wykonawcy oraz do rejestracji prac serwisowych wykonywanych przez Wykonawcę lub Autoryzowanego Przedstawiciela Serwisowego Wykonawcy, dostępny pod adresem: ……………..;</w:t>
            </w:r>
          </w:p>
        </w:tc>
      </w:tr>
    </w:tbl>
    <w:p w14:paraId="3900E697" w14:textId="77777777" w:rsidR="001D54DD" w:rsidRPr="0088246B" w:rsidRDefault="001D54DD" w:rsidP="006D1D23">
      <w:pPr>
        <w:pStyle w:val="NormalnyWeb"/>
        <w:shd w:val="clear" w:color="auto" w:fill="FFFFFF"/>
        <w:spacing w:line="276" w:lineRule="auto"/>
        <w:ind w:left="426" w:hanging="426"/>
        <w:jc w:val="center"/>
        <w:rPr>
          <w:rStyle w:val="Pogrubienie"/>
          <w:rFonts w:ascii="Times New Roman" w:hAnsi="Times New Roman"/>
          <w:sz w:val="22"/>
          <w:szCs w:val="22"/>
        </w:rPr>
      </w:pPr>
      <w:r w:rsidRPr="0088246B">
        <w:rPr>
          <w:rStyle w:val="Pogrubienie"/>
          <w:rFonts w:ascii="Times New Roman" w:hAnsi="Times New Roman"/>
          <w:sz w:val="22"/>
          <w:szCs w:val="22"/>
        </w:rPr>
        <w:t>ZOBOWIĄZANIA WYKONAWCY</w:t>
      </w:r>
    </w:p>
    <w:p w14:paraId="3FFA0E3A" w14:textId="77777777" w:rsidR="001D54DD" w:rsidRPr="0088246B" w:rsidRDefault="001D54DD" w:rsidP="00060E61">
      <w:pPr>
        <w:numPr>
          <w:ilvl w:val="0"/>
          <w:numId w:val="69"/>
        </w:numPr>
        <w:spacing w:line="276" w:lineRule="auto"/>
        <w:jc w:val="both"/>
        <w:rPr>
          <w:rFonts w:ascii="Times New Roman" w:hAnsi="Times New Roman" w:cs="Times New Roman"/>
          <w:color w:val="auto"/>
          <w:sz w:val="22"/>
          <w:szCs w:val="22"/>
        </w:rPr>
      </w:pPr>
      <w:r w:rsidRPr="0088246B">
        <w:rPr>
          <w:rFonts w:ascii="Times New Roman" w:hAnsi="Times New Roman" w:cs="Times New Roman"/>
          <w:color w:val="auto"/>
          <w:sz w:val="22"/>
          <w:szCs w:val="22"/>
        </w:rPr>
        <w:t xml:space="preserve">W ramach Gwarancji, o której mowa w §2 ust. 1 pkt 3 Umowy Wykonawca zapewnia </w:t>
      </w:r>
      <w:r w:rsidRPr="0088246B">
        <w:rPr>
          <w:rFonts w:ascii="Times New Roman" w:eastAsia="Calibri" w:hAnsi="Times New Roman" w:cs="Times New Roman"/>
          <w:color w:val="auto"/>
          <w:sz w:val="22"/>
          <w:szCs w:val="22"/>
        </w:rPr>
        <w:t xml:space="preserve">prawidłowe funkcjonowania Oprogramowania Aplikacyjnego w przypadku: zmian przepisów prawnych, zmian struktury organizacyjnej, zmian infrastruktury informatycznej oraz rozwiązywanie sytuacji awaryjnych </w:t>
      </w:r>
      <w:r w:rsidRPr="0088246B">
        <w:rPr>
          <w:rFonts w:ascii="Times New Roman" w:eastAsia="Calibri" w:hAnsi="Times New Roman" w:cs="Times New Roman"/>
          <w:color w:val="auto"/>
          <w:sz w:val="22"/>
          <w:szCs w:val="22"/>
        </w:rPr>
        <w:lastRenderedPageBreak/>
        <w:t>poprzez wykonywanie na podstawie zleceń Zamawiającego czynności niezbędnych do zapewnienia prawidłowego działania Oprogramowania Aplikacyjnego – tj.</w:t>
      </w:r>
      <w:r w:rsidRPr="0088246B">
        <w:rPr>
          <w:rFonts w:ascii="Times New Roman" w:hAnsi="Times New Roman" w:cs="Times New Roman"/>
          <w:color w:val="auto"/>
          <w:sz w:val="22"/>
          <w:szCs w:val="22"/>
        </w:rPr>
        <w:t>:</w:t>
      </w:r>
    </w:p>
    <w:p w14:paraId="77008F60" w14:textId="77777777" w:rsidR="001D54DD" w:rsidRPr="0088246B" w:rsidRDefault="001D54DD" w:rsidP="00060E61">
      <w:pPr>
        <w:widowControl w:val="0"/>
        <w:numPr>
          <w:ilvl w:val="1"/>
          <w:numId w:val="67"/>
        </w:numPr>
        <w:spacing w:line="276" w:lineRule="auto"/>
        <w:jc w:val="both"/>
        <w:rPr>
          <w:rFonts w:ascii="Times New Roman" w:hAnsi="Times New Roman" w:cs="Times New Roman"/>
          <w:color w:val="auto"/>
          <w:sz w:val="22"/>
          <w:szCs w:val="22"/>
        </w:rPr>
      </w:pPr>
      <w:r w:rsidRPr="0088246B">
        <w:rPr>
          <w:rFonts w:ascii="Times New Roman" w:hAnsi="Times New Roman" w:cs="Times New Roman"/>
          <w:color w:val="auto"/>
          <w:sz w:val="22"/>
          <w:szCs w:val="22"/>
        </w:rPr>
        <w:t xml:space="preserve">udostępnienie poprawek do Oprogramowania Aplikacyjnego, w przypadku stwierdzenia przez Zamawiającego błędu Oprogramowania Aplikacyjnego: </w:t>
      </w:r>
    </w:p>
    <w:p w14:paraId="6B893A94" w14:textId="77777777" w:rsidR="001D54DD" w:rsidRPr="0088246B" w:rsidRDefault="001D54DD" w:rsidP="00060E61">
      <w:pPr>
        <w:widowControl w:val="0"/>
        <w:numPr>
          <w:ilvl w:val="2"/>
          <w:numId w:val="67"/>
        </w:numPr>
        <w:spacing w:line="276" w:lineRule="auto"/>
        <w:jc w:val="both"/>
        <w:rPr>
          <w:rFonts w:ascii="Times New Roman" w:hAnsi="Times New Roman" w:cs="Times New Roman"/>
          <w:snapToGrid w:val="0"/>
          <w:color w:val="auto"/>
          <w:sz w:val="22"/>
          <w:szCs w:val="22"/>
        </w:rPr>
      </w:pPr>
      <w:bookmarkStart w:id="7" w:name="_Ref154200442"/>
      <w:r w:rsidRPr="0088246B">
        <w:rPr>
          <w:rFonts w:ascii="Times New Roman" w:hAnsi="Times New Roman" w:cs="Times New Roman"/>
          <w:snapToGrid w:val="0"/>
          <w:color w:val="auto"/>
          <w:sz w:val="22"/>
          <w:szCs w:val="22"/>
        </w:rPr>
        <w:t>w przypadku Błędu Krytycznego Oprogramowania Aplikacyjnego:</w:t>
      </w:r>
      <w:bookmarkEnd w:id="7"/>
    </w:p>
    <w:p w14:paraId="0A991E67" w14:textId="77777777" w:rsidR="001D54DD" w:rsidRPr="0088246B" w:rsidRDefault="001D54DD" w:rsidP="00060E61">
      <w:pPr>
        <w:widowControl w:val="0"/>
        <w:numPr>
          <w:ilvl w:val="3"/>
          <w:numId w:val="67"/>
        </w:numPr>
        <w:spacing w:line="276" w:lineRule="auto"/>
        <w:jc w:val="both"/>
        <w:rPr>
          <w:rFonts w:ascii="Times New Roman" w:hAnsi="Times New Roman" w:cs="Times New Roman"/>
          <w:color w:val="auto"/>
          <w:sz w:val="22"/>
          <w:szCs w:val="22"/>
        </w:rPr>
      </w:pPr>
      <w:r w:rsidRPr="0088246B">
        <w:rPr>
          <w:rFonts w:ascii="Times New Roman" w:hAnsi="Times New Roman" w:cs="Times New Roman"/>
          <w:color w:val="auto"/>
          <w:sz w:val="22"/>
          <w:szCs w:val="22"/>
        </w:rPr>
        <w:t>czas reakcji Wykonawcy na zgłoszenie Zamawiającego (tj. czas od otrzymania zgłoszenia do chwili podjęcia przez Wykonawcę czynności zmierzających do naprawy zgłoszonego Błędu Krytycznego Oprogramowania Aplikacyjnego) wynosi 1 Dzień Roboczy;</w:t>
      </w:r>
    </w:p>
    <w:p w14:paraId="2F3018C8" w14:textId="77777777" w:rsidR="001D54DD" w:rsidRPr="0088246B" w:rsidRDefault="001D54DD" w:rsidP="00060E61">
      <w:pPr>
        <w:widowControl w:val="0"/>
        <w:numPr>
          <w:ilvl w:val="3"/>
          <w:numId w:val="67"/>
        </w:numPr>
        <w:spacing w:line="276" w:lineRule="auto"/>
        <w:jc w:val="both"/>
        <w:rPr>
          <w:rFonts w:ascii="Times New Roman" w:hAnsi="Times New Roman" w:cs="Times New Roman"/>
          <w:color w:val="auto"/>
          <w:sz w:val="22"/>
          <w:szCs w:val="22"/>
        </w:rPr>
      </w:pPr>
      <w:r w:rsidRPr="0088246B">
        <w:rPr>
          <w:rFonts w:ascii="Times New Roman" w:hAnsi="Times New Roman" w:cs="Times New Roman"/>
          <w:snapToGrid w:val="0"/>
          <w:color w:val="auto"/>
          <w:sz w:val="22"/>
          <w:szCs w:val="22"/>
        </w:rPr>
        <w:t xml:space="preserve">czas udostępnienia Zamawiającemu odpowiednich poprawek </w:t>
      </w:r>
      <w:r w:rsidRPr="0088246B">
        <w:rPr>
          <w:rFonts w:ascii="Times New Roman" w:hAnsi="Times New Roman" w:cs="Times New Roman"/>
          <w:color w:val="auto"/>
          <w:sz w:val="22"/>
          <w:szCs w:val="22"/>
        </w:rPr>
        <w:t xml:space="preserve">Oprogramowania Aplikacyjnego </w:t>
      </w:r>
      <w:r w:rsidRPr="0088246B">
        <w:rPr>
          <w:rFonts w:ascii="Times New Roman" w:hAnsi="Times New Roman" w:cs="Times New Roman"/>
          <w:snapToGrid w:val="0"/>
          <w:color w:val="auto"/>
          <w:sz w:val="22"/>
          <w:szCs w:val="22"/>
        </w:rPr>
        <w:t xml:space="preserve">wyniesie do 3 Dni Roboczych od chwili rozpoczęcia czynności serwisowych; </w:t>
      </w:r>
    </w:p>
    <w:p w14:paraId="63336F72" w14:textId="77777777" w:rsidR="001D54DD" w:rsidRPr="0088246B" w:rsidRDefault="001D54DD" w:rsidP="00060E61">
      <w:pPr>
        <w:widowControl w:val="0"/>
        <w:numPr>
          <w:ilvl w:val="3"/>
          <w:numId w:val="67"/>
        </w:numPr>
        <w:spacing w:line="276" w:lineRule="auto"/>
        <w:jc w:val="both"/>
        <w:rPr>
          <w:rFonts w:ascii="Times New Roman" w:hAnsi="Times New Roman" w:cs="Times New Roman"/>
          <w:snapToGrid w:val="0"/>
          <w:color w:val="auto"/>
          <w:sz w:val="22"/>
          <w:szCs w:val="22"/>
        </w:rPr>
      </w:pPr>
      <w:r w:rsidRPr="0088246B">
        <w:rPr>
          <w:rFonts w:ascii="Times New Roman" w:hAnsi="Times New Roman" w:cs="Times New Roman"/>
          <w:snapToGrid w:val="0"/>
          <w:color w:val="auto"/>
          <w:sz w:val="22"/>
          <w:szCs w:val="22"/>
        </w:rPr>
        <w:t xml:space="preserve">w przypadku wystąpienia Błędu Krytycznego Oprogramowania Aplikacyjnego Wykonawca może wprowadzić tzw. rozwiązanie tymczasowe, doraźnie rozwiązujące problem Błędu Krytycznego Oprogramowania Aplikacyjnego; </w:t>
      </w:r>
      <w:bookmarkStart w:id="8" w:name="_Hlk189576863"/>
      <w:r w:rsidRPr="0088246B">
        <w:rPr>
          <w:rFonts w:ascii="Times New Roman" w:hAnsi="Times New Roman" w:cs="Times New Roman"/>
          <w:snapToGrid w:val="0"/>
          <w:color w:val="auto"/>
          <w:sz w:val="22"/>
          <w:szCs w:val="22"/>
        </w:rPr>
        <w:t>w takim przypadku dalsza obsługa usunięcia dotychczasowego Błędu Krytycznego</w:t>
      </w:r>
      <w:bookmarkEnd w:id="8"/>
      <w:r w:rsidRPr="0088246B">
        <w:rPr>
          <w:rFonts w:ascii="Times New Roman" w:hAnsi="Times New Roman" w:cs="Times New Roman"/>
          <w:snapToGrid w:val="0"/>
          <w:color w:val="auto"/>
          <w:sz w:val="22"/>
          <w:szCs w:val="22"/>
        </w:rPr>
        <w:t xml:space="preserve"> Oprogramowania Aplikacyjnego będzie traktowana jako Błąd Zwykły Oprogramowania Aplikacyjnego; </w:t>
      </w:r>
    </w:p>
    <w:p w14:paraId="47474A7F" w14:textId="77777777" w:rsidR="001D54DD" w:rsidRPr="0088246B" w:rsidRDefault="001D54DD" w:rsidP="00060E61">
      <w:pPr>
        <w:widowControl w:val="0"/>
        <w:numPr>
          <w:ilvl w:val="2"/>
          <w:numId w:val="67"/>
        </w:numPr>
        <w:spacing w:line="276" w:lineRule="auto"/>
        <w:jc w:val="both"/>
        <w:rPr>
          <w:rFonts w:ascii="Times New Roman" w:hAnsi="Times New Roman" w:cs="Times New Roman"/>
          <w:color w:val="auto"/>
          <w:sz w:val="22"/>
          <w:szCs w:val="22"/>
        </w:rPr>
      </w:pPr>
      <w:r w:rsidRPr="0088246B">
        <w:rPr>
          <w:rFonts w:ascii="Times New Roman" w:hAnsi="Times New Roman" w:cs="Times New Roman"/>
          <w:snapToGrid w:val="0"/>
          <w:color w:val="auto"/>
          <w:sz w:val="22"/>
          <w:szCs w:val="22"/>
        </w:rPr>
        <w:t xml:space="preserve">w pozostałych przypadkach, określanych jako Błędy Zwykłe Oprogramowania Aplikacyjnego: </w:t>
      </w:r>
    </w:p>
    <w:p w14:paraId="1501BB10" w14:textId="77777777" w:rsidR="001D54DD" w:rsidRPr="0088246B" w:rsidRDefault="001D54DD" w:rsidP="00060E61">
      <w:pPr>
        <w:widowControl w:val="0"/>
        <w:numPr>
          <w:ilvl w:val="3"/>
          <w:numId w:val="67"/>
        </w:numPr>
        <w:spacing w:line="276" w:lineRule="auto"/>
        <w:jc w:val="both"/>
        <w:rPr>
          <w:rFonts w:ascii="Times New Roman" w:hAnsi="Times New Roman" w:cs="Times New Roman"/>
          <w:color w:val="auto"/>
          <w:sz w:val="22"/>
          <w:szCs w:val="22"/>
        </w:rPr>
      </w:pPr>
      <w:r w:rsidRPr="0088246B">
        <w:rPr>
          <w:rFonts w:ascii="Times New Roman" w:hAnsi="Times New Roman" w:cs="Times New Roman"/>
          <w:color w:val="auto"/>
          <w:sz w:val="22"/>
          <w:szCs w:val="22"/>
        </w:rPr>
        <w:t>czas reakcji Wykonawcy na zgłoszenie Zamawiającego (tj. czas od otrzymania zgłoszenia do chwili podjęcia przez Wykonawcę czynności zmierzających do naprawy zgłoszonego Błędu Zwykłego Oprogramowania Aplikacyjnego) wynosi do 15 Dni Roboczych;</w:t>
      </w:r>
    </w:p>
    <w:p w14:paraId="7E720EE1" w14:textId="77777777" w:rsidR="001D54DD" w:rsidRPr="0088246B" w:rsidRDefault="001D54DD" w:rsidP="00060E61">
      <w:pPr>
        <w:widowControl w:val="0"/>
        <w:numPr>
          <w:ilvl w:val="3"/>
          <w:numId w:val="67"/>
        </w:numPr>
        <w:spacing w:line="276" w:lineRule="auto"/>
        <w:jc w:val="both"/>
        <w:rPr>
          <w:rFonts w:ascii="Times New Roman" w:hAnsi="Times New Roman" w:cs="Times New Roman"/>
          <w:color w:val="auto"/>
          <w:sz w:val="22"/>
          <w:szCs w:val="22"/>
        </w:rPr>
      </w:pPr>
      <w:r w:rsidRPr="0088246B">
        <w:rPr>
          <w:rFonts w:ascii="Times New Roman" w:hAnsi="Times New Roman" w:cs="Times New Roman"/>
          <w:snapToGrid w:val="0"/>
          <w:color w:val="auto"/>
          <w:sz w:val="22"/>
          <w:szCs w:val="22"/>
        </w:rPr>
        <w:t xml:space="preserve">czas udostępnienia Zamawiającemu odpowiednich poprawek </w:t>
      </w:r>
      <w:r w:rsidRPr="0088246B">
        <w:rPr>
          <w:rFonts w:ascii="Times New Roman" w:hAnsi="Times New Roman" w:cs="Times New Roman"/>
          <w:color w:val="auto"/>
          <w:sz w:val="22"/>
          <w:szCs w:val="22"/>
        </w:rPr>
        <w:t xml:space="preserve">Oprogramowania Aplikacyjnego </w:t>
      </w:r>
      <w:r w:rsidRPr="0088246B">
        <w:rPr>
          <w:rFonts w:ascii="Times New Roman" w:hAnsi="Times New Roman" w:cs="Times New Roman"/>
          <w:snapToGrid w:val="0"/>
          <w:color w:val="auto"/>
          <w:sz w:val="22"/>
          <w:szCs w:val="22"/>
        </w:rPr>
        <w:t>wyniesie do 60 Dni Roboczych od chwili rozpoczęcia czynności serwisowych;</w:t>
      </w:r>
    </w:p>
    <w:p w14:paraId="78B1C52C" w14:textId="77777777" w:rsidR="001D54DD" w:rsidRPr="0088246B" w:rsidRDefault="001D54DD" w:rsidP="00060E61">
      <w:pPr>
        <w:widowControl w:val="0"/>
        <w:numPr>
          <w:ilvl w:val="2"/>
          <w:numId w:val="67"/>
        </w:numPr>
        <w:spacing w:line="276" w:lineRule="auto"/>
        <w:jc w:val="both"/>
        <w:rPr>
          <w:rFonts w:ascii="Times New Roman" w:hAnsi="Times New Roman" w:cs="Times New Roman"/>
          <w:color w:val="auto"/>
          <w:sz w:val="22"/>
          <w:szCs w:val="22"/>
        </w:rPr>
      </w:pPr>
      <w:r w:rsidRPr="0088246B">
        <w:rPr>
          <w:rFonts w:ascii="Times New Roman" w:hAnsi="Times New Roman" w:cs="Times New Roman"/>
          <w:snapToGrid w:val="0"/>
          <w:color w:val="auto"/>
          <w:sz w:val="22"/>
          <w:szCs w:val="22"/>
        </w:rPr>
        <w:t>Wykonawca wymaga udostępnienia przez Zamawiającego zdalnego dostępu do baz danych i </w:t>
      </w:r>
      <w:r w:rsidRPr="0088246B">
        <w:rPr>
          <w:rFonts w:ascii="Times New Roman" w:hAnsi="Times New Roman" w:cs="Times New Roman"/>
          <w:color w:val="auto"/>
          <w:sz w:val="22"/>
          <w:szCs w:val="22"/>
        </w:rPr>
        <w:t>Oprogramowania Aplikacyjnego dla osób wykonujących prace na rzecz realizacji przez Wykonawcę Umowy</w:t>
      </w:r>
      <w:r w:rsidRPr="0088246B">
        <w:rPr>
          <w:rFonts w:ascii="Times New Roman" w:hAnsi="Times New Roman" w:cs="Times New Roman"/>
          <w:snapToGrid w:val="0"/>
          <w:color w:val="auto"/>
          <w:sz w:val="22"/>
          <w:szCs w:val="22"/>
        </w:rPr>
        <w:t>. Zasady zdalnego dostępu określa Dodatek nr 1 do niniejszego Załącznika;</w:t>
      </w:r>
    </w:p>
    <w:p w14:paraId="56E61781" w14:textId="77777777" w:rsidR="001D54DD" w:rsidRPr="0088246B" w:rsidRDefault="001D54DD" w:rsidP="00060E61">
      <w:pPr>
        <w:widowControl w:val="0"/>
        <w:numPr>
          <w:ilvl w:val="2"/>
          <w:numId w:val="67"/>
        </w:numPr>
        <w:spacing w:line="276" w:lineRule="auto"/>
        <w:jc w:val="both"/>
        <w:rPr>
          <w:rFonts w:ascii="Times New Roman" w:hAnsi="Times New Roman" w:cs="Times New Roman"/>
          <w:snapToGrid w:val="0"/>
          <w:color w:val="auto"/>
          <w:sz w:val="22"/>
          <w:szCs w:val="22"/>
        </w:rPr>
      </w:pPr>
      <w:r w:rsidRPr="0088246B">
        <w:rPr>
          <w:rFonts w:ascii="Times New Roman" w:hAnsi="Times New Roman" w:cs="Times New Roman"/>
          <w:snapToGrid w:val="0"/>
          <w:color w:val="auto"/>
          <w:sz w:val="22"/>
          <w:szCs w:val="22"/>
        </w:rPr>
        <w:t>w przypadku braku możliwości udostępnienia zdalnego dostępu, czas reakcji oraz czas udostępnienia poprawek zawierających korektę zgłoszonego błędu ulega wydłużeniu o czas oczekiwania na udostępnienie przez Zamawiającego, w sposób określony w „Zobowiązaniach Zamawiającego” w ust. I pkt. 6 kopii bazy danych i czas niezbędny na jej uruchomienie w siedzibie Wykonawcy;</w:t>
      </w:r>
    </w:p>
    <w:p w14:paraId="542086B4" w14:textId="77777777" w:rsidR="001D54DD" w:rsidRPr="0088246B" w:rsidRDefault="001D54DD" w:rsidP="00060E61">
      <w:pPr>
        <w:widowControl w:val="0"/>
        <w:numPr>
          <w:ilvl w:val="2"/>
          <w:numId w:val="67"/>
        </w:numPr>
        <w:spacing w:line="276" w:lineRule="auto"/>
        <w:jc w:val="both"/>
        <w:rPr>
          <w:rFonts w:ascii="Times New Roman" w:hAnsi="Times New Roman" w:cs="Times New Roman"/>
          <w:snapToGrid w:val="0"/>
          <w:color w:val="auto"/>
          <w:sz w:val="22"/>
          <w:szCs w:val="22"/>
        </w:rPr>
      </w:pPr>
      <w:r w:rsidRPr="0088246B">
        <w:rPr>
          <w:rFonts w:ascii="Times New Roman" w:hAnsi="Times New Roman" w:cs="Times New Roman"/>
          <w:snapToGrid w:val="0"/>
          <w:color w:val="auto"/>
          <w:sz w:val="22"/>
          <w:szCs w:val="22"/>
        </w:rPr>
        <w:t xml:space="preserve">czas reakcji i czas udostępnienia Zamawiającemu odpowiednich poprawek Oprogramowania Aplikacyjnego ulega zawieszeniu na okres oczekiwania na przedstawienie przez Zamawiającego uzupełniających informacji, niezbędnych do usunięcia błędu, liczony od momentu wystąpienia z zapytaniem przez Wykonawcę lub zapytaniem o dodatkowe informacje przekazanym przez System CHD, do momentu udzielenia odpowiedzi w Systemie CHD. </w:t>
      </w:r>
      <w:bookmarkStart w:id="9" w:name="_Hlk192495986"/>
      <w:r w:rsidRPr="0088246B">
        <w:rPr>
          <w:rFonts w:ascii="Times New Roman" w:hAnsi="Times New Roman" w:cs="Times New Roman"/>
          <w:snapToGrid w:val="0"/>
          <w:color w:val="auto"/>
          <w:sz w:val="22"/>
          <w:szCs w:val="22"/>
        </w:rPr>
        <w:t>Jeżeli uzupełnienie nie zostanie udzielone w danym Dniu Roboczym czas udostępnienia Zamawiającemu odpowiednich poprawek zostanie wydłużony o jeden Dzień Roboczy</w:t>
      </w:r>
      <w:bookmarkEnd w:id="9"/>
      <w:r w:rsidRPr="0088246B">
        <w:rPr>
          <w:rFonts w:ascii="Times New Roman" w:hAnsi="Times New Roman" w:cs="Times New Roman"/>
          <w:snapToGrid w:val="0"/>
          <w:color w:val="auto"/>
          <w:sz w:val="22"/>
          <w:szCs w:val="22"/>
        </w:rPr>
        <w:t>. Dodatkowo czas udostępnienia zostanie wydłużony o sumaryczny czas zawieszenia zaokrąglony arytmetycznie do pełnych Dni Roboczych w górę.</w:t>
      </w:r>
    </w:p>
    <w:p w14:paraId="7EDC953B" w14:textId="77777777" w:rsidR="001D54DD" w:rsidRPr="0088246B" w:rsidRDefault="001D54DD" w:rsidP="00060E61">
      <w:pPr>
        <w:widowControl w:val="0"/>
        <w:numPr>
          <w:ilvl w:val="2"/>
          <w:numId w:val="67"/>
        </w:numPr>
        <w:spacing w:line="276" w:lineRule="auto"/>
        <w:jc w:val="both"/>
        <w:rPr>
          <w:rFonts w:ascii="Times New Roman" w:hAnsi="Times New Roman" w:cs="Times New Roman"/>
          <w:snapToGrid w:val="0"/>
          <w:color w:val="auto"/>
          <w:sz w:val="22"/>
          <w:szCs w:val="22"/>
        </w:rPr>
      </w:pPr>
      <w:r w:rsidRPr="0088246B">
        <w:rPr>
          <w:rFonts w:ascii="Times New Roman" w:hAnsi="Times New Roman" w:cs="Times New Roman"/>
          <w:snapToGrid w:val="0"/>
          <w:color w:val="auto"/>
          <w:sz w:val="22"/>
          <w:szCs w:val="22"/>
        </w:rPr>
        <w:t xml:space="preserve">w wyjątkowych przypadkach, za zgodą Zamawiającego, czas dokonania poprawek Oprogramowania Aplikacyjnego będzie uzgodniony pomiędzy Wykonawcą i Zamawiającym; </w:t>
      </w:r>
    </w:p>
    <w:p w14:paraId="6F560393" w14:textId="77777777" w:rsidR="001D54DD" w:rsidRPr="0088246B" w:rsidRDefault="001D54DD" w:rsidP="00060E61">
      <w:pPr>
        <w:widowControl w:val="0"/>
        <w:numPr>
          <w:ilvl w:val="2"/>
          <w:numId w:val="67"/>
        </w:numPr>
        <w:spacing w:line="276" w:lineRule="auto"/>
        <w:jc w:val="both"/>
        <w:rPr>
          <w:rFonts w:ascii="Times New Roman" w:hAnsi="Times New Roman" w:cs="Times New Roman"/>
          <w:color w:val="auto"/>
          <w:sz w:val="22"/>
          <w:szCs w:val="22"/>
        </w:rPr>
      </w:pPr>
      <w:r w:rsidRPr="0088246B">
        <w:rPr>
          <w:rFonts w:ascii="Times New Roman" w:hAnsi="Times New Roman" w:cs="Times New Roman"/>
          <w:color w:val="auto"/>
          <w:sz w:val="22"/>
          <w:szCs w:val="22"/>
        </w:rPr>
        <w:t>zgłoszenie i obsługa błędu przez Zamawiającego odbywać się będzie poprzez System CHD Wykonawcy zgodnie z jego regulaminem; w razie trudności z rejestracją zgłoszenia w Systemie CHD, Zamawiający może dokonać zgłoszenia telefonicznie lub poprzez e-mail, z zastrzeżeniem niezwłocznego potwierdzenia zgłoszenia poprzez System CHD. W takim przypadku zgłoszenia telefonicznego można dokonać pod numerem telefonu:</w:t>
      </w:r>
    </w:p>
    <w:p w14:paraId="51D40414" w14:textId="77777777" w:rsidR="001D54DD" w:rsidRPr="0088246B" w:rsidRDefault="001D54DD" w:rsidP="00060E61">
      <w:pPr>
        <w:widowControl w:val="0"/>
        <w:numPr>
          <w:ilvl w:val="3"/>
          <w:numId w:val="67"/>
        </w:numPr>
        <w:spacing w:line="276" w:lineRule="auto"/>
        <w:jc w:val="both"/>
        <w:rPr>
          <w:rFonts w:ascii="Times New Roman" w:hAnsi="Times New Roman" w:cs="Times New Roman"/>
          <w:color w:val="auto"/>
          <w:sz w:val="22"/>
          <w:szCs w:val="22"/>
        </w:rPr>
      </w:pPr>
      <w:r w:rsidRPr="0088246B">
        <w:rPr>
          <w:rFonts w:ascii="Times New Roman" w:hAnsi="Times New Roman" w:cs="Times New Roman"/>
          <w:b/>
          <w:bCs/>
          <w:color w:val="auto"/>
          <w:sz w:val="22"/>
          <w:szCs w:val="22"/>
        </w:rPr>
        <w:t>………….</w:t>
      </w:r>
      <w:r w:rsidRPr="0088246B">
        <w:rPr>
          <w:rFonts w:ascii="Times New Roman" w:hAnsi="Times New Roman" w:cs="Times New Roman"/>
          <w:color w:val="auto"/>
          <w:sz w:val="22"/>
          <w:szCs w:val="22"/>
        </w:rPr>
        <w:t xml:space="preserve"> dla połączeń z telefonów stacjonarnych;</w:t>
      </w:r>
    </w:p>
    <w:p w14:paraId="4DAD5FD6" w14:textId="77777777" w:rsidR="001D54DD" w:rsidRPr="0088246B" w:rsidRDefault="001D54DD" w:rsidP="00060E61">
      <w:pPr>
        <w:widowControl w:val="0"/>
        <w:numPr>
          <w:ilvl w:val="3"/>
          <w:numId w:val="67"/>
        </w:numPr>
        <w:spacing w:line="276" w:lineRule="auto"/>
        <w:jc w:val="both"/>
        <w:rPr>
          <w:rFonts w:ascii="Times New Roman" w:hAnsi="Times New Roman" w:cs="Times New Roman"/>
          <w:color w:val="auto"/>
          <w:sz w:val="22"/>
          <w:szCs w:val="22"/>
        </w:rPr>
      </w:pPr>
      <w:r w:rsidRPr="0088246B">
        <w:rPr>
          <w:rFonts w:ascii="Times New Roman" w:hAnsi="Times New Roman" w:cs="Times New Roman"/>
          <w:b/>
          <w:bCs/>
          <w:color w:val="auto"/>
          <w:sz w:val="22"/>
          <w:szCs w:val="22"/>
        </w:rPr>
        <w:t>………….</w:t>
      </w:r>
      <w:r w:rsidRPr="0088246B">
        <w:rPr>
          <w:rFonts w:ascii="Times New Roman" w:hAnsi="Times New Roman" w:cs="Times New Roman"/>
          <w:color w:val="auto"/>
          <w:sz w:val="22"/>
          <w:szCs w:val="22"/>
        </w:rPr>
        <w:t xml:space="preserve"> dla połączeń z telefonów komórkowych</w:t>
      </w:r>
    </w:p>
    <w:p w14:paraId="0F427627" w14:textId="77777777" w:rsidR="001D54DD" w:rsidRPr="0088246B" w:rsidRDefault="001D54DD" w:rsidP="001D54DD">
      <w:pPr>
        <w:widowControl w:val="0"/>
        <w:ind w:left="1080"/>
        <w:jc w:val="both"/>
        <w:rPr>
          <w:rFonts w:ascii="Times New Roman" w:hAnsi="Times New Roman" w:cs="Times New Roman"/>
          <w:color w:val="auto"/>
          <w:sz w:val="22"/>
          <w:szCs w:val="22"/>
        </w:rPr>
      </w:pPr>
      <w:r w:rsidRPr="0088246B">
        <w:rPr>
          <w:rFonts w:ascii="Times New Roman" w:hAnsi="Times New Roman" w:cs="Times New Roman"/>
          <w:color w:val="auto"/>
          <w:sz w:val="22"/>
          <w:szCs w:val="22"/>
        </w:rPr>
        <w:lastRenderedPageBreak/>
        <w:t>lub za pomocą poczty elektronicznej na adres e-mail: ………………….</w:t>
      </w:r>
      <w:hyperlink r:id="rId8" w:history="1"/>
      <w:r w:rsidRPr="0088246B">
        <w:rPr>
          <w:rFonts w:ascii="Times New Roman" w:hAnsi="Times New Roman" w:cs="Times New Roman"/>
          <w:color w:val="auto"/>
          <w:sz w:val="22"/>
          <w:szCs w:val="22"/>
        </w:rPr>
        <w:t>;</w:t>
      </w:r>
    </w:p>
    <w:p w14:paraId="03BB6EBE" w14:textId="77777777" w:rsidR="001D54DD" w:rsidRPr="0088246B" w:rsidRDefault="001D54DD" w:rsidP="00060E61">
      <w:pPr>
        <w:widowControl w:val="0"/>
        <w:numPr>
          <w:ilvl w:val="2"/>
          <w:numId w:val="67"/>
        </w:numPr>
        <w:spacing w:line="276" w:lineRule="auto"/>
        <w:jc w:val="both"/>
        <w:rPr>
          <w:rFonts w:ascii="Times New Roman" w:hAnsi="Times New Roman" w:cs="Times New Roman"/>
          <w:color w:val="auto"/>
          <w:sz w:val="22"/>
          <w:szCs w:val="22"/>
        </w:rPr>
      </w:pPr>
      <w:r w:rsidRPr="0088246B">
        <w:rPr>
          <w:rFonts w:ascii="Times New Roman" w:hAnsi="Times New Roman" w:cs="Times New Roman"/>
          <w:color w:val="auto"/>
          <w:sz w:val="22"/>
          <w:szCs w:val="22"/>
        </w:rPr>
        <w:t>w przypadku, gdy zgłoszenie błędu zostanie przyjęte przez Wykonawcę:</w:t>
      </w:r>
    </w:p>
    <w:p w14:paraId="489427D2" w14:textId="77777777" w:rsidR="001D54DD" w:rsidRPr="0088246B" w:rsidRDefault="001D54DD" w:rsidP="00060E61">
      <w:pPr>
        <w:widowControl w:val="0"/>
        <w:numPr>
          <w:ilvl w:val="4"/>
          <w:numId w:val="68"/>
        </w:numPr>
        <w:spacing w:line="276" w:lineRule="auto"/>
        <w:jc w:val="both"/>
        <w:rPr>
          <w:rFonts w:ascii="Times New Roman" w:hAnsi="Times New Roman" w:cs="Times New Roman"/>
          <w:color w:val="auto"/>
          <w:sz w:val="22"/>
          <w:szCs w:val="22"/>
        </w:rPr>
      </w:pPr>
      <w:r w:rsidRPr="0088246B">
        <w:rPr>
          <w:rFonts w:ascii="Times New Roman" w:hAnsi="Times New Roman" w:cs="Times New Roman"/>
          <w:color w:val="auto"/>
          <w:sz w:val="22"/>
          <w:szCs w:val="22"/>
        </w:rPr>
        <w:t>w godzinach pomiędzy 08:00 a 16.00 Dnia Roboczego – traktowane jest jak przyjęte danego Dnia roboczego;</w:t>
      </w:r>
    </w:p>
    <w:p w14:paraId="76C870FD" w14:textId="77777777" w:rsidR="001D54DD" w:rsidRPr="0088246B" w:rsidRDefault="001D54DD" w:rsidP="00060E61">
      <w:pPr>
        <w:widowControl w:val="0"/>
        <w:numPr>
          <w:ilvl w:val="4"/>
          <w:numId w:val="68"/>
        </w:numPr>
        <w:spacing w:line="276" w:lineRule="auto"/>
        <w:jc w:val="both"/>
        <w:rPr>
          <w:rFonts w:ascii="Times New Roman" w:hAnsi="Times New Roman" w:cs="Times New Roman"/>
          <w:color w:val="auto"/>
          <w:sz w:val="22"/>
          <w:szCs w:val="22"/>
        </w:rPr>
      </w:pPr>
      <w:r w:rsidRPr="0088246B">
        <w:rPr>
          <w:rFonts w:ascii="Times New Roman" w:hAnsi="Times New Roman" w:cs="Times New Roman"/>
          <w:color w:val="auto"/>
          <w:sz w:val="22"/>
          <w:szCs w:val="22"/>
        </w:rPr>
        <w:t>w godzinach pomiędzy 16.00 a 24.00 Dnia Roboczego – traktowane jest jak przyjęte o godz. 8.00 następnego Dnia Roboczego;</w:t>
      </w:r>
    </w:p>
    <w:p w14:paraId="02A3819D" w14:textId="77777777" w:rsidR="001D54DD" w:rsidRPr="0088246B" w:rsidRDefault="001D54DD" w:rsidP="00060E61">
      <w:pPr>
        <w:widowControl w:val="0"/>
        <w:numPr>
          <w:ilvl w:val="4"/>
          <w:numId w:val="68"/>
        </w:numPr>
        <w:spacing w:line="276" w:lineRule="auto"/>
        <w:jc w:val="both"/>
        <w:rPr>
          <w:rFonts w:ascii="Times New Roman" w:hAnsi="Times New Roman" w:cs="Times New Roman"/>
          <w:color w:val="auto"/>
          <w:sz w:val="22"/>
          <w:szCs w:val="22"/>
        </w:rPr>
      </w:pPr>
      <w:r w:rsidRPr="0088246B">
        <w:rPr>
          <w:rFonts w:ascii="Times New Roman" w:hAnsi="Times New Roman" w:cs="Times New Roman"/>
          <w:color w:val="auto"/>
          <w:sz w:val="22"/>
          <w:szCs w:val="22"/>
        </w:rPr>
        <w:t xml:space="preserve">w godzinach pomiędzy </w:t>
      </w:r>
      <w:smartTag w:uri="urn:schemas-microsoft-com:office:smarttags" w:element="metricconverter">
        <w:smartTagPr>
          <w:attr w:name="ProductID" w:val="0.00 a"/>
        </w:smartTagPr>
        <w:r w:rsidRPr="0088246B">
          <w:rPr>
            <w:rFonts w:ascii="Times New Roman" w:hAnsi="Times New Roman" w:cs="Times New Roman"/>
            <w:color w:val="auto"/>
            <w:sz w:val="22"/>
            <w:szCs w:val="22"/>
          </w:rPr>
          <w:t>0.00 a</w:t>
        </w:r>
      </w:smartTag>
      <w:r w:rsidRPr="0088246B">
        <w:rPr>
          <w:rFonts w:ascii="Times New Roman" w:hAnsi="Times New Roman" w:cs="Times New Roman"/>
          <w:color w:val="auto"/>
          <w:sz w:val="22"/>
          <w:szCs w:val="22"/>
        </w:rPr>
        <w:t xml:space="preserve"> 8.00 Dnia Roboczego - traktowane jest jak przyjęte o godz. 8.00 danego Dnia Roboczego;</w:t>
      </w:r>
    </w:p>
    <w:p w14:paraId="55B0267F" w14:textId="77777777" w:rsidR="001D54DD" w:rsidRPr="0088246B" w:rsidRDefault="001D54DD" w:rsidP="00060E61">
      <w:pPr>
        <w:widowControl w:val="0"/>
        <w:numPr>
          <w:ilvl w:val="4"/>
          <w:numId w:val="68"/>
        </w:numPr>
        <w:spacing w:line="276" w:lineRule="auto"/>
        <w:jc w:val="both"/>
        <w:rPr>
          <w:rFonts w:ascii="Times New Roman" w:hAnsi="Times New Roman" w:cs="Times New Roman"/>
          <w:color w:val="auto"/>
          <w:sz w:val="22"/>
          <w:szCs w:val="22"/>
        </w:rPr>
      </w:pPr>
      <w:r w:rsidRPr="0088246B">
        <w:rPr>
          <w:rFonts w:ascii="Times New Roman" w:hAnsi="Times New Roman" w:cs="Times New Roman"/>
          <w:color w:val="auto"/>
          <w:sz w:val="22"/>
          <w:szCs w:val="22"/>
        </w:rPr>
        <w:t xml:space="preserve">w dniu ustawowo lub dodatkowo wolnym od pracy - traktowane jest jak przyjęte o godz. 8.00 najbliższego Dnia Roboczego; </w:t>
      </w:r>
    </w:p>
    <w:p w14:paraId="61C1B466" w14:textId="77777777" w:rsidR="001D54DD" w:rsidRPr="0088246B" w:rsidRDefault="001D54DD" w:rsidP="00060E61">
      <w:pPr>
        <w:numPr>
          <w:ilvl w:val="1"/>
          <w:numId w:val="67"/>
        </w:numPr>
        <w:spacing w:line="276" w:lineRule="auto"/>
        <w:jc w:val="both"/>
        <w:rPr>
          <w:rFonts w:ascii="Times New Roman" w:hAnsi="Times New Roman" w:cs="Times New Roman"/>
          <w:color w:val="auto"/>
          <w:sz w:val="22"/>
          <w:szCs w:val="22"/>
        </w:rPr>
      </w:pPr>
      <w:r w:rsidRPr="0088246B">
        <w:rPr>
          <w:rFonts w:ascii="Times New Roman" w:hAnsi="Times New Roman" w:cs="Times New Roman"/>
          <w:color w:val="auto"/>
          <w:sz w:val="22"/>
          <w:szCs w:val="22"/>
        </w:rPr>
        <w:t>wprowadzanie zmian w Oprogramowaniu Aplikacyjnym, w zakresie dotyczącym istniejącej funkcjonalności Oprogramowania Aplikacyjnego objętego Umową, w zakresie wymaganym zmianami powszechnie obowiązujących przepisów prawa lub przepisów prawa wewnętrznie obowiązujących Zamawiającego, wydanych na podstawie delegacji ustawowej, z zastrzeżeniem, że Wykonawca zobowiązany jest do:</w:t>
      </w:r>
    </w:p>
    <w:p w14:paraId="5F328ADD" w14:textId="77777777" w:rsidR="001D54DD" w:rsidRPr="0088246B" w:rsidRDefault="001D54DD" w:rsidP="00060E61">
      <w:pPr>
        <w:numPr>
          <w:ilvl w:val="2"/>
          <w:numId w:val="67"/>
        </w:numPr>
        <w:spacing w:line="276" w:lineRule="auto"/>
        <w:jc w:val="both"/>
        <w:rPr>
          <w:rFonts w:ascii="Times New Roman" w:hAnsi="Times New Roman" w:cs="Times New Roman"/>
          <w:color w:val="auto"/>
          <w:sz w:val="22"/>
          <w:szCs w:val="22"/>
          <w:u w:val="single"/>
        </w:rPr>
      </w:pPr>
      <w:r w:rsidRPr="0088246B">
        <w:rPr>
          <w:rFonts w:ascii="Times New Roman" w:hAnsi="Times New Roman" w:cs="Times New Roman"/>
          <w:color w:val="auto"/>
          <w:sz w:val="22"/>
          <w:szCs w:val="22"/>
        </w:rPr>
        <w:t>przekazania Zamawiającemu informacji o nowych wersjach Oprogramowania Aplikacyjnego, co odbywać się będzie poprzez opublikowanie odpowiedniego komunikatu w Systemie CHD;</w:t>
      </w:r>
    </w:p>
    <w:p w14:paraId="31062A03" w14:textId="77777777" w:rsidR="001D54DD" w:rsidRPr="0088246B" w:rsidRDefault="001D54DD" w:rsidP="00060E61">
      <w:pPr>
        <w:numPr>
          <w:ilvl w:val="2"/>
          <w:numId w:val="67"/>
        </w:numPr>
        <w:spacing w:line="276" w:lineRule="auto"/>
        <w:jc w:val="both"/>
        <w:rPr>
          <w:rFonts w:ascii="Times New Roman" w:hAnsi="Times New Roman" w:cs="Times New Roman"/>
          <w:color w:val="auto"/>
          <w:sz w:val="22"/>
          <w:szCs w:val="22"/>
        </w:rPr>
      </w:pPr>
      <w:r w:rsidRPr="0088246B">
        <w:rPr>
          <w:rFonts w:ascii="Times New Roman" w:hAnsi="Times New Roman" w:cs="Times New Roman"/>
          <w:color w:val="auto"/>
          <w:sz w:val="22"/>
          <w:szCs w:val="22"/>
        </w:rPr>
        <w:t xml:space="preserve">udostępniania uaktualnień Oprogramowania Aplikacyjnego (nowych wersji Oprogramowania Aplikacyjnego) w Systemie CHD lub na serwerze ftp: </w:t>
      </w:r>
      <w:r w:rsidRPr="0088246B">
        <w:rPr>
          <w:rFonts w:ascii="Times New Roman" w:hAnsi="Times New Roman" w:cs="Times New Roman"/>
          <w:color w:val="auto"/>
          <w:sz w:val="22"/>
          <w:szCs w:val="22"/>
          <w:u w:val="single"/>
        </w:rPr>
        <w:t>…………………………………..</w:t>
      </w:r>
      <w:r w:rsidRPr="0088246B">
        <w:rPr>
          <w:rFonts w:ascii="Times New Roman" w:hAnsi="Times New Roman" w:cs="Times New Roman"/>
          <w:color w:val="auto"/>
          <w:sz w:val="22"/>
          <w:szCs w:val="22"/>
        </w:rPr>
        <w:t>;</w:t>
      </w:r>
    </w:p>
    <w:p w14:paraId="548673E1" w14:textId="77777777" w:rsidR="001D54DD" w:rsidRPr="0088246B" w:rsidRDefault="001D54DD" w:rsidP="00060E61">
      <w:pPr>
        <w:pStyle w:val="Akapitzlist"/>
        <w:numPr>
          <w:ilvl w:val="1"/>
          <w:numId w:val="67"/>
        </w:numPr>
        <w:suppressAutoHyphens w:val="0"/>
        <w:spacing w:line="276" w:lineRule="auto"/>
        <w:contextualSpacing/>
        <w:jc w:val="both"/>
        <w:rPr>
          <w:rFonts w:ascii="Times New Roman" w:hAnsi="Times New Roman"/>
          <w:sz w:val="22"/>
          <w:szCs w:val="22"/>
        </w:rPr>
      </w:pPr>
      <w:r w:rsidRPr="0088246B">
        <w:rPr>
          <w:rFonts w:ascii="Times New Roman" w:hAnsi="Times New Roman"/>
          <w:sz w:val="22"/>
          <w:szCs w:val="22"/>
        </w:rPr>
        <w:t>Instalacje aktualizacji Oprogramowania Aplikacyjnego otrzymanych w ramach Gwarancji;</w:t>
      </w:r>
    </w:p>
    <w:p w14:paraId="451860D2" w14:textId="77777777" w:rsidR="001D54DD" w:rsidRPr="0088246B" w:rsidRDefault="001D54DD" w:rsidP="00060E61">
      <w:pPr>
        <w:pStyle w:val="Akapitzlist"/>
        <w:numPr>
          <w:ilvl w:val="1"/>
          <w:numId w:val="67"/>
        </w:numPr>
        <w:tabs>
          <w:tab w:val="num" w:pos="567"/>
        </w:tabs>
        <w:suppressAutoHyphens w:val="0"/>
        <w:spacing w:line="276" w:lineRule="auto"/>
        <w:contextualSpacing/>
        <w:jc w:val="both"/>
        <w:rPr>
          <w:rFonts w:ascii="Times New Roman" w:hAnsi="Times New Roman"/>
          <w:sz w:val="22"/>
          <w:szCs w:val="22"/>
        </w:rPr>
      </w:pPr>
      <w:r w:rsidRPr="0088246B">
        <w:rPr>
          <w:rFonts w:ascii="Times New Roman" w:hAnsi="Times New Roman"/>
          <w:sz w:val="22"/>
          <w:szCs w:val="22"/>
        </w:rPr>
        <w:t>pomoc Zamawiającemu w diagnostyce błędu Oprogramowania Aplikacyjnego objętego Umową;</w:t>
      </w:r>
    </w:p>
    <w:p w14:paraId="53472936" w14:textId="77777777" w:rsidR="001D54DD" w:rsidRPr="0088246B" w:rsidRDefault="001D54DD" w:rsidP="00060E61">
      <w:pPr>
        <w:pStyle w:val="Akapitzlist"/>
        <w:numPr>
          <w:ilvl w:val="1"/>
          <w:numId w:val="67"/>
        </w:numPr>
        <w:tabs>
          <w:tab w:val="num" w:pos="567"/>
        </w:tabs>
        <w:suppressAutoHyphens w:val="0"/>
        <w:spacing w:line="276" w:lineRule="auto"/>
        <w:contextualSpacing/>
        <w:jc w:val="both"/>
        <w:rPr>
          <w:rFonts w:ascii="Times New Roman" w:hAnsi="Times New Roman"/>
          <w:sz w:val="22"/>
          <w:szCs w:val="22"/>
        </w:rPr>
      </w:pPr>
      <w:r w:rsidRPr="0088246B">
        <w:rPr>
          <w:rFonts w:ascii="Times New Roman" w:hAnsi="Times New Roman"/>
          <w:sz w:val="22"/>
          <w:szCs w:val="22"/>
        </w:rPr>
        <w:t>podjęcie starań i pomoc Zamawiającemu w celu usunięcia Awarii Oprogramowania Aplikacyjnego powstałej z przyczyn leżących po stronie Zamawiającego lub jego infrastruktury sprzętowo-systemowej lub wskutek wypadków losowych;</w:t>
      </w:r>
    </w:p>
    <w:p w14:paraId="6C04DD0C" w14:textId="77777777" w:rsidR="001D54DD" w:rsidRPr="0088246B" w:rsidRDefault="001D54DD" w:rsidP="00060E61">
      <w:pPr>
        <w:pStyle w:val="Akapitzlist"/>
        <w:numPr>
          <w:ilvl w:val="1"/>
          <w:numId w:val="67"/>
        </w:numPr>
        <w:tabs>
          <w:tab w:val="num" w:pos="567"/>
        </w:tabs>
        <w:suppressAutoHyphens w:val="0"/>
        <w:spacing w:line="276" w:lineRule="auto"/>
        <w:contextualSpacing/>
        <w:jc w:val="both"/>
        <w:rPr>
          <w:rFonts w:ascii="Times New Roman" w:hAnsi="Times New Roman"/>
          <w:sz w:val="22"/>
          <w:szCs w:val="22"/>
        </w:rPr>
      </w:pPr>
      <w:r w:rsidRPr="0088246B">
        <w:rPr>
          <w:rFonts w:ascii="Times New Roman" w:hAnsi="Times New Roman"/>
          <w:sz w:val="22"/>
          <w:szCs w:val="22"/>
        </w:rPr>
        <w:t>pomoc Zamawiającemu w ewidencji zgłoszeń w Systemie CHD;</w:t>
      </w:r>
    </w:p>
    <w:p w14:paraId="11A10CCC" w14:textId="77777777" w:rsidR="001D54DD" w:rsidRPr="0088246B" w:rsidRDefault="001D54DD" w:rsidP="00060E61">
      <w:pPr>
        <w:pStyle w:val="Akapitzlist"/>
        <w:numPr>
          <w:ilvl w:val="1"/>
          <w:numId w:val="67"/>
        </w:numPr>
        <w:suppressAutoHyphens w:val="0"/>
        <w:spacing w:line="276" w:lineRule="auto"/>
        <w:contextualSpacing/>
        <w:jc w:val="both"/>
        <w:rPr>
          <w:rFonts w:ascii="Times New Roman" w:hAnsi="Times New Roman"/>
          <w:sz w:val="22"/>
          <w:szCs w:val="22"/>
        </w:rPr>
      </w:pPr>
      <w:r w:rsidRPr="0088246B">
        <w:rPr>
          <w:rFonts w:ascii="Times New Roman" w:hAnsi="Times New Roman"/>
          <w:sz w:val="22"/>
          <w:szCs w:val="22"/>
        </w:rPr>
        <w:t>przygotowywanie i konfigurowanie definiowalnych w ramach Oprogramowania Aplikacyjnego dokumentów (np. raportów, pism i sprawozdań) zgodnie z wymaganiami Zamawiającego.</w:t>
      </w:r>
    </w:p>
    <w:p w14:paraId="6A74B643" w14:textId="77777777" w:rsidR="001D54DD" w:rsidRPr="0088246B" w:rsidRDefault="001D54DD" w:rsidP="00060E61">
      <w:pPr>
        <w:pStyle w:val="Akapitzlist"/>
        <w:numPr>
          <w:ilvl w:val="1"/>
          <w:numId w:val="67"/>
        </w:numPr>
        <w:suppressAutoHyphens w:val="0"/>
        <w:spacing w:line="276" w:lineRule="auto"/>
        <w:contextualSpacing/>
        <w:jc w:val="both"/>
        <w:rPr>
          <w:rFonts w:ascii="Times New Roman" w:hAnsi="Times New Roman"/>
          <w:sz w:val="22"/>
          <w:szCs w:val="22"/>
        </w:rPr>
      </w:pPr>
      <w:r w:rsidRPr="0088246B">
        <w:rPr>
          <w:rFonts w:ascii="Times New Roman" w:hAnsi="Times New Roman"/>
          <w:sz w:val="22"/>
          <w:szCs w:val="22"/>
        </w:rPr>
        <w:t>bieżące optymalizowanie konfiguracji Oprogramowania Aplikacyjnego, uwzględniające potrzeby Zamawiającego;</w:t>
      </w:r>
    </w:p>
    <w:p w14:paraId="1A812579" w14:textId="77777777" w:rsidR="001D54DD" w:rsidRPr="0088246B" w:rsidRDefault="001D54DD" w:rsidP="00060E61">
      <w:pPr>
        <w:pStyle w:val="Akapitzlist"/>
        <w:numPr>
          <w:ilvl w:val="1"/>
          <w:numId w:val="67"/>
        </w:numPr>
        <w:suppressAutoHyphens w:val="0"/>
        <w:spacing w:line="276" w:lineRule="auto"/>
        <w:contextualSpacing/>
        <w:jc w:val="both"/>
        <w:rPr>
          <w:rFonts w:ascii="Times New Roman" w:hAnsi="Times New Roman"/>
          <w:sz w:val="22"/>
          <w:szCs w:val="22"/>
        </w:rPr>
      </w:pPr>
      <w:r w:rsidRPr="0088246B">
        <w:rPr>
          <w:rFonts w:ascii="Times New Roman" w:hAnsi="Times New Roman"/>
          <w:sz w:val="22"/>
          <w:szCs w:val="22"/>
        </w:rPr>
        <w:t xml:space="preserve">dokonywanie na wniosek Zamawiającego niezbędnych rekonfiguracji i </w:t>
      </w:r>
      <w:proofErr w:type="spellStart"/>
      <w:r w:rsidRPr="0088246B">
        <w:rPr>
          <w:rFonts w:ascii="Times New Roman" w:hAnsi="Times New Roman"/>
          <w:sz w:val="22"/>
          <w:szCs w:val="22"/>
        </w:rPr>
        <w:t>reinstalacji</w:t>
      </w:r>
      <w:proofErr w:type="spellEnd"/>
      <w:r w:rsidRPr="0088246B">
        <w:rPr>
          <w:rFonts w:ascii="Times New Roman" w:hAnsi="Times New Roman"/>
          <w:sz w:val="22"/>
          <w:szCs w:val="22"/>
        </w:rPr>
        <w:t xml:space="preserve"> elementów Systemu Informatycznego w przypadku reorganizacji i optymalizacji w ramach dotychczas istniejącej infrastruktury informatycznej Zamawiającego </w:t>
      </w:r>
    </w:p>
    <w:p w14:paraId="67875378" w14:textId="77777777" w:rsidR="001D54DD" w:rsidRPr="0088246B" w:rsidRDefault="001D54DD" w:rsidP="00060E61">
      <w:pPr>
        <w:pStyle w:val="Akapitzlist"/>
        <w:numPr>
          <w:ilvl w:val="1"/>
          <w:numId w:val="67"/>
        </w:numPr>
        <w:suppressAutoHyphens w:val="0"/>
        <w:spacing w:line="276" w:lineRule="auto"/>
        <w:contextualSpacing/>
        <w:jc w:val="both"/>
        <w:rPr>
          <w:rFonts w:ascii="Times New Roman" w:hAnsi="Times New Roman"/>
          <w:sz w:val="22"/>
          <w:szCs w:val="22"/>
        </w:rPr>
      </w:pPr>
      <w:r w:rsidRPr="0088246B">
        <w:rPr>
          <w:rFonts w:ascii="Times New Roman" w:hAnsi="Times New Roman"/>
          <w:sz w:val="22"/>
          <w:szCs w:val="22"/>
        </w:rPr>
        <w:t>możliwość korzystania z konsultacji telefonicznych u Podwykonawcy, dysponującego pracownikami certyfikowanymi w zakresie realizacji przedmiotu Umowy, określonego w ust. 1,</w:t>
      </w:r>
    </w:p>
    <w:p w14:paraId="4D9A0B7E" w14:textId="77777777" w:rsidR="001D54DD" w:rsidRPr="0088246B" w:rsidRDefault="001D54DD" w:rsidP="00060E61">
      <w:pPr>
        <w:pStyle w:val="Akapitzlist"/>
        <w:numPr>
          <w:ilvl w:val="1"/>
          <w:numId w:val="67"/>
        </w:numPr>
        <w:suppressAutoHyphens w:val="0"/>
        <w:spacing w:line="276" w:lineRule="auto"/>
        <w:contextualSpacing/>
        <w:jc w:val="both"/>
        <w:rPr>
          <w:rFonts w:ascii="Times New Roman" w:hAnsi="Times New Roman"/>
          <w:sz w:val="22"/>
          <w:szCs w:val="22"/>
        </w:rPr>
      </w:pPr>
      <w:r w:rsidRPr="0088246B">
        <w:rPr>
          <w:rFonts w:ascii="Times New Roman" w:hAnsi="Times New Roman"/>
          <w:sz w:val="22"/>
          <w:szCs w:val="22"/>
        </w:rPr>
        <w:t>prowadzenie rejestru kontaktów z Zamawiającym, obejmującego Zgłoszenia i Zadania serwisowe w tym wizyty serwisowe i wykonane czynności, w tym zmiany konfiguracji Oprogramowania Aplikacyjnego, w zakresie informacji rejestrowanych w Systemie CHD. Rejestracja i obsługa zgłoszeń serwisowych przez Zamawiającego odbywać się będzie poprzez System CHD Wykonawcy zgodnie z obowiązującym regulaminem; w razie trudności z rejestracją zgłoszenia na w/w witrynie internetowej, Zamawiający może dokonać zgłoszenia telefonicznie lub poprzez e-mail, (z zastrzeżeniem niezwłocznej rejestracji zgłoszenia w Systemie CHD). W takim przypadku zgłoszenia telefonicznego można dokonać pod numerem telefonu Podwykonawcy: ……………………… lub za pomocą poczty elektronicznej na adres Podwykonawcy: ...................................</w:t>
      </w:r>
    </w:p>
    <w:p w14:paraId="29B7C601" w14:textId="77777777" w:rsidR="001D54DD" w:rsidRPr="0088246B" w:rsidRDefault="001D54DD" w:rsidP="00060E61">
      <w:pPr>
        <w:pStyle w:val="Akapitzlist"/>
        <w:numPr>
          <w:ilvl w:val="0"/>
          <w:numId w:val="67"/>
        </w:numPr>
        <w:suppressAutoHyphens w:val="0"/>
        <w:spacing w:line="276" w:lineRule="auto"/>
        <w:contextualSpacing/>
        <w:jc w:val="both"/>
        <w:rPr>
          <w:rFonts w:ascii="Times New Roman" w:hAnsi="Times New Roman"/>
          <w:sz w:val="22"/>
          <w:szCs w:val="22"/>
        </w:rPr>
      </w:pPr>
      <w:r w:rsidRPr="0088246B">
        <w:rPr>
          <w:rFonts w:ascii="Times New Roman" w:hAnsi="Times New Roman"/>
          <w:sz w:val="22"/>
          <w:szCs w:val="22"/>
        </w:rPr>
        <w:t>Usługi określone w ust. 1 lit. c – k świadczone będą przez Wykonawcę wg poniższych zasad:</w:t>
      </w:r>
    </w:p>
    <w:p w14:paraId="0A33D70E" w14:textId="77777777" w:rsidR="001D54DD" w:rsidRPr="0088246B" w:rsidRDefault="001D54DD" w:rsidP="00060E61">
      <w:pPr>
        <w:pStyle w:val="Akapitzlist"/>
        <w:numPr>
          <w:ilvl w:val="0"/>
          <w:numId w:val="66"/>
        </w:numPr>
        <w:suppressAutoHyphens w:val="0"/>
        <w:spacing w:line="276" w:lineRule="auto"/>
        <w:contextualSpacing/>
        <w:jc w:val="both"/>
        <w:rPr>
          <w:rFonts w:ascii="Times New Roman" w:hAnsi="Times New Roman"/>
          <w:sz w:val="22"/>
          <w:szCs w:val="22"/>
        </w:rPr>
      </w:pPr>
      <w:r w:rsidRPr="0088246B">
        <w:rPr>
          <w:rFonts w:ascii="Times New Roman" w:hAnsi="Times New Roman"/>
          <w:sz w:val="22"/>
          <w:szCs w:val="22"/>
        </w:rPr>
        <w:t>w Dni Robocze tj. dni od poniedziałku do piątku z wyłączeniem dni ustawowo wolnych od pracy, w godzinach od 8.00 do 16.00;</w:t>
      </w:r>
    </w:p>
    <w:p w14:paraId="01CDDA87" w14:textId="77777777" w:rsidR="001D54DD" w:rsidRPr="0088246B" w:rsidRDefault="001D54DD" w:rsidP="00060E61">
      <w:pPr>
        <w:pStyle w:val="Akapitzlist"/>
        <w:numPr>
          <w:ilvl w:val="0"/>
          <w:numId w:val="66"/>
        </w:numPr>
        <w:suppressAutoHyphens w:val="0"/>
        <w:spacing w:line="276" w:lineRule="auto"/>
        <w:contextualSpacing/>
        <w:jc w:val="both"/>
        <w:rPr>
          <w:rFonts w:ascii="Times New Roman" w:hAnsi="Times New Roman"/>
          <w:sz w:val="22"/>
          <w:szCs w:val="22"/>
        </w:rPr>
      </w:pPr>
      <w:r w:rsidRPr="0088246B">
        <w:rPr>
          <w:rFonts w:ascii="Times New Roman" w:hAnsi="Times New Roman"/>
          <w:sz w:val="22"/>
          <w:szCs w:val="22"/>
        </w:rPr>
        <w:lastRenderedPageBreak/>
        <w:t>konsultacje i prace wykonywane za pomocą zdalnego dostępu rozliczane będą z dokładnością do 0,5 pełnej godziny, zaokrąglając w górę, nie mniej niż 0,5 godziny dla zlecenia;</w:t>
      </w:r>
    </w:p>
    <w:p w14:paraId="5145277C" w14:textId="77777777" w:rsidR="001D54DD" w:rsidRPr="0088246B" w:rsidRDefault="001D54DD" w:rsidP="00060E61">
      <w:pPr>
        <w:pStyle w:val="Akapitzlist"/>
        <w:numPr>
          <w:ilvl w:val="0"/>
          <w:numId w:val="66"/>
        </w:numPr>
        <w:suppressAutoHyphens w:val="0"/>
        <w:spacing w:line="276" w:lineRule="auto"/>
        <w:contextualSpacing/>
        <w:jc w:val="both"/>
        <w:rPr>
          <w:rFonts w:ascii="Times New Roman" w:hAnsi="Times New Roman"/>
          <w:sz w:val="22"/>
          <w:szCs w:val="22"/>
        </w:rPr>
      </w:pPr>
      <w:r w:rsidRPr="0088246B">
        <w:rPr>
          <w:rFonts w:ascii="Times New Roman" w:hAnsi="Times New Roman"/>
          <w:sz w:val="22"/>
          <w:szCs w:val="22"/>
        </w:rPr>
        <w:t>prace realizowane w siedzibie Zamawiającego (wizyty) będą rozliczane z dokładnością do pełnej godziny zaokrąglając w górę, nie mniej niż 6 godzin dla zlecenia;</w:t>
      </w:r>
    </w:p>
    <w:p w14:paraId="6508B3F6" w14:textId="77777777" w:rsidR="001D54DD" w:rsidRPr="0088246B" w:rsidRDefault="001D54DD" w:rsidP="00060E61">
      <w:pPr>
        <w:pStyle w:val="Akapitzlist"/>
        <w:numPr>
          <w:ilvl w:val="0"/>
          <w:numId w:val="66"/>
        </w:numPr>
        <w:suppressAutoHyphens w:val="0"/>
        <w:spacing w:line="276" w:lineRule="auto"/>
        <w:contextualSpacing/>
        <w:jc w:val="both"/>
        <w:rPr>
          <w:rFonts w:ascii="Times New Roman" w:hAnsi="Times New Roman"/>
          <w:sz w:val="22"/>
          <w:szCs w:val="22"/>
        </w:rPr>
      </w:pPr>
      <w:r w:rsidRPr="0088246B">
        <w:rPr>
          <w:rFonts w:ascii="Times New Roman" w:hAnsi="Times New Roman"/>
          <w:sz w:val="22"/>
          <w:szCs w:val="22"/>
        </w:rPr>
        <w:t>po uzgodnieniu z Wykonawcą Zamawiający może zlecić wykonanie prac w Dni Robocze w godzinach pomiędzy 16.01 a 7.59. Prace te będą rozliczane jako podwojona liczba godzin serwisowych rozliczanych zgodnie z ust. 3 lit. b;</w:t>
      </w:r>
    </w:p>
    <w:p w14:paraId="19ECD523" w14:textId="77777777" w:rsidR="001D54DD" w:rsidRPr="0088246B" w:rsidRDefault="001D54DD" w:rsidP="00060E61">
      <w:pPr>
        <w:pStyle w:val="Akapitzlist"/>
        <w:numPr>
          <w:ilvl w:val="0"/>
          <w:numId w:val="66"/>
        </w:numPr>
        <w:suppressAutoHyphens w:val="0"/>
        <w:spacing w:line="276" w:lineRule="auto"/>
        <w:contextualSpacing/>
        <w:jc w:val="both"/>
        <w:rPr>
          <w:rFonts w:ascii="Times New Roman" w:hAnsi="Times New Roman"/>
          <w:sz w:val="22"/>
          <w:szCs w:val="22"/>
        </w:rPr>
      </w:pPr>
      <w:r w:rsidRPr="0088246B">
        <w:rPr>
          <w:rFonts w:ascii="Times New Roman" w:hAnsi="Times New Roman"/>
          <w:sz w:val="22"/>
          <w:szCs w:val="22"/>
        </w:rPr>
        <w:t>po uzgodnieniu z Wykonawcą Zamawiający może zlecić wykonanie prac serwisowych w dni ustawowo wolne, niedziele i święta. Prace te będą rozliczane jako potrojona liczba godzin serwisowych rozliczanych zgodnie z ust. 3 lit. b;</w:t>
      </w:r>
    </w:p>
    <w:p w14:paraId="2DB9615A" w14:textId="77777777" w:rsidR="001D54DD" w:rsidRPr="0088246B" w:rsidRDefault="001D54DD" w:rsidP="00060E61">
      <w:pPr>
        <w:pStyle w:val="Akapitzlist"/>
        <w:numPr>
          <w:ilvl w:val="0"/>
          <w:numId w:val="66"/>
        </w:numPr>
        <w:suppressAutoHyphens w:val="0"/>
        <w:spacing w:line="276" w:lineRule="auto"/>
        <w:contextualSpacing/>
        <w:jc w:val="both"/>
        <w:rPr>
          <w:rFonts w:ascii="Times New Roman" w:hAnsi="Times New Roman"/>
          <w:sz w:val="22"/>
          <w:szCs w:val="22"/>
        </w:rPr>
      </w:pPr>
      <w:r w:rsidRPr="0088246B">
        <w:rPr>
          <w:rFonts w:ascii="Times New Roman" w:hAnsi="Times New Roman"/>
          <w:sz w:val="22"/>
          <w:szCs w:val="22"/>
        </w:rPr>
        <w:t>usługi określone w ust. 1 lit. c – k świadczone będą przez Wykonawcę w wymiarze nieprzekraczającym ..... Roboczogodzin; o wyczerpaniu limitu Wykonawca zobowiązany jest każdorazowo informować Zamawiającego.;</w:t>
      </w:r>
    </w:p>
    <w:p w14:paraId="3BD89808" w14:textId="77777777" w:rsidR="001D54DD" w:rsidRPr="0088246B" w:rsidRDefault="001D54DD" w:rsidP="00060E61">
      <w:pPr>
        <w:pStyle w:val="Akapitzlist"/>
        <w:numPr>
          <w:ilvl w:val="0"/>
          <w:numId w:val="66"/>
        </w:numPr>
        <w:suppressAutoHyphens w:val="0"/>
        <w:spacing w:line="276" w:lineRule="auto"/>
        <w:contextualSpacing/>
        <w:jc w:val="both"/>
        <w:rPr>
          <w:rFonts w:ascii="Times New Roman" w:hAnsi="Times New Roman"/>
          <w:sz w:val="22"/>
          <w:szCs w:val="22"/>
        </w:rPr>
      </w:pPr>
      <w:r w:rsidRPr="0088246B">
        <w:rPr>
          <w:rFonts w:ascii="Times New Roman" w:hAnsi="Times New Roman"/>
          <w:sz w:val="22"/>
          <w:szCs w:val="22"/>
        </w:rPr>
        <w:t>limit, o którym mowa w pkt f) obejmuje całość prac wykonanych przez Wykonawcę dla realizacji Zgłoszeń lub Zadań Gwarancyjnych zarówno w siedzibie Zamawiającego, Wykonawcy, lub Podwykonawcy jak i poprzez połączenia zdalne realizowane przez ich personel.</w:t>
      </w:r>
    </w:p>
    <w:p w14:paraId="7F4D38AE" w14:textId="77777777" w:rsidR="001D54DD" w:rsidRPr="0088246B" w:rsidRDefault="001D54DD" w:rsidP="001D54DD">
      <w:pPr>
        <w:pStyle w:val="Akapitzlist"/>
        <w:jc w:val="both"/>
        <w:rPr>
          <w:rFonts w:ascii="Times New Roman" w:hAnsi="Times New Roman"/>
          <w:sz w:val="22"/>
          <w:szCs w:val="22"/>
        </w:rPr>
      </w:pPr>
    </w:p>
    <w:p w14:paraId="508459E1" w14:textId="77777777" w:rsidR="001D54DD" w:rsidRPr="0088246B" w:rsidRDefault="001D54DD" w:rsidP="001D54DD">
      <w:pPr>
        <w:jc w:val="center"/>
        <w:rPr>
          <w:rFonts w:ascii="Times New Roman" w:hAnsi="Times New Roman" w:cs="Times New Roman"/>
          <w:color w:val="auto"/>
          <w:sz w:val="22"/>
          <w:szCs w:val="22"/>
        </w:rPr>
      </w:pPr>
    </w:p>
    <w:p w14:paraId="0078F185" w14:textId="77777777" w:rsidR="001D54DD" w:rsidRPr="0088246B" w:rsidRDefault="001D54DD" w:rsidP="001D54DD">
      <w:pPr>
        <w:jc w:val="center"/>
        <w:rPr>
          <w:rFonts w:ascii="Times New Roman" w:hAnsi="Times New Roman" w:cs="Times New Roman"/>
          <w:b/>
          <w:bCs/>
          <w:color w:val="auto"/>
          <w:sz w:val="22"/>
          <w:szCs w:val="22"/>
        </w:rPr>
      </w:pPr>
      <w:r w:rsidRPr="0088246B">
        <w:rPr>
          <w:rFonts w:ascii="Times New Roman" w:hAnsi="Times New Roman" w:cs="Times New Roman"/>
          <w:b/>
          <w:bCs/>
          <w:color w:val="auto"/>
          <w:sz w:val="22"/>
          <w:szCs w:val="22"/>
        </w:rPr>
        <w:t>ZOBOWIĄZANIA ZAMAWIAJĄCEGO</w:t>
      </w:r>
    </w:p>
    <w:p w14:paraId="3AD63A8E" w14:textId="77777777" w:rsidR="001D54DD" w:rsidRPr="0088246B" w:rsidRDefault="001D54DD" w:rsidP="001D54DD">
      <w:pPr>
        <w:jc w:val="center"/>
        <w:rPr>
          <w:rFonts w:ascii="Times New Roman" w:hAnsi="Times New Roman" w:cs="Times New Roman"/>
          <w:b/>
          <w:bCs/>
          <w:color w:val="auto"/>
          <w:sz w:val="22"/>
          <w:szCs w:val="22"/>
        </w:rPr>
      </w:pPr>
    </w:p>
    <w:p w14:paraId="47913F1D" w14:textId="77777777" w:rsidR="001D54DD" w:rsidRPr="0088246B" w:rsidRDefault="001D54DD" w:rsidP="00060E61">
      <w:pPr>
        <w:numPr>
          <w:ilvl w:val="0"/>
          <w:numId w:val="71"/>
        </w:numPr>
        <w:spacing w:line="276" w:lineRule="auto"/>
        <w:jc w:val="both"/>
        <w:rPr>
          <w:rFonts w:ascii="Times New Roman" w:hAnsi="Times New Roman" w:cs="Times New Roman"/>
          <w:color w:val="auto"/>
          <w:sz w:val="22"/>
          <w:szCs w:val="22"/>
        </w:rPr>
      </w:pPr>
      <w:r w:rsidRPr="0088246B">
        <w:rPr>
          <w:rFonts w:ascii="Times New Roman" w:hAnsi="Times New Roman" w:cs="Times New Roman"/>
          <w:color w:val="auto"/>
          <w:sz w:val="22"/>
          <w:szCs w:val="22"/>
        </w:rPr>
        <w:t>Zamawiający jest zobowiązany do:</w:t>
      </w:r>
    </w:p>
    <w:p w14:paraId="2A2F258F" w14:textId="77777777" w:rsidR="001D54DD" w:rsidRPr="0088246B" w:rsidRDefault="001D54DD" w:rsidP="00060E61">
      <w:pPr>
        <w:numPr>
          <w:ilvl w:val="1"/>
          <w:numId w:val="70"/>
        </w:numPr>
        <w:spacing w:line="276" w:lineRule="auto"/>
        <w:jc w:val="both"/>
        <w:rPr>
          <w:rFonts w:ascii="Times New Roman" w:hAnsi="Times New Roman" w:cs="Times New Roman"/>
          <w:color w:val="auto"/>
          <w:sz w:val="22"/>
          <w:szCs w:val="22"/>
        </w:rPr>
      </w:pPr>
      <w:r w:rsidRPr="0088246B">
        <w:rPr>
          <w:rFonts w:ascii="Times New Roman" w:hAnsi="Times New Roman" w:cs="Times New Roman"/>
          <w:color w:val="auto"/>
          <w:sz w:val="22"/>
          <w:szCs w:val="22"/>
        </w:rPr>
        <w:t>Wyznaczenia Administratorów Systemu CHD ze strony Zamawiającego - dane tych osób zostały wskazane Dodatku nr 2 do niniejszego Załącznika (Informacje o Zamawiającym) oraz powiadomienia Wykonawcy o każdej zmianie tych osób (w formie pisemnej lub elektronicznej na Dodatku nr 2 do niniejszego Załącznika);</w:t>
      </w:r>
    </w:p>
    <w:p w14:paraId="6DC0B99C" w14:textId="77777777" w:rsidR="001D54DD" w:rsidRPr="0088246B" w:rsidRDefault="001D54DD" w:rsidP="00060E61">
      <w:pPr>
        <w:numPr>
          <w:ilvl w:val="1"/>
          <w:numId w:val="70"/>
        </w:numPr>
        <w:spacing w:line="276" w:lineRule="auto"/>
        <w:jc w:val="both"/>
        <w:rPr>
          <w:rFonts w:ascii="Times New Roman" w:hAnsi="Times New Roman" w:cs="Times New Roman"/>
          <w:color w:val="auto"/>
          <w:sz w:val="22"/>
          <w:szCs w:val="22"/>
        </w:rPr>
      </w:pPr>
      <w:r w:rsidRPr="0088246B">
        <w:rPr>
          <w:rFonts w:ascii="Times New Roman" w:hAnsi="Times New Roman" w:cs="Times New Roman"/>
          <w:color w:val="auto"/>
          <w:sz w:val="22"/>
          <w:szCs w:val="22"/>
        </w:rPr>
        <w:t>Administratorzy Systemu CHD, wyznaczeni przez Zamawiającego, mogą utworzyć w systemie konta użytkowników dla pracowników Zamawiającego i nadać odpowiednie uprawnienia w zakresie:</w:t>
      </w:r>
    </w:p>
    <w:p w14:paraId="159D8DA3" w14:textId="77777777" w:rsidR="001D54DD" w:rsidRPr="0088246B" w:rsidRDefault="001D54DD" w:rsidP="00060E61">
      <w:pPr>
        <w:numPr>
          <w:ilvl w:val="2"/>
          <w:numId w:val="70"/>
        </w:numPr>
        <w:spacing w:line="276" w:lineRule="auto"/>
        <w:jc w:val="both"/>
        <w:rPr>
          <w:rFonts w:ascii="Times New Roman" w:hAnsi="Times New Roman" w:cs="Times New Roman"/>
          <w:color w:val="auto"/>
          <w:sz w:val="22"/>
          <w:szCs w:val="22"/>
        </w:rPr>
      </w:pPr>
      <w:r w:rsidRPr="0088246B">
        <w:rPr>
          <w:rFonts w:ascii="Times New Roman" w:hAnsi="Times New Roman" w:cs="Times New Roman"/>
          <w:color w:val="auto"/>
          <w:sz w:val="22"/>
          <w:szCs w:val="22"/>
        </w:rPr>
        <w:t>rejestrowania zgłoszeń dla Oprogramowania Aplikacyjnego w imieniu Zamawiającego</w:t>
      </w:r>
    </w:p>
    <w:p w14:paraId="584F5259" w14:textId="77777777" w:rsidR="001D54DD" w:rsidRPr="0088246B" w:rsidRDefault="001D54DD" w:rsidP="00060E61">
      <w:pPr>
        <w:numPr>
          <w:ilvl w:val="2"/>
          <w:numId w:val="70"/>
        </w:numPr>
        <w:spacing w:line="276" w:lineRule="auto"/>
        <w:jc w:val="both"/>
        <w:rPr>
          <w:rFonts w:ascii="Times New Roman" w:hAnsi="Times New Roman" w:cs="Times New Roman"/>
          <w:color w:val="auto"/>
          <w:sz w:val="22"/>
          <w:szCs w:val="22"/>
        </w:rPr>
      </w:pPr>
      <w:r w:rsidRPr="0088246B">
        <w:rPr>
          <w:rFonts w:ascii="Times New Roman" w:hAnsi="Times New Roman" w:cs="Times New Roman"/>
          <w:color w:val="auto"/>
          <w:sz w:val="22"/>
          <w:szCs w:val="22"/>
        </w:rPr>
        <w:t>koordynowania zgłoszeń Oprogramowania Aplikacyjnego Zamawiającego. Rola koordynatora umożliwia przegląd oraz modyfikację zgłoszeń innych osób rejestrujących zgłoszenia w imieniu Zamawiającego. Koordynatorami zgłoszeń powinny być osoby będące merytorycznymi liderami w ramach obszarów, w których pracuje Oprogramowanie Aplikacyjne.</w:t>
      </w:r>
    </w:p>
    <w:p w14:paraId="7616F9A5" w14:textId="77777777" w:rsidR="001D54DD" w:rsidRPr="0088246B" w:rsidRDefault="001D54DD" w:rsidP="00060E61">
      <w:pPr>
        <w:numPr>
          <w:ilvl w:val="2"/>
          <w:numId w:val="70"/>
        </w:numPr>
        <w:spacing w:line="276" w:lineRule="auto"/>
        <w:jc w:val="both"/>
        <w:rPr>
          <w:rFonts w:ascii="Times New Roman" w:hAnsi="Times New Roman" w:cs="Times New Roman"/>
          <w:color w:val="auto"/>
          <w:sz w:val="22"/>
          <w:szCs w:val="22"/>
        </w:rPr>
      </w:pPr>
      <w:r w:rsidRPr="0088246B">
        <w:rPr>
          <w:rFonts w:ascii="Times New Roman" w:hAnsi="Times New Roman" w:cs="Times New Roman"/>
          <w:color w:val="auto"/>
          <w:sz w:val="22"/>
          <w:szCs w:val="22"/>
        </w:rPr>
        <w:t>udostępniania baz danych Oprogramowania Aplikacyjnego pracującego u Zamawiającego, Osobie takiej przydzielane jest imienne konto na serwerze FTP Wykonawcy.</w:t>
      </w:r>
    </w:p>
    <w:p w14:paraId="6A741C8F" w14:textId="77777777" w:rsidR="001D54DD" w:rsidRPr="0088246B" w:rsidRDefault="001D54DD" w:rsidP="00060E61">
      <w:pPr>
        <w:numPr>
          <w:ilvl w:val="2"/>
          <w:numId w:val="70"/>
        </w:numPr>
        <w:spacing w:line="276" w:lineRule="auto"/>
        <w:jc w:val="both"/>
        <w:rPr>
          <w:rFonts w:ascii="Times New Roman" w:hAnsi="Times New Roman" w:cs="Times New Roman"/>
          <w:color w:val="auto"/>
          <w:sz w:val="22"/>
          <w:szCs w:val="22"/>
        </w:rPr>
      </w:pPr>
      <w:r w:rsidRPr="0088246B">
        <w:rPr>
          <w:rFonts w:ascii="Times New Roman" w:hAnsi="Times New Roman" w:cs="Times New Roman"/>
          <w:color w:val="auto"/>
          <w:sz w:val="22"/>
          <w:szCs w:val="22"/>
        </w:rPr>
        <w:t>Administrator Systemu CHD może utworzyć konta maksymalnie dla 20 użytkowników o statusie aktualny.</w:t>
      </w:r>
    </w:p>
    <w:p w14:paraId="03789044" w14:textId="77777777" w:rsidR="001D54DD" w:rsidRPr="0088246B" w:rsidRDefault="001D54DD" w:rsidP="00060E61">
      <w:pPr>
        <w:numPr>
          <w:ilvl w:val="1"/>
          <w:numId w:val="70"/>
        </w:numPr>
        <w:spacing w:line="276" w:lineRule="auto"/>
        <w:ind w:left="426" w:hanging="284"/>
        <w:jc w:val="both"/>
        <w:rPr>
          <w:rFonts w:ascii="Times New Roman" w:hAnsi="Times New Roman" w:cs="Times New Roman"/>
          <w:color w:val="auto"/>
          <w:sz w:val="22"/>
          <w:szCs w:val="22"/>
        </w:rPr>
      </w:pPr>
      <w:bookmarkStart w:id="10" w:name="_Hlk189583413"/>
      <w:r w:rsidRPr="0088246B">
        <w:rPr>
          <w:rFonts w:ascii="Times New Roman" w:hAnsi="Times New Roman" w:cs="Times New Roman"/>
          <w:color w:val="auto"/>
          <w:sz w:val="22"/>
          <w:szCs w:val="22"/>
        </w:rPr>
        <w:t>Wykonywania niezwłocznie i w określonych interwałach czasowych czynności zaleconych przez Wykonawcę w ramach konserwacji Systemu Informatycznego, sprzętu komputerowego i oprogramowania osób trzecich, w szczególności czynności związanych z bezpieczeństwem i wydajnością pracy Systemu Informatycznego Zamawiającego i bezpieczeństwem danych gromadzonych w Systemie Informatycznym Zamawiającego</w:t>
      </w:r>
      <w:bookmarkEnd w:id="10"/>
      <w:r w:rsidRPr="0088246B">
        <w:rPr>
          <w:rFonts w:ascii="Times New Roman" w:hAnsi="Times New Roman" w:cs="Times New Roman"/>
          <w:color w:val="auto"/>
          <w:sz w:val="22"/>
          <w:szCs w:val="22"/>
        </w:rPr>
        <w:t>.;</w:t>
      </w:r>
    </w:p>
    <w:p w14:paraId="43432CE9" w14:textId="77777777" w:rsidR="001D54DD" w:rsidRPr="0088246B" w:rsidRDefault="001D54DD" w:rsidP="00060E61">
      <w:pPr>
        <w:numPr>
          <w:ilvl w:val="1"/>
          <w:numId w:val="70"/>
        </w:numPr>
        <w:spacing w:line="276" w:lineRule="auto"/>
        <w:ind w:left="426" w:hanging="284"/>
        <w:jc w:val="both"/>
        <w:rPr>
          <w:rFonts w:ascii="Times New Roman" w:hAnsi="Times New Roman" w:cs="Times New Roman"/>
          <w:color w:val="auto"/>
          <w:sz w:val="22"/>
          <w:szCs w:val="22"/>
        </w:rPr>
      </w:pPr>
      <w:r w:rsidRPr="0088246B">
        <w:rPr>
          <w:rFonts w:ascii="Times New Roman" w:hAnsi="Times New Roman" w:cs="Times New Roman"/>
          <w:color w:val="auto"/>
          <w:sz w:val="22"/>
          <w:szCs w:val="22"/>
        </w:rPr>
        <w:t>Bieżącego aktualizowania platform sprzętowo systemowych i Oprogramowania Bazodanowego, na których zainstalowany jest System Informatyczny zgodnie z zaleceniami producentów,</w:t>
      </w:r>
    </w:p>
    <w:p w14:paraId="031EC6EE" w14:textId="77777777" w:rsidR="001D54DD" w:rsidRPr="0088246B" w:rsidRDefault="001D54DD" w:rsidP="00060E61">
      <w:pPr>
        <w:numPr>
          <w:ilvl w:val="1"/>
          <w:numId w:val="70"/>
        </w:numPr>
        <w:spacing w:line="276" w:lineRule="auto"/>
        <w:ind w:left="426" w:hanging="284"/>
        <w:jc w:val="both"/>
        <w:rPr>
          <w:rFonts w:ascii="Times New Roman" w:hAnsi="Times New Roman" w:cs="Times New Roman"/>
          <w:color w:val="auto"/>
          <w:sz w:val="22"/>
          <w:szCs w:val="22"/>
        </w:rPr>
      </w:pPr>
      <w:r w:rsidRPr="0088246B">
        <w:rPr>
          <w:rFonts w:ascii="Times New Roman" w:hAnsi="Times New Roman" w:cs="Times New Roman"/>
          <w:color w:val="auto"/>
          <w:sz w:val="22"/>
          <w:szCs w:val="22"/>
        </w:rPr>
        <w:t xml:space="preserve">Powstrzymania się od samodzielnego lub przy udziale osób trzecich dokonywania nieautoryzowanych zmian w konfiguracji Oprogramowania Aplikacyjnego (zgodnie z art. 74 ust. 4 pkt 2 ustawy o prawie autorskim i prawach pokrewnych) lub sprzętu komputerowego, na którym wykorzystywane jest Oprogramowanie Aplikacyjne objęte niniejszą Umową, w tym Zamawiający zobowiązuje się także do </w:t>
      </w:r>
      <w:r w:rsidRPr="0088246B">
        <w:rPr>
          <w:rFonts w:ascii="Times New Roman" w:hAnsi="Times New Roman" w:cs="Times New Roman"/>
          <w:color w:val="auto"/>
          <w:sz w:val="22"/>
          <w:szCs w:val="22"/>
        </w:rPr>
        <w:lastRenderedPageBreak/>
        <w:t xml:space="preserve">powstrzymania się od samodzielnego dokonywania nieautoryzowanych przez Wykonawcę modyfikacji zawartości baz danych Oprogramowania Aplikacyjnego; w przypadku zaistnienia takiej potrzeby Wykonawca dopuszcza zmiany konfiguracji Oprogramowania Aplikacyjnego lub sprzętu komputerowego, ale muszą one zostać wcześniej zgłoszone Wykonawcy, a wszelkiego rodzaju zmiany muszą być wykonywane za uprzednią wyraźną zgodą Wykonawcy </w:t>
      </w:r>
    </w:p>
    <w:p w14:paraId="4EC25B99" w14:textId="77777777" w:rsidR="001D54DD" w:rsidRPr="0088246B" w:rsidRDefault="001D54DD" w:rsidP="00060E61">
      <w:pPr>
        <w:numPr>
          <w:ilvl w:val="1"/>
          <w:numId w:val="70"/>
        </w:numPr>
        <w:spacing w:line="276" w:lineRule="auto"/>
        <w:ind w:left="426" w:hanging="284"/>
        <w:jc w:val="both"/>
        <w:rPr>
          <w:rFonts w:ascii="Times New Roman" w:hAnsi="Times New Roman" w:cs="Times New Roman"/>
          <w:color w:val="auto"/>
          <w:sz w:val="22"/>
          <w:szCs w:val="22"/>
        </w:rPr>
      </w:pPr>
      <w:r w:rsidRPr="0088246B">
        <w:rPr>
          <w:rFonts w:ascii="Times New Roman" w:hAnsi="Times New Roman" w:cs="Times New Roman"/>
          <w:color w:val="auto"/>
          <w:sz w:val="22"/>
          <w:szCs w:val="22"/>
        </w:rPr>
        <w:t>Dostarczenia na wniosek Wykonawcy wskazanych fragmentów lub całości baz danych Oprogramowania Aplikacyjnego, w przypadku uzasadnionej potrzeby ich użycia do prawidłowej realizacji przedmiotu Umowy poza siedzibą Zamawiającego, przy zachowaniu poniższej procedury:</w:t>
      </w:r>
    </w:p>
    <w:p w14:paraId="1140CCD6" w14:textId="77777777" w:rsidR="001D54DD" w:rsidRPr="0088246B" w:rsidRDefault="001D54DD" w:rsidP="00060E61">
      <w:pPr>
        <w:numPr>
          <w:ilvl w:val="2"/>
          <w:numId w:val="70"/>
        </w:numPr>
        <w:spacing w:line="276" w:lineRule="auto"/>
        <w:jc w:val="both"/>
        <w:rPr>
          <w:rFonts w:ascii="Times New Roman" w:hAnsi="Times New Roman" w:cs="Times New Roman"/>
          <w:color w:val="auto"/>
          <w:sz w:val="22"/>
          <w:szCs w:val="22"/>
        </w:rPr>
      </w:pPr>
      <w:r w:rsidRPr="0088246B">
        <w:rPr>
          <w:rFonts w:ascii="Times New Roman" w:hAnsi="Times New Roman" w:cs="Times New Roman"/>
          <w:color w:val="auto"/>
          <w:sz w:val="22"/>
          <w:szCs w:val="22"/>
        </w:rPr>
        <w:t xml:space="preserve">uprawiony pracownik Zamawiającego przekaże bazę danych Wykonawcy, poprzez jej skopiowanie na serwer FTPS o adresie: ………………………… lub na serwer FTPS o adresie podanym przez Autoryzowanego Przedstawiciela Serwisowego Wykonawcy, w pliku archiwum (np. w formacie zip) zabezpieczonym hasłem (minimum 12 znakowym uwzględniającym co najmniej jedną duża lub mała litera alfabetu, minimum 1 znak specjalny i minimum 1 cyfrę). Hasło do pliku archiwum zawierającego bazę danych będzie przekazywane </w:t>
      </w:r>
      <w:proofErr w:type="spellStart"/>
      <w:r w:rsidRPr="0088246B">
        <w:rPr>
          <w:rFonts w:ascii="Times New Roman" w:hAnsi="Times New Roman" w:cs="Times New Roman"/>
          <w:color w:val="auto"/>
          <w:sz w:val="22"/>
          <w:szCs w:val="22"/>
        </w:rPr>
        <w:t>SMS'em</w:t>
      </w:r>
      <w:proofErr w:type="spellEnd"/>
      <w:r w:rsidRPr="0088246B">
        <w:rPr>
          <w:rFonts w:ascii="Times New Roman" w:hAnsi="Times New Roman" w:cs="Times New Roman"/>
          <w:color w:val="auto"/>
          <w:sz w:val="22"/>
          <w:szCs w:val="22"/>
        </w:rPr>
        <w:t xml:space="preserve"> osobie ze Strony Wykonawcy /Autoryzowanego Przedstawiciela Serwisowego Wykonawcy, która wnioskowała o udostępnienie bazy danych. Zaszyfrowany plik archiwum z bazą danych będzie skopiowany przez pracownika Zamawiającego do katalogu domowego Zamawiającego na wskazanym wyżej serwerze FTPS, skąd będzie go mógł pobrać pracownik Wykonawcy wnioskujący o udostępnienie bazy danych.</w:t>
      </w:r>
    </w:p>
    <w:p w14:paraId="7DFEE676" w14:textId="77777777" w:rsidR="001D54DD" w:rsidRPr="0088246B" w:rsidRDefault="001D54DD" w:rsidP="00060E61">
      <w:pPr>
        <w:numPr>
          <w:ilvl w:val="2"/>
          <w:numId w:val="70"/>
        </w:numPr>
        <w:spacing w:line="276" w:lineRule="auto"/>
        <w:jc w:val="both"/>
        <w:rPr>
          <w:rFonts w:ascii="Times New Roman" w:hAnsi="Times New Roman" w:cs="Times New Roman"/>
          <w:color w:val="auto"/>
          <w:sz w:val="22"/>
          <w:szCs w:val="22"/>
        </w:rPr>
      </w:pPr>
      <w:r w:rsidRPr="0088246B">
        <w:rPr>
          <w:rFonts w:ascii="Times New Roman" w:hAnsi="Times New Roman" w:cs="Times New Roman"/>
          <w:color w:val="auto"/>
          <w:sz w:val="22"/>
          <w:szCs w:val="22"/>
        </w:rPr>
        <w:t>osoby upoważnione przez Wykonawcę do przetwarzania danych osobowych, mogą wnioskować o udostępnienie bazy danych Oprogramowania Aplikacyjnego przy użyciu indywidualnego konta na serwerze FTPS;</w:t>
      </w:r>
    </w:p>
    <w:p w14:paraId="36DC29F7" w14:textId="77777777" w:rsidR="001D54DD" w:rsidRPr="0088246B" w:rsidRDefault="001D54DD" w:rsidP="00060E61">
      <w:pPr>
        <w:numPr>
          <w:ilvl w:val="2"/>
          <w:numId w:val="70"/>
        </w:numPr>
        <w:spacing w:line="276" w:lineRule="auto"/>
        <w:jc w:val="both"/>
        <w:rPr>
          <w:rFonts w:ascii="Times New Roman" w:hAnsi="Times New Roman" w:cs="Times New Roman"/>
          <w:color w:val="auto"/>
          <w:sz w:val="22"/>
          <w:szCs w:val="22"/>
        </w:rPr>
      </w:pPr>
      <w:r w:rsidRPr="0088246B">
        <w:rPr>
          <w:rFonts w:ascii="Times New Roman" w:hAnsi="Times New Roman" w:cs="Times New Roman"/>
          <w:color w:val="auto"/>
          <w:sz w:val="22"/>
          <w:szCs w:val="22"/>
        </w:rPr>
        <w:t>osoby mogące udostępniać bazę danych ze Strony Zamawiającego, przy użyciu indywidualnego konta na serwerze FTPS, o którym mowa powyżej wskazuje Administrator Systemu CHD zgodnie z pkt. I.2;</w:t>
      </w:r>
    </w:p>
    <w:p w14:paraId="3742AE31" w14:textId="77777777" w:rsidR="001D54DD" w:rsidRPr="0088246B" w:rsidRDefault="001D54DD" w:rsidP="00060E61">
      <w:pPr>
        <w:numPr>
          <w:ilvl w:val="2"/>
          <w:numId w:val="70"/>
        </w:numPr>
        <w:spacing w:line="276" w:lineRule="auto"/>
        <w:jc w:val="both"/>
        <w:rPr>
          <w:rFonts w:ascii="Times New Roman" w:hAnsi="Times New Roman" w:cs="Times New Roman"/>
          <w:color w:val="auto"/>
          <w:sz w:val="22"/>
          <w:szCs w:val="22"/>
        </w:rPr>
      </w:pPr>
      <w:r w:rsidRPr="0088246B">
        <w:rPr>
          <w:rFonts w:ascii="Times New Roman" w:hAnsi="Times New Roman" w:cs="Times New Roman"/>
          <w:color w:val="auto"/>
          <w:sz w:val="22"/>
          <w:szCs w:val="22"/>
        </w:rPr>
        <w:t>dostęp do serwerów FTPS wymaga uwierzytelnienia identyfikatorem i hasłem. Każdy użytkownik ze strony Zamawiającego, chcący skorzystać z zasobów serwera i mając do tego uprawnienie: nadane przez Administratora Systemu CHD, będzie zobowiązany do posiadania własnego identyfikatora;</w:t>
      </w:r>
    </w:p>
    <w:p w14:paraId="14214FE4" w14:textId="77777777" w:rsidR="001D54DD" w:rsidRPr="0088246B" w:rsidRDefault="001D54DD" w:rsidP="00060E61">
      <w:pPr>
        <w:numPr>
          <w:ilvl w:val="1"/>
          <w:numId w:val="70"/>
        </w:numPr>
        <w:spacing w:line="276" w:lineRule="auto"/>
        <w:jc w:val="both"/>
        <w:rPr>
          <w:rFonts w:ascii="Times New Roman" w:hAnsi="Times New Roman" w:cs="Times New Roman"/>
          <w:color w:val="auto"/>
          <w:sz w:val="22"/>
          <w:szCs w:val="22"/>
        </w:rPr>
      </w:pPr>
      <w:r w:rsidRPr="0088246B">
        <w:rPr>
          <w:rFonts w:ascii="Times New Roman" w:hAnsi="Times New Roman" w:cs="Times New Roman"/>
          <w:color w:val="auto"/>
          <w:sz w:val="22"/>
          <w:szCs w:val="22"/>
        </w:rPr>
        <w:t xml:space="preserve">Delegowania i upoważnienia pracowników do współpracy z Wykonawcą w zakresie potrzebnym do świadczenia usług określonych niniejszą Umową; </w:t>
      </w:r>
    </w:p>
    <w:p w14:paraId="5D02993F" w14:textId="77777777" w:rsidR="001D54DD" w:rsidRPr="0088246B" w:rsidRDefault="001D54DD" w:rsidP="00060E61">
      <w:pPr>
        <w:numPr>
          <w:ilvl w:val="1"/>
          <w:numId w:val="70"/>
        </w:numPr>
        <w:spacing w:line="276" w:lineRule="auto"/>
        <w:jc w:val="both"/>
        <w:rPr>
          <w:rFonts w:ascii="Times New Roman" w:hAnsi="Times New Roman" w:cs="Times New Roman"/>
          <w:color w:val="auto"/>
          <w:sz w:val="22"/>
          <w:szCs w:val="22"/>
        </w:rPr>
      </w:pPr>
      <w:r w:rsidRPr="0088246B">
        <w:rPr>
          <w:rFonts w:ascii="Times New Roman" w:hAnsi="Times New Roman" w:cs="Times New Roman"/>
          <w:color w:val="auto"/>
          <w:sz w:val="22"/>
          <w:szCs w:val="22"/>
        </w:rPr>
        <w:t>Zapewnienia, aby Oprogramowanie Aplikacyjne, zainstalowane u Zamawiającego, wymienione było używane wyłącznie przez użytkowników upoważnionych przez Zamawiającego do korzystania z ww. oprogramowania zgodnie z dokumentacją i instrukcjami Wykonawcy;</w:t>
      </w:r>
    </w:p>
    <w:p w14:paraId="47BDE14D" w14:textId="77777777" w:rsidR="001D54DD" w:rsidRPr="0088246B" w:rsidRDefault="001D54DD" w:rsidP="00060E61">
      <w:pPr>
        <w:numPr>
          <w:ilvl w:val="1"/>
          <w:numId w:val="70"/>
        </w:numPr>
        <w:spacing w:line="276" w:lineRule="auto"/>
        <w:jc w:val="both"/>
        <w:rPr>
          <w:rFonts w:ascii="Times New Roman" w:hAnsi="Times New Roman" w:cs="Times New Roman"/>
          <w:color w:val="auto"/>
          <w:sz w:val="22"/>
          <w:szCs w:val="22"/>
        </w:rPr>
      </w:pPr>
      <w:r w:rsidRPr="0088246B">
        <w:rPr>
          <w:rFonts w:ascii="Times New Roman" w:hAnsi="Times New Roman" w:cs="Times New Roman"/>
          <w:color w:val="auto"/>
          <w:sz w:val="22"/>
          <w:szCs w:val="22"/>
        </w:rPr>
        <w:t xml:space="preserve">Dokonywania prawidłowo zakwalifikowanych zgłoszeń, w tym zakwalifikowanych zgodnie z przyjętymi w Umowie definicjami zgłoszeń ewentualnych błędów, zgodnie z procedurą przewidzianą niniejszą Umową. </w:t>
      </w:r>
      <w:bookmarkStart w:id="11" w:name="_Hlk189580284"/>
      <w:r w:rsidRPr="0088246B">
        <w:rPr>
          <w:rFonts w:ascii="Times New Roman" w:hAnsi="Times New Roman" w:cs="Times New Roman"/>
          <w:color w:val="auto"/>
          <w:sz w:val="22"/>
          <w:szCs w:val="22"/>
        </w:rPr>
        <w:t>Zgłoszenia mogą być dokonywane do wersji Oprogramowania Aplikacyjnego opublikowanej nie wcześniej niż 120 dni kalendarzowych od dnia rejestracji zgłoszenia w Systemie CHD</w:t>
      </w:r>
      <w:bookmarkEnd w:id="11"/>
    </w:p>
    <w:p w14:paraId="5A791186" w14:textId="77777777" w:rsidR="001D54DD" w:rsidRPr="0088246B" w:rsidRDefault="001D54DD" w:rsidP="00060E61">
      <w:pPr>
        <w:numPr>
          <w:ilvl w:val="1"/>
          <w:numId w:val="70"/>
        </w:numPr>
        <w:spacing w:line="276" w:lineRule="auto"/>
        <w:jc w:val="both"/>
        <w:rPr>
          <w:rFonts w:ascii="Times New Roman" w:hAnsi="Times New Roman" w:cs="Times New Roman"/>
          <w:color w:val="auto"/>
          <w:sz w:val="22"/>
          <w:szCs w:val="22"/>
        </w:rPr>
      </w:pPr>
      <w:r w:rsidRPr="0088246B">
        <w:rPr>
          <w:rFonts w:ascii="Times New Roman" w:hAnsi="Times New Roman" w:cs="Times New Roman"/>
          <w:color w:val="auto"/>
          <w:sz w:val="22"/>
          <w:szCs w:val="22"/>
        </w:rPr>
        <w:t>Dostarczania Wykonawcy rzetelnych i wyczerpujących informacji o stanie Oprogramowania Aplikacyjnego, o zamiarach wprowadzenia zmian w działalności Zamawiającego oraz materiałów potrzebnych do wykonania usług w zakresie Umowy, z odpowiednim wyprzedzeniem;</w:t>
      </w:r>
    </w:p>
    <w:p w14:paraId="71A2379D" w14:textId="77777777" w:rsidR="001D54DD" w:rsidRPr="0088246B" w:rsidRDefault="001D54DD" w:rsidP="00060E61">
      <w:pPr>
        <w:numPr>
          <w:ilvl w:val="1"/>
          <w:numId w:val="70"/>
        </w:numPr>
        <w:spacing w:line="276" w:lineRule="auto"/>
        <w:jc w:val="both"/>
        <w:rPr>
          <w:rFonts w:ascii="Times New Roman" w:hAnsi="Times New Roman" w:cs="Times New Roman"/>
          <w:color w:val="auto"/>
          <w:sz w:val="22"/>
          <w:szCs w:val="22"/>
        </w:rPr>
      </w:pPr>
      <w:r w:rsidRPr="0088246B">
        <w:rPr>
          <w:rFonts w:ascii="Times New Roman" w:hAnsi="Times New Roman" w:cs="Times New Roman"/>
          <w:color w:val="auto"/>
          <w:sz w:val="22"/>
          <w:szCs w:val="22"/>
        </w:rPr>
        <w:t>Przekazywania na bieżąco Wykonawcy wszystkich przepisów i regulaminów obowiązujących u Zamawiającego, które mogą mieć zastosowanie w realizacji Umowy, w tym obowiązujących wykładni prawnych lub wskazówek jednostek nadrzędnych (np. Narodowy Fundusz Zdrowia, Ministerstwo Zdrowia, Samorządowy Wydział Zdrowia, Organ Założycielski, inne);</w:t>
      </w:r>
    </w:p>
    <w:p w14:paraId="773C7E7D" w14:textId="77777777" w:rsidR="001D54DD" w:rsidRPr="0088246B" w:rsidRDefault="001D54DD" w:rsidP="00060E61">
      <w:pPr>
        <w:numPr>
          <w:ilvl w:val="1"/>
          <w:numId w:val="70"/>
        </w:numPr>
        <w:spacing w:line="276" w:lineRule="auto"/>
        <w:jc w:val="both"/>
        <w:rPr>
          <w:rFonts w:ascii="Times New Roman" w:hAnsi="Times New Roman" w:cs="Times New Roman"/>
          <w:color w:val="auto"/>
          <w:sz w:val="22"/>
          <w:szCs w:val="22"/>
        </w:rPr>
      </w:pPr>
      <w:r w:rsidRPr="0088246B">
        <w:rPr>
          <w:rFonts w:ascii="Times New Roman" w:hAnsi="Times New Roman" w:cs="Times New Roman"/>
          <w:color w:val="auto"/>
          <w:sz w:val="22"/>
          <w:szCs w:val="22"/>
        </w:rPr>
        <w:lastRenderedPageBreak/>
        <w:t>Zapewnienia Wykonawcy możliwości stałego dostępu do Oprogramowania Aplikacyjnego, w tym pracy w godzinach popołudniowych i wieczornych, a także zapewnienia obecności w tym czasie, upoważnionego przedstawiciela Zamawiającego;</w:t>
      </w:r>
    </w:p>
    <w:p w14:paraId="66CD765F" w14:textId="77777777" w:rsidR="001D54DD" w:rsidRPr="0088246B" w:rsidRDefault="001D54DD" w:rsidP="00060E61">
      <w:pPr>
        <w:numPr>
          <w:ilvl w:val="1"/>
          <w:numId w:val="70"/>
        </w:numPr>
        <w:spacing w:line="276" w:lineRule="auto"/>
        <w:jc w:val="both"/>
        <w:rPr>
          <w:rFonts w:ascii="Times New Roman" w:hAnsi="Times New Roman" w:cs="Times New Roman"/>
          <w:color w:val="auto"/>
          <w:sz w:val="22"/>
          <w:szCs w:val="22"/>
        </w:rPr>
      </w:pPr>
      <w:r w:rsidRPr="0088246B">
        <w:rPr>
          <w:rFonts w:ascii="Times New Roman" w:hAnsi="Times New Roman" w:cs="Times New Roman"/>
          <w:color w:val="auto"/>
          <w:sz w:val="22"/>
          <w:szCs w:val="22"/>
        </w:rPr>
        <w:t>Udostępnienia Wykonawcy sprzętu komputerowego i Oprogramowania Aplikacyjnego Zamawiającego lub oprogramowania osób trzecich w zakresie potrzebnym do świadczenia Gwarancji;</w:t>
      </w:r>
    </w:p>
    <w:p w14:paraId="7343092E" w14:textId="77777777" w:rsidR="001D54DD" w:rsidRPr="0088246B" w:rsidRDefault="001D54DD" w:rsidP="00060E61">
      <w:pPr>
        <w:numPr>
          <w:ilvl w:val="1"/>
          <w:numId w:val="70"/>
        </w:numPr>
        <w:spacing w:line="276" w:lineRule="auto"/>
        <w:jc w:val="both"/>
        <w:rPr>
          <w:rFonts w:ascii="Times New Roman" w:hAnsi="Times New Roman" w:cs="Times New Roman"/>
          <w:color w:val="auto"/>
          <w:sz w:val="22"/>
          <w:szCs w:val="22"/>
        </w:rPr>
      </w:pPr>
      <w:r w:rsidRPr="0088246B">
        <w:rPr>
          <w:rFonts w:ascii="Times New Roman" w:hAnsi="Times New Roman" w:cs="Times New Roman"/>
          <w:color w:val="auto"/>
          <w:sz w:val="22"/>
          <w:szCs w:val="22"/>
        </w:rPr>
        <w:t>zapewnienia pracownikom Wykonawcy warunków do świadczenia Gwarancji, z uwzględnieniem obowiązujących u siebie przepisów BHP, jeżeli świadczenie usług odbywa się w siedzibie Zamawiającego;</w:t>
      </w:r>
    </w:p>
    <w:p w14:paraId="6DC40E69" w14:textId="77777777" w:rsidR="001D54DD" w:rsidRPr="0088246B" w:rsidRDefault="001D54DD" w:rsidP="00060E61">
      <w:pPr>
        <w:numPr>
          <w:ilvl w:val="1"/>
          <w:numId w:val="70"/>
        </w:numPr>
        <w:spacing w:line="276" w:lineRule="auto"/>
        <w:jc w:val="both"/>
        <w:rPr>
          <w:rFonts w:ascii="Times New Roman" w:hAnsi="Times New Roman" w:cs="Times New Roman"/>
          <w:color w:val="auto"/>
          <w:sz w:val="22"/>
          <w:szCs w:val="22"/>
        </w:rPr>
      </w:pPr>
      <w:r w:rsidRPr="0088246B">
        <w:rPr>
          <w:rFonts w:ascii="Times New Roman" w:hAnsi="Times New Roman" w:cs="Times New Roman"/>
          <w:color w:val="auto"/>
          <w:sz w:val="22"/>
          <w:szCs w:val="22"/>
        </w:rPr>
        <w:t>zapewnienia zdalnego dostępu do Oprogramowania Aplikacyjnego, objętego Gwarancją, o ile to będzie konieczne.</w:t>
      </w:r>
    </w:p>
    <w:p w14:paraId="1569D725" w14:textId="77777777" w:rsidR="001D54DD" w:rsidRPr="0088246B" w:rsidRDefault="001D54DD" w:rsidP="001D54DD">
      <w:pPr>
        <w:rPr>
          <w:rFonts w:ascii="Times New Roman" w:hAnsi="Times New Roman" w:cs="Times New Roman"/>
          <w:color w:val="auto"/>
          <w:sz w:val="22"/>
          <w:szCs w:val="22"/>
        </w:rPr>
      </w:pPr>
      <w:bookmarkStart w:id="12" w:name="_Hlk189580341"/>
      <w:r w:rsidRPr="0088246B">
        <w:rPr>
          <w:rFonts w:ascii="Times New Roman" w:hAnsi="Times New Roman" w:cs="Times New Roman"/>
          <w:color w:val="auto"/>
          <w:sz w:val="22"/>
          <w:szCs w:val="22"/>
        </w:rPr>
        <w:t xml:space="preserve">Jeśli Zamawiający nie wywiąże się z obowiązków wymienionych powyżej, okoliczność ta traktowana będzie jako zwłoka Zamawiającego, a Wykonawca nie ponosi odpowiedzialności za dotrzymanie terminów przewidzianych Umową. </w:t>
      </w:r>
      <w:bookmarkEnd w:id="12"/>
    </w:p>
    <w:p w14:paraId="7DFB2990" w14:textId="60D4B405" w:rsidR="00947BDB" w:rsidRPr="0088246B" w:rsidRDefault="00947BDB">
      <w:pPr>
        <w:spacing w:after="160" w:line="259" w:lineRule="auto"/>
        <w:rPr>
          <w:rFonts w:ascii="Times New Roman" w:eastAsia="Calibri" w:hAnsi="Times New Roman" w:cs="Times New Roman"/>
          <w:b/>
          <w:bCs/>
          <w:color w:val="auto"/>
          <w:sz w:val="22"/>
          <w:szCs w:val="22"/>
          <w:lang w:eastAsia="en-US"/>
        </w:rPr>
      </w:pPr>
      <w:r w:rsidRPr="0088246B">
        <w:rPr>
          <w:rFonts w:ascii="Times New Roman" w:eastAsia="Calibri" w:hAnsi="Times New Roman" w:cs="Times New Roman"/>
          <w:b/>
          <w:bCs/>
          <w:color w:val="auto"/>
          <w:sz w:val="22"/>
          <w:szCs w:val="22"/>
          <w:lang w:eastAsia="en-US"/>
        </w:rPr>
        <w:br w:type="page"/>
      </w:r>
    </w:p>
    <w:p w14:paraId="08E97DAA" w14:textId="5DC3BB0F" w:rsidR="00F47E8C" w:rsidRPr="0088246B" w:rsidRDefault="00F47E8C" w:rsidP="00F47E8C">
      <w:pPr>
        <w:autoSpaceDE w:val="0"/>
        <w:jc w:val="right"/>
        <w:rPr>
          <w:rFonts w:ascii="Times New Roman" w:hAnsi="Times New Roman" w:cs="Times New Roman"/>
          <w:b/>
          <w:bCs/>
          <w:sz w:val="22"/>
          <w:szCs w:val="22"/>
        </w:rPr>
      </w:pPr>
      <w:r w:rsidRPr="0088246B">
        <w:rPr>
          <w:rFonts w:ascii="Times New Roman" w:hAnsi="Times New Roman" w:cs="Times New Roman"/>
          <w:b/>
          <w:bCs/>
          <w:sz w:val="22"/>
          <w:szCs w:val="22"/>
        </w:rPr>
        <w:lastRenderedPageBreak/>
        <w:t>Załącznik nr 4</w:t>
      </w:r>
      <w:r w:rsidR="00CF203A" w:rsidRPr="0088246B">
        <w:rPr>
          <w:rFonts w:ascii="Times New Roman" w:eastAsia="Calibri" w:hAnsi="Times New Roman" w:cs="Times New Roman"/>
          <w:b/>
          <w:bCs/>
          <w:color w:val="auto"/>
          <w:sz w:val="22"/>
          <w:szCs w:val="22"/>
          <w:lang w:eastAsia="en-US"/>
        </w:rPr>
        <w:t xml:space="preserve"> do umowy</w:t>
      </w:r>
    </w:p>
    <w:p w14:paraId="444FE3B6" w14:textId="77777777" w:rsidR="00F47E8C" w:rsidRPr="0088246B" w:rsidRDefault="00F47E8C" w:rsidP="00F47E8C">
      <w:pPr>
        <w:spacing w:after="17" w:line="265" w:lineRule="auto"/>
        <w:rPr>
          <w:rFonts w:ascii="Times New Roman" w:hAnsi="Times New Roman" w:cs="Times New Roman"/>
          <w:kern w:val="2"/>
          <w:sz w:val="22"/>
          <w:szCs w:val="22"/>
          <w14:ligatures w14:val="standardContextual"/>
        </w:rPr>
      </w:pPr>
    </w:p>
    <w:p w14:paraId="47DFA8CA" w14:textId="77777777" w:rsidR="00F47E8C" w:rsidRPr="0088246B" w:rsidRDefault="00F47E8C" w:rsidP="00F47E8C">
      <w:pPr>
        <w:autoSpaceDE w:val="0"/>
        <w:spacing w:after="240"/>
        <w:jc w:val="center"/>
        <w:rPr>
          <w:rFonts w:ascii="Times New Roman" w:hAnsi="Times New Roman" w:cs="Times New Roman"/>
          <w:b/>
          <w:bCs/>
          <w:sz w:val="22"/>
          <w:szCs w:val="22"/>
        </w:rPr>
      </w:pPr>
      <w:r w:rsidRPr="0088246B">
        <w:rPr>
          <w:rFonts w:ascii="Times New Roman" w:hAnsi="Times New Roman" w:cs="Times New Roman"/>
          <w:b/>
          <w:bCs/>
          <w:sz w:val="22"/>
          <w:szCs w:val="22"/>
        </w:rPr>
        <w:t xml:space="preserve">ZASADY UDZIELENIA ZDALNEGO DOSTĘPU DO ZASOBÓW </w:t>
      </w:r>
    </w:p>
    <w:p w14:paraId="6A5B335C" w14:textId="77777777" w:rsidR="00F47E8C" w:rsidRPr="0088246B" w:rsidRDefault="00F47E8C" w:rsidP="00F47E8C">
      <w:pPr>
        <w:spacing w:after="12" w:line="268" w:lineRule="auto"/>
        <w:ind w:left="-3" w:right="45" w:hanging="10"/>
        <w:rPr>
          <w:rFonts w:ascii="Times New Roman" w:hAnsi="Times New Roman" w:cs="Times New Roman"/>
          <w:kern w:val="2"/>
          <w:sz w:val="22"/>
          <w:szCs w:val="22"/>
          <w14:ligatures w14:val="standardContextual"/>
        </w:rPr>
      </w:pPr>
      <w:r w:rsidRPr="0088246B">
        <w:rPr>
          <w:rFonts w:ascii="Times New Roman" w:hAnsi="Times New Roman" w:cs="Times New Roman"/>
          <w:kern w:val="2"/>
          <w:sz w:val="22"/>
          <w:szCs w:val="22"/>
          <w14:ligatures w14:val="standardContextual"/>
        </w:rPr>
        <w:t xml:space="preserve">Niniejszy załącznik ustala zasady udzielenia Wykonawcy zdalnego dostępu do zasobów sieci teleinformatycznej Zamawiającego w celu umożliwienia Wykonawcy realizacji jego zobowiązań wynikających z Umowy (dalej: Zdalny Dostęp). </w:t>
      </w:r>
    </w:p>
    <w:p w14:paraId="47CE326E" w14:textId="77777777" w:rsidR="00F47E8C" w:rsidRPr="0088246B" w:rsidRDefault="00F47E8C" w:rsidP="00F47E8C">
      <w:pPr>
        <w:spacing w:after="21" w:line="259" w:lineRule="auto"/>
        <w:rPr>
          <w:rFonts w:ascii="Times New Roman" w:hAnsi="Times New Roman" w:cs="Times New Roman"/>
          <w:kern w:val="2"/>
          <w:sz w:val="22"/>
          <w:szCs w:val="22"/>
          <w14:ligatures w14:val="standardContextual"/>
        </w:rPr>
      </w:pPr>
      <w:r w:rsidRPr="0088246B">
        <w:rPr>
          <w:rFonts w:ascii="Times New Roman" w:hAnsi="Times New Roman" w:cs="Times New Roman"/>
          <w:b/>
          <w:kern w:val="2"/>
          <w:sz w:val="22"/>
          <w:szCs w:val="22"/>
          <w14:ligatures w14:val="standardContextual"/>
        </w:rPr>
        <w:t xml:space="preserve"> </w:t>
      </w:r>
    </w:p>
    <w:p w14:paraId="4C716FEA" w14:textId="77777777" w:rsidR="00F47E8C" w:rsidRPr="0088246B" w:rsidRDefault="00F47E8C" w:rsidP="00F47E8C">
      <w:pPr>
        <w:keepNext/>
        <w:keepLines/>
        <w:spacing w:after="4" w:line="259" w:lineRule="auto"/>
        <w:ind w:left="10" w:right="54" w:hanging="10"/>
        <w:jc w:val="center"/>
        <w:outlineLvl w:val="0"/>
        <w:rPr>
          <w:rFonts w:ascii="Times New Roman" w:hAnsi="Times New Roman" w:cs="Times New Roman"/>
          <w:b/>
          <w:kern w:val="2"/>
          <w:sz w:val="22"/>
          <w:szCs w:val="22"/>
          <w14:ligatures w14:val="standardContextual"/>
        </w:rPr>
      </w:pPr>
      <w:r w:rsidRPr="0088246B">
        <w:rPr>
          <w:rFonts w:ascii="Times New Roman" w:hAnsi="Times New Roman" w:cs="Times New Roman"/>
          <w:b/>
          <w:kern w:val="2"/>
          <w:sz w:val="22"/>
          <w:szCs w:val="22"/>
          <w14:ligatures w14:val="standardContextual"/>
        </w:rPr>
        <w:t xml:space="preserve">§ 1. Udostępnienie </w:t>
      </w:r>
    </w:p>
    <w:p w14:paraId="36DF4890" w14:textId="77777777" w:rsidR="00F47E8C" w:rsidRPr="0088246B" w:rsidRDefault="00F47E8C" w:rsidP="00060E61">
      <w:pPr>
        <w:numPr>
          <w:ilvl w:val="0"/>
          <w:numId w:val="72"/>
        </w:numPr>
        <w:spacing w:after="12" w:line="268" w:lineRule="auto"/>
        <w:ind w:right="45" w:hanging="360"/>
        <w:jc w:val="both"/>
        <w:rPr>
          <w:rFonts w:ascii="Times New Roman" w:hAnsi="Times New Roman" w:cs="Times New Roman"/>
          <w:kern w:val="2"/>
          <w:sz w:val="22"/>
          <w:szCs w:val="22"/>
          <w14:ligatures w14:val="standardContextual"/>
        </w:rPr>
      </w:pPr>
      <w:r w:rsidRPr="0088246B">
        <w:rPr>
          <w:rFonts w:ascii="Times New Roman" w:hAnsi="Times New Roman" w:cs="Times New Roman"/>
          <w:kern w:val="2"/>
          <w:sz w:val="22"/>
          <w:szCs w:val="22"/>
          <w14:ligatures w14:val="standardContextual"/>
        </w:rPr>
        <w:t xml:space="preserve">Zdalny Dostęp zostanie udostępniony Wykonawcy przez Zamawiającego w terminie 3 dni roboczych od daty złożenia pisemnego wniosku Wykonawcy w tym zakresie, przy czym dniem roboczym nie jest dzień uznany ustawowo za wolny od pracy oraz sobota. </w:t>
      </w:r>
    </w:p>
    <w:p w14:paraId="2EEF8D03" w14:textId="77777777" w:rsidR="00F47E8C" w:rsidRPr="0088246B" w:rsidRDefault="00F47E8C" w:rsidP="00060E61">
      <w:pPr>
        <w:numPr>
          <w:ilvl w:val="0"/>
          <w:numId w:val="72"/>
        </w:numPr>
        <w:spacing w:after="12" w:line="268" w:lineRule="auto"/>
        <w:ind w:right="45" w:hanging="360"/>
        <w:jc w:val="both"/>
        <w:rPr>
          <w:rFonts w:ascii="Times New Roman" w:hAnsi="Times New Roman" w:cs="Times New Roman"/>
          <w:kern w:val="2"/>
          <w:sz w:val="22"/>
          <w:szCs w:val="22"/>
          <w14:ligatures w14:val="standardContextual"/>
        </w:rPr>
      </w:pPr>
      <w:r w:rsidRPr="0088246B">
        <w:rPr>
          <w:rFonts w:ascii="Times New Roman" w:hAnsi="Times New Roman" w:cs="Times New Roman"/>
          <w:kern w:val="2"/>
          <w:sz w:val="22"/>
          <w:szCs w:val="22"/>
          <w14:ligatures w14:val="standardContextual"/>
        </w:rPr>
        <w:t xml:space="preserve">Zdalny Dostęp udostępniony zostanie na okres wskazany we wniosku Wykonawcy. </w:t>
      </w:r>
    </w:p>
    <w:p w14:paraId="3701779E" w14:textId="77777777" w:rsidR="00F47E8C" w:rsidRPr="0088246B" w:rsidRDefault="00F47E8C" w:rsidP="00060E61">
      <w:pPr>
        <w:numPr>
          <w:ilvl w:val="0"/>
          <w:numId w:val="72"/>
        </w:numPr>
        <w:spacing w:after="12" w:line="268" w:lineRule="auto"/>
        <w:ind w:right="45" w:hanging="360"/>
        <w:jc w:val="both"/>
        <w:rPr>
          <w:rFonts w:ascii="Times New Roman" w:hAnsi="Times New Roman" w:cs="Times New Roman"/>
          <w:kern w:val="2"/>
          <w:sz w:val="22"/>
          <w:szCs w:val="22"/>
          <w14:ligatures w14:val="standardContextual"/>
        </w:rPr>
      </w:pPr>
      <w:r w:rsidRPr="0088246B">
        <w:rPr>
          <w:rFonts w:ascii="Times New Roman" w:hAnsi="Times New Roman" w:cs="Times New Roman"/>
          <w:kern w:val="2"/>
          <w:sz w:val="22"/>
          <w:szCs w:val="22"/>
          <w14:ligatures w14:val="standardContextual"/>
        </w:rPr>
        <w:t xml:space="preserve">Lista osób Wykonawcy uprawnionych do Zdalnego Dostępu: </w:t>
      </w:r>
    </w:p>
    <w:tbl>
      <w:tblPr>
        <w:tblStyle w:val="TableGrid"/>
        <w:tblW w:w="8930" w:type="dxa"/>
        <w:tblInd w:w="427" w:type="dxa"/>
        <w:tblCellMar>
          <w:top w:w="10" w:type="dxa"/>
          <w:left w:w="106" w:type="dxa"/>
          <w:right w:w="115" w:type="dxa"/>
        </w:tblCellMar>
        <w:tblLook w:val="04A0" w:firstRow="1" w:lastRow="0" w:firstColumn="1" w:lastColumn="0" w:noHBand="0" w:noVBand="1"/>
      </w:tblPr>
      <w:tblGrid>
        <w:gridCol w:w="708"/>
        <w:gridCol w:w="2269"/>
        <w:gridCol w:w="2196"/>
        <w:gridCol w:w="3757"/>
      </w:tblGrid>
      <w:tr w:rsidR="00F47E8C" w:rsidRPr="0088246B" w14:paraId="599AAF14" w14:textId="77777777" w:rsidTr="00AA68E4">
        <w:trPr>
          <w:trHeight w:val="521"/>
        </w:trPr>
        <w:tc>
          <w:tcPr>
            <w:tcW w:w="708" w:type="dxa"/>
            <w:tcBorders>
              <w:top w:val="single" w:sz="6" w:space="0" w:color="000080"/>
              <w:left w:val="single" w:sz="6" w:space="0" w:color="000080"/>
              <w:bottom w:val="single" w:sz="6" w:space="0" w:color="000080"/>
              <w:right w:val="single" w:sz="6" w:space="0" w:color="000080"/>
            </w:tcBorders>
          </w:tcPr>
          <w:p w14:paraId="4E56C5D5" w14:textId="77777777" w:rsidR="00F47E8C" w:rsidRPr="0088246B" w:rsidRDefault="00F47E8C" w:rsidP="00AA68E4">
            <w:pPr>
              <w:spacing w:line="259" w:lineRule="auto"/>
              <w:ind w:left="84"/>
              <w:rPr>
                <w:rFonts w:ascii="Times New Roman" w:hAnsi="Times New Roman"/>
                <w:sz w:val="22"/>
                <w:szCs w:val="22"/>
              </w:rPr>
            </w:pPr>
            <w:r w:rsidRPr="0088246B">
              <w:rPr>
                <w:rFonts w:ascii="Times New Roman" w:hAnsi="Times New Roman"/>
                <w:b/>
                <w:sz w:val="22"/>
                <w:szCs w:val="22"/>
              </w:rPr>
              <w:t xml:space="preserve">Lp. </w:t>
            </w:r>
          </w:p>
        </w:tc>
        <w:tc>
          <w:tcPr>
            <w:tcW w:w="2269" w:type="dxa"/>
            <w:tcBorders>
              <w:top w:val="single" w:sz="6" w:space="0" w:color="000080"/>
              <w:left w:val="single" w:sz="6" w:space="0" w:color="000080"/>
              <w:bottom w:val="single" w:sz="6" w:space="0" w:color="000080"/>
              <w:right w:val="single" w:sz="6" w:space="0" w:color="000080"/>
            </w:tcBorders>
          </w:tcPr>
          <w:p w14:paraId="71F0699F" w14:textId="77777777" w:rsidR="00F47E8C" w:rsidRPr="0088246B" w:rsidRDefault="00F47E8C" w:rsidP="00AA68E4">
            <w:pPr>
              <w:spacing w:line="259" w:lineRule="auto"/>
              <w:ind w:left="6"/>
              <w:jc w:val="center"/>
              <w:rPr>
                <w:rFonts w:ascii="Times New Roman" w:hAnsi="Times New Roman"/>
                <w:sz w:val="22"/>
                <w:szCs w:val="22"/>
              </w:rPr>
            </w:pPr>
            <w:r w:rsidRPr="0088246B">
              <w:rPr>
                <w:rFonts w:ascii="Times New Roman" w:hAnsi="Times New Roman"/>
                <w:b/>
                <w:sz w:val="22"/>
                <w:szCs w:val="22"/>
              </w:rPr>
              <w:t xml:space="preserve">Imię i nazwisko </w:t>
            </w:r>
          </w:p>
        </w:tc>
        <w:tc>
          <w:tcPr>
            <w:tcW w:w="2196" w:type="dxa"/>
            <w:tcBorders>
              <w:top w:val="single" w:sz="6" w:space="0" w:color="000080"/>
              <w:left w:val="single" w:sz="6" w:space="0" w:color="000080"/>
              <w:bottom w:val="single" w:sz="6" w:space="0" w:color="000080"/>
              <w:right w:val="single" w:sz="6" w:space="0" w:color="000080"/>
            </w:tcBorders>
          </w:tcPr>
          <w:p w14:paraId="2F10F286" w14:textId="77777777" w:rsidR="00F47E8C" w:rsidRPr="0088246B" w:rsidRDefault="00F47E8C" w:rsidP="00AA68E4">
            <w:pPr>
              <w:spacing w:line="259" w:lineRule="auto"/>
              <w:jc w:val="center"/>
              <w:rPr>
                <w:rFonts w:ascii="Times New Roman" w:hAnsi="Times New Roman"/>
                <w:sz w:val="22"/>
                <w:szCs w:val="22"/>
              </w:rPr>
            </w:pPr>
            <w:r w:rsidRPr="0088246B">
              <w:rPr>
                <w:rFonts w:ascii="Times New Roman" w:hAnsi="Times New Roman"/>
                <w:b/>
                <w:sz w:val="22"/>
                <w:szCs w:val="22"/>
              </w:rPr>
              <w:t xml:space="preserve">Nr telefonu komórkowego </w:t>
            </w:r>
          </w:p>
        </w:tc>
        <w:tc>
          <w:tcPr>
            <w:tcW w:w="3757" w:type="dxa"/>
            <w:tcBorders>
              <w:top w:val="single" w:sz="6" w:space="0" w:color="000080"/>
              <w:left w:val="single" w:sz="6" w:space="0" w:color="000080"/>
              <w:bottom w:val="single" w:sz="6" w:space="0" w:color="000080"/>
              <w:right w:val="single" w:sz="6" w:space="0" w:color="000080"/>
            </w:tcBorders>
          </w:tcPr>
          <w:p w14:paraId="3834B89A" w14:textId="77777777" w:rsidR="00F47E8C" w:rsidRPr="0088246B" w:rsidRDefault="00F47E8C" w:rsidP="00AA68E4">
            <w:pPr>
              <w:spacing w:line="259" w:lineRule="auto"/>
              <w:ind w:left="8"/>
              <w:jc w:val="center"/>
              <w:rPr>
                <w:rFonts w:ascii="Times New Roman" w:hAnsi="Times New Roman"/>
                <w:sz w:val="22"/>
                <w:szCs w:val="22"/>
              </w:rPr>
            </w:pPr>
            <w:r w:rsidRPr="0088246B">
              <w:rPr>
                <w:rFonts w:ascii="Times New Roman" w:hAnsi="Times New Roman"/>
                <w:b/>
                <w:sz w:val="22"/>
                <w:szCs w:val="22"/>
              </w:rPr>
              <w:t xml:space="preserve">Adres e-mail </w:t>
            </w:r>
          </w:p>
        </w:tc>
      </w:tr>
      <w:tr w:rsidR="00F47E8C" w:rsidRPr="0088246B" w14:paraId="417C5B4E" w14:textId="77777777" w:rsidTr="00AA68E4">
        <w:trPr>
          <w:trHeight w:val="266"/>
        </w:trPr>
        <w:tc>
          <w:tcPr>
            <w:tcW w:w="708" w:type="dxa"/>
            <w:tcBorders>
              <w:top w:val="single" w:sz="6" w:space="0" w:color="000080"/>
              <w:left w:val="single" w:sz="6" w:space="0" w:color="000080"/>
              <w:bottom w:val="single" w:sz="6" w:space="0" w:color="000080"/>
              <w:right w:val="single" w:sz="6" w:space="0" w:color="000080"/>
            </w:tcBorders>
          </w:tcPr>
          <w:p w14:paraId="1E3B88E1" w14:textId="77777777" w:rsidR="00F47E8C" w:rsidRPr="0088246B" w:rsidRDefault="00F47E8C" w:rsidP="00AA68E4">
            <w:pPr>
              <w:spacing w:line="259" w:lineRule="auto"/>
              <w:rPr>
                <w:rFonts w:ascii="Times New Roman" w:hAnsi="Times New Roman"/>
                <w:sz w:val="22"/>
                <w:szCs w:val="22"/>
              </w:rPr>
            </w:pPr>
            <w:r w:rsidRPr="0088246B">
              <w:rPr>
                <w:rFonts w:ascii="Times New Roman" w:hAnsi="Times New Roman"/>
                <w:sz w:val="22"/>
                <w:szCs w:val="22"/>
              </w:rPr>
              <w:t xml:space="preserve"> </w:t>
            </w:r>
          </w:p>
        </w:tc>
        <w:tc>
          <w:tcPr>
            <w:tcW w:w="2269" w:type="dxa"/>
            <w:tcBorders>
              <w:top w:val="single" w:sz="6" w:space="0" w:color="000080"/>
              <w:left w:val="single" w:sz="6" w:space="0" w:color="000080"/>
              <w:bottom w:val="single" w:sz="6" w:space="0" w:color="000080"/>
              <w:right w:val="single" w:sz="6" w:space="0" w:color="000080"/>
            </w:tcBorders>
          </w:tcPr>
          <w:p w14:paraId="6CFEE7D1" w14:textId="77777777" w:rsidR="00F47E8C" w:rsidRPr="0088246B" w:rsidRDefault="00F47E8C" w:rsidP="00AA68E4">
            <w:pPr>
              <w:spacing w:line="259" w:lineRule="auto"/>
              <w:rPr>
                <w:rFonts w:ascii="Times New Roman" w:hAnsi="Times New Roman"/>
                <w:sz w:val="22"/>
                <w:szCs w:val="22"/>
              </w:rPr>
            </w:pPr>
            <w:r w:rsidRPr="0088246B">
              <w:rPr>
                <w:rFonts w:ascii="Times New Roman" w:hAnsi="Times New Roman"/>
                <w:sz w:val="22"/>
                <w:szCs w:val="22"/>
              </w:rPr>
              <w:t xml:space="preserve"> </w:t>
            </w:r>
          </w:p>
        </w:tc>
        <w:tc>
          <w:tcPr>
            <w:tcW w:w="2196" w:type="dxa"/>
            <w:tcBorders>
              <w:top w:val="single" w:sz="6" w:space="0" w:color="000080"/>
              <w:left w:val="single" w:sz="6" w:space="0" w:color="000080"/>
              <w:bottom w:val="single" w:sz="6" w:space="0" w:color="000080"/>
              <w:right w:val="single" w:sz="6" w:space="0" w:color="000080"/>
            </w:tcBorders>
          </w:tcPr>
          <w:p w14:paraId="0A103317" w14:textId="77777777" w:rsidR="00F47E8C" w:rsidRPr="0088246B" w:rsidRDefault="00F47E8C" w:rsidP="00AA68E4">
            <w:pPr>
              <w:spacing w:line="259" w:lineRule="auto"/>
              <w:rPr>
                <w:rFonts w:ascii="Times New Roman" w:hAnsi="Times New Roman"/>
                <w:sz w:val="22"/>
                <w:szCs w:val="22"/>
              </w:rPr>
            </w:pPr>
            <w:r w:rsidRPr="0088246B">
              <w:rPr>
                <w:rFonts w:ascii="Times New Roman" w:hAnsi="Times New Roman"/>
                <w:sz w:val="22"/>
                <w:szCs w:val="22"/>
              </w:rPr>
              <w:t xml:space="preserve"> </w:t>
            </w:r>
          </w:p>
        </w:tc>
        <w:tc>
          <w:tcPr>
            <w:tcW w:w="3757" w:type="dxa"/>
            <w:tcBorders>
              <w:top w:val="single" w:sz="6" w:space="0" w:color="000080"/>
              <w:left w:val="single" w:sz="6" w:space="0" w:color="000080"/>
              <w:bottom w:val="single" w:sz="6" w:space="0" w:color="000080"/>
              <w:right w:val="single" w:sz="6" w:space="0" w:color="000080"/>
            </w:tcBorders>
          </w:tcPr>
          <w:p w14:paraId="2A84BE11" w14:textId="77777777" w:rsidR="00F47E8C" w:rsidRPr="0088246B" w:rsidRDefault="00F47E8C" w:rsidP="00AA68E4">
            <w:pPr>
              <w:spacing w:line="259" w:lineRule="auto"/>
              <w:ind w:left="2"/>
              <w:rPr>
                <w:rFonts w:ascii="Times New Roman" w:hAnsi="Times New Roman"/>
                <w:sz w:val="22"/>
                <w:szCs w:val="22"/>
              </w:rPr>
            </w:pPr>
            <w:r w:rsidRPr="0088246B">
              <w:rPr>
                <w:rFonts w:ascii="Times New Roman" w:hAnsi="Times New Roman"/>
                <w:sz w:val="22"/>
                <w:szCs w:val="22"/>
              </w:rPr>
              <w:t xml:space="preserve"> </w:t>
            </w:r>
          </w:p>
        </w:tc>
      </w:tr>
      <w:tr w:rsidR="00F47E8C" w:rsidRPr="0088246B" w14:paraId="3A829C92" w14:textId="77777777" w:rsidTr="00AA68E4">
        <w:trPr>
          <w:trHeight w:val="269"/>
        </w:trPr>
        <w:tc>
          <w:tcPr>
            <w:tcW w:w="708" w:type="dxa"/>
            <w:tcBorders>
              <w:top w:val="single" w:sz="6" w:space="0" w:color="000080"/>
              <w:left w:val="single" w:sz="6" w:space="0" w:color="000080"/>
              <w:bottom w:val="single" w:sz="6" w:space="0" w:color="000080"/>
              <w:right w:val="single" w:sz="6" w:space="0" w:color="000080"/>
            </w:tcBorders>
          </w:tcPr>
          <w:p w14:paraId="5AC7A3F7" w14:textId="77777777" w:rsidR="00F47E8C" w:rsidRPr="0088246B" w:rsidRDefault="00F47E8C" w:rsidP="00AA68E4">
            <w:pPr>
              <w:spacing w:line="259" w:lineRule="auto"/>
              <w:rPr>
                <w:rFonts w:ascii="Times New Roman" w:hAnsi="Times New Roman"/>
                <w:sz w:val="22"/>
                <w:szCs w:val="22"/>
              </w:rPr>
            </w:pPr>
            <w:r w:rsidRPr="0088246B">
              <w:rPr>
                <w:rFonts w:ascii="Times New Roman" w:hAnsi="Times New Roman"/>
                <w:sz w:val="22"/>
                <w:szCs w:val="22"/>
              </w:rPr>
              <w:t xml:space="preserve"> </w:t>
            </w:r>
          </w:p>
        </w:tc>
        <w:tc>
          <w:tcPr>
            <w:tcW w:w="2269" w:type="dxa"/>
            <w:tcBorders>
              <w:top w:val="single" w:sz="6" w:space="0" w:color="000080"/>
              <w:left w:val="single" w:sz="6" w:space="0" w:color="000080"/>
              <w:bottom w:val="single" w:sz="6" w:space="0" w:color="000080"/>
              <w:right w:val="single" w:sz="6" w:space="0" w:color="000080"/>
            </w:tcBorders>
          </w:tcPr>
          <w:p w14:paraId="37EA1266" w14:textId="77777777" w:rsidR="00F47E8C" w:rsidRPr="0088246B" w:rsidRDefault="00F47E8C" w:rsidP="00AA68E4">
            <w:pPr>
              <w:spacing w:line="259" w:lineRule="auto"/>
              <w:rPr>
                <w:rFonts w:ascii="Times New Roman" w:hAnsi="Times New Roman"/>
                <w:sz w:val="22"/>
                <w:szCs w:val="22"/>
              </w:rPr>
            </w:pPr>
            <w:r w:rsidRPr="0088246B">
              <w:rPr>
                <w:rFonts w:ascii="Times New Roman" w:hAnsi="Times New Roman"/>
                <w:sz w:val="22"/>
                <w:szCs w:val="22"/>
              </w:rPr>
              <w:t xml:space="preserve"> </w:t>
            </w:r>
          </w:p>
        </w:tc>
        <w:tc>
          <w:tcPr>
            <w:tcW w:w="2196" w:type="dxa"/>
            <w:tcBorders>
              <w:top w:val="single" w:sz="6" w:space="0" w:color="000080"/>
              <w:left w:val="single" w:sz="6" w:space="0" w:color="000080"/>
              <w:bottom w:val="single" w:sz="6" w:space="0" w:color="000080"/>
              <w:right w:val="single" w:sz="6" w:space="0" w:color="000080"/>
            </w:tcBorders>
          </w:tcPr>
          <w:p w14:paraId="29D09A77" w14:textId="77777777" w:rsidR="00F47E8C" w:rsidRPr="0088246B" w:rsidRDefault="00F47E8C" w:rsidP="00AA68E4">
            <w:pPr>
              <w:spacing w:line="259" w:lineRule="auto"/>
              <w:rPr>
                <w:rFonts w:ascii="Times New Roman" w:hAnsi="Times New Roman"/>
                <w:sz w:val="22"/>
                <w:szCs w:val="22"/>
              </w:rPr>
            </w:pPr>
            <w:r w:rsidRPr="0088246B">
              <w:rPr>
                <w:rFonts w:ascii="Times New Roman" w:hAnsi="Times New Roman"/>
                <w:sz w:val="22"/>
                <w:szCs w:val="22"/>
              </w:rPr>
              <w:t xml:space="preserve"> </w:t>
            </w:r>
          </w:p>
        </w:tc>
        <w:tc>
          <w:tcPr>
            <w:tcW w:w="3757" w:type="dxa"/>
            <w:tcBorders>
              <w:top w:val="single" w:sz="6" w:space="0" w:color="000080"/>
              <w:left w:val="single" w:sz="6" w:space="0" w:color="000080"/>
              <w:bottom w:val="single" w:sz="6" w:space="0" w:color="000080"/>
              <w:right w:val="single" w:sz="6" w:space="0" w:color="000080"/>
            </w:tcBorders>
          </w:tcPr>
          <w:p w14:paraId="42C27EAD" w14:textId="77777777" w:rsidR="00F47E8C" w:rsidRPr="0088246B" w:rsidRDefault="00F47E8C" w:rsidP="00AA68E4">
            <w:pPr>
              <w:spacing w:line="259" w:lineRule="auto"/>
              <w:ind w:left="2"/>
              <w:rPr>
                <w:rFonts w:ascii="Times New Roman" w:hAnsi="Times New Roman"/>
                <w:sz w:val="22"/>
                <w:szCs w:val="22"/>
              </w:rPr>
            </w:pPr>
            <w:r w:rsidRPr="0088246B">
              <w:rPr>
                <w:rFonts w:ascii="Times New Roman" w:hAnsi="Times New Roman"/>
                <w:sz w:val="22"/>
                <w:szCs w:val="22"/>
              </w:rPr>
              <w:t xml:space="preserve"> </w:t>
            </w:r>
          </w:p>
        </w:tc>
      </w:tr>
    </w:tbl>
    <w:p w14:paraId="3FBD7231" w14:textId="77777777" w:rsidR="00F47E8C" w:rsidRPr="0088246B" w:rsidRDefault="00F47E8C" w:rsidP="00060E61">
      <w:pPr>
        <w:numPr>
          <w:ilvl w:val="0"/>
          <w:numId w:val="72"/>
        </w:numPr>
        <w:spacing w:after="12" w:line="268" w:lineRule="auto"/>
        <w:ind w:right="45" w:hanging="360"/>
        <w:jc w:val="both"/>
        <w:rPr>
          <w:rFonts w:ascii="Times New Roman" w:hAnsi="Times New Roman" w:cs="Times New Roman"/>
          <w:kern w:val="2"/>
          <w:sz w:val="22"/>
          <w:szCs w:val="22"/>
          <w14:ligatures w14:val="standardContextual"/>
        </w:rPr>
      </w:pPr>
      <w:r w:rsidRPr="0088246B">
        <w:rPr>
          <w:rFonts w:ascii="Times New Roman" w:hAnsi="Times New Roman" w:cs="Times New Roman"/>
          <w:kern w:val="2"/>
          <w:sz w:val="22"/>
          <w:szCs w:val="22"/>
          <w14:ligatures w14:val="standardContextual"/>
        </w:rPr>
        <w:t xml:space="preserve">Bezpośredni dostęp do systemów Zamawiającego jest możliwy tylko i wyłącznie po udostępnieniu go przez administratora Zamawiającego i po przekazaniu wymaganych uprawnień i haseł. </w:t>
      </w:r>
    </w:p>
    <w:p w14:paraId="61D2A3E1" w14:textId="77777777" w:rsidR="00F47E8C" w:rsidRPr="0088246B" w:rsidRDefault="00F47E8C" w:rsidP="00F47E8C">
      <w:pPr>
        <w:keepNext/>
        <w:keepLines/>
        <w:spacing w:after="4" w:line="259" w:lineRule="auto"/>
        <w:ind w:left="10" w:right="56" w:hanging="10"/>
        <w:jc w:val="center"/>
        <w:outlineLvl w:val="0"/>
        <w:rPr>
          <w:rFonts w:ascii="Times New Roman" w:hAnsi="Times New Roman" w:cs="Times New Roman"/>
          <w:b/>
          <w:kern w:val="2"/>
          <w:sz w:val="22"/>
          <w:szCs w:val="22"/>
          <w14:ligatures w14:val="standardContextual"/>
        </w:rPr>
      </w:pPr>
      <w:r w:rsidRPr="0088246B">
        <w:rPr>
          <w:rFonts w:ascii="Times New Roman" w:hAnsi="Times New Roman" w:cs="Times New Roman"/>
          <w:b/>
          <w:kern w:val="2"/>
          <w:sz w:val="22"/>
          <w:szCs w:val="22"/>
          <w14:ligatures w14:val="standardContextual"/>
        </w:rPr>
        <w:t xml:space="preserve">§ 2. Zasady korzystania </w:t>
      </w:r>
    </w:p>
    <w:p w14:paraId="68E5E606" w14:textId="77777777" w:rsidR="00F47E8C" w:rsidRPr="0088246B" w:rsidRDefault="00F47E8C" w:rsidP="00060E61">
      <w:pPr>
        <w:numPr>
          <w:ilvl w:val="0"/>
          <w:numId w:val="73"/>
        </w:numPr>
        <w:spacing w:after="12" w:line="268" w:lineRule="auto"/>
        <w:ind w:right="45" w:hanging="360"/>
        <w:jc w:val="both"/>
        <w:rPr>
          <w:rFonts w:ascii="Times New Roman" w:hAnsi="Times New Roman" w:cs="Times New Roman"/>
          <w:kern w:val="2"/>
          <w:sz w:val="22"/>
          <w:szCs w:val="22"/>
          <w14:ligatures w14:val="standardContextual"/>
        </w:rPr>
      </w:pPr>
      <w:r w:rsidRPr="0088246B">
        <w:rPr>
          <w:rFonts w:ascii="Times New Roman" w:hAnsi="Times New Roman" w:cs="Times New Roman"/>
          <w:kern w:val="2"/>
          <w:sz w:val="22"/>
          <w:szCs w:val="22"/>
          <w14:ligatures w14:val="standardContextual"/>
        </w:rPr>
        <w:t xml:space="preserve">Korzystając ze Zdalnego Dostępu Wykonawca: </w:t>
      </w:r>
    </w:p>
    <w:p w14:paraId="56B6549D" w14:textId="77777777" w:rsidR="00F47E8C" w:rsidRPr="0088246B" w:rsidRDefault="00F47E8C" w:rsidP="00060E61">
      <w:pPr>
        <w:numPr>
          <w:ilvl w:val="1"/>
          <w:numId w:val="73"/>
        </w:numPr>
        <w:spacing w:after="12" w:line="268" w:lineRule="auto"/>
        <w:ind w:right="45" w:hanging="360"/>
        <w:jc w:val="both"/>
        <w:rPr>
          <w:rFonts w:ascii="Times New Roman" w:hAnsi="Times New Roman" w:cs="Times New Roman"/>
          <w:kern w:val="2"/>
          <w:sz w:val="22"/>
          <w:szCs w:val="22"/>
          <w14:ligatures w14:val="standardContextual"/>
        </w:rPr>
      </w:pPr>
      <w:r w:rsidRPr="0088246B">
        <w:rPr>
          <w:rFonts w:ascii="Times New Roman" w:hAnsi="Times New Roman" w:cs="Times New Roman"/>
          <w:kern w:val="2"/>
          <w:sz w:val="22"/>
          <w:szCs w:val="22"/>
          <w14:ligatures w14:val="standardContextual"/>
        </w:rPr>
        <w:t xml:space="preserve">będzie wykorzystywał Zdalny Dostęp wyłącznie w celu realizacji niniejszej umowy; </w:t>
      </w:r>
    </w:p>
    <w:p w14:paraId="2BD8DC1C" w14:textId="77777777" w:rsidR="00F47E8C" w:rsidRPr="0088246B" w:rsidRDefault="00F47E8C" w:rsidP="00060E61">
      <w:pPr>
        <w:numPr>
          <w:ilvl w:val="1"/>
          <w:numId w:val="73"/>
        </w:numPr>
        <w:spacing w:after="12" w:line="268" w:lineRule="auto"/>
        <w:ind w:right="45" w:hanging="360"/>
        <w:jc w:val="both"/>
        <w:rPr>
          <w:rFonts w:ascii="Times New Roman" w:hAnsi="Times New Roman" w:cs="Times New Roman"/>
          <w:kern w:val="2"/>
          <w:sz w:val="22"/>
          <w:szCs w:val="22"/>
          <w14:ligatures w14:val="standardContextual"/>
        </w:rPr>
      </w:pPr>
      <w:r w:rsidRPr="0088246B">
        <w:rPr>
          <w:rFonts w:ascii="Times New Roman" w:hAnsi="Times New Roman" w:cs="Times New Roman"/>
          <w:kern w:val="2"/>
          <w:sz w:val="22"/>
          <w:szCs w:val="22"/>
          <w14:ligatures w14:val="standardContextual"/>
        </w:rPr>
        <w:t xml:space="preserve">nie będzie pozyskiwał ani przetwarzał żadnych innych danych, za wyjątkiem danych niezbędnych do realizacji Umowy;  </w:t>
      </w:r>
    </w:p>
    <w:p w14:paraId="3980E62E" w14:textId="77777777" w:rsidR="00F47E8C" w:rsidRPr="0088246B" w:rsidRDefault="00F47E8C" w:rsidP="00060E61">
      <w:pPr>
        <w:numPr>
          <w:ilvl w:val="0"/>
          <w:numId w:val="73"/>
        </w:numPr>
        <w:spacing w:after="12" w:line="268" w:lineRule="auto"/>
        <w:ind w:right="45" w:hanging="360"/>
        <w:jc w:val="both"/>
        <w:rPr>
          <w:rFonts w:ascii="Times New Roman" w:hAnsi="Times New Roman" w:cs="Times New Roman"/>
          <w:kern w:val="2"/>
          <w:sz w:val="22"/>
          <w:szCs w:val="22"/>
          <w14:ligatures w14:val="standardContextual"/>
        </w:rPr>
      </w:pPr>
      <w:r w:rsidRPr="0088246B">
        <w:rPr>
          <w:rFonts w:ascii="Times New Roman" w:hAnsi="Times New Roman" w:cs="Times New Roman"/>
          <w:kern w:val="2"/>
          <w:sz w:val="22"/>
          <w:szCs w:val="22"/>
          <w14:ligatures w14:val="standardContextual"/>
        </w:rPr>
        <w:t xml:space="preserve">Zabrania się Wykonawcy przekazywania danych logowania (login lub hasło) innym osobom niż wymienione w § 1 ust. 3 niniejszego Załącznika. </w:t>
      </w:r>
    </w:p>
    <w:p w14:paraId="210B3B8B" w14:textId="77777777" w:rsidR="00F47E8C" w:rsidRPr="0088246B" w:rsidRDefault="00F47E8C" w:rsidP="00F47E8C">
      <w:pPr>
        <w:spacing w:after="22" w:line="259" w:lineRule="auto"/>
        <w:jc w:val="center"/>
        <w:rPr>
          <w:rFonts w:ascii="Times New Roman" w:hAnsi="Times New Roman" w:cs="Times New Roman"/>
          <w:kern w:val="2"/>
          <w:sz w:val="22"/>
          <w:szCs w:val="22"/>
          <w14:ligatures w14:val="standardContextual"/>
        </w:rPr>
      </w:pPr>
      <w:r w:rsidRPr="0088246B">
        <w:rPr>
          <w:rFonts w:ascii="Times New Roman" w:hAnsi="Times New Roman" w:cs="Times New Roman"/>
          <w:b/>
          <w:kern w:val="2"/>
          <w:sz w:val="22"/>
          <w:szCs w:val="22"/>
          <w14:ligatures w14:val="standardContextual"/>
        </w:rPr>
        <w:t xml:space="preserve"> </w:t>
      </w:r>
    </w:p>
    <w:p w14:paraId="46F80C40" w14:textId="77777777" w:rsidR="00F47E8C" w:rsidRPr="0088246B" w:rsidRDefault="00F47E8C" w:rsidP="00F47E8C">
      <w:pPr>
        <w:keepNext/>
        <w:keepLines/>
        <w:spacing w:after="4" w:line="259" w:lineRule="auto"/>
        <w:ind w:left="10" w:right="55" w:hanging="10"/>
        <w:jc w:val="center"/>
        <w:outlineLvl w:val="0"/>
        <w:rPr>
          <w:rFonts w:ascii="Times New Roman" w:hAnsi="Times New Roman" w:cs="Times New Roman"/>
          <w:b/>
          <w:kern w:val="2"/>
          <w:sz w:val="22"/>
          <w:szCs w:val="22"/>
          <w14:ligatures w14:val="standardContextual"/>
        </w:rPr>
      </w:pPr>
      <w:r w:rsidRPr="0088246B">
        <w:rPr>
          <w:rFonts w:ascii="Times New Roman" w:hAnsi="Times New Roman" w:cs="Times New Roman"/>
          <w:b/>
          <w:kern w:val="2"/>
          <w:sz w:val="22"/>
          <w:szCs w:val="22"/>
          <w14:ligatures w14:val="standardContextual"/>
        </w:rPr>
        <w:t xml:space="preserve">§ 3. Warunki Techniczne do uzyskania Zdalnego Dostępu </w:t>
      </w:r>
    </w:p>
    <w:p w14:paraId="34FADB67" w14:textId="77777777" w:rsidR="00F47E8C" w:rsidRPr="0088246B" w:rsidRDefault="00F47E8C" w:rsidP="00060E61">
      <w:pPr>
        <w:numPr>
          <w:ilvl w:val="0"/>
          <w:numId w:val="74"/>
        </w:numPr>
        <w:spacing w:after="12" w:line="268" w:lineRule="auto"/>
        <w:ind w:right="45" w:hanging="360"/>
        <w:jc w:val="both"/>
        <w:rPr>
          <w:rFonts w:ascii="Times New Roman" w:hAnsi="Times New Roman" w:cs="Times New Roman"/>
          <w:kern w:val="2"/>
          <w:sz w:val="22"/>
          <w:szCs w:val="22"/>
          <w14:ligatures w14:val="standardContextual"/>
        </w:rPr>
      </w:pPr>
      <w:r w:rsidRPr="0088246B">
        <w:rPr>
          <w:rFonts w:ascii="Times New Roman" w:hAnsi="Times New Roman" w:cs="Times New Roman"/>
          <w:kern w:val="2"/>
          <w:sz w:val="22"/>
          <w:szCs w:val="22"/>
          <w14:ligatures w14:val="standardContextual"/>
        </w:rPr>
        <w:t xml:space="preserve">Wykonawca dostarczy listę komputerów (wraz z adresami IP), z których będzie realizował Zdalny Dostęp do sieci teleinformatycznej Zamawiającego.  </w:t>
      </w:r>
    </w:p>
    <w:p w14:paraId="16BFC454" w14:textId="77777777" w:rsidR="00F47E8C" w:rsidRPr="0088246B" w:rsidRDefault="00F47E8C" w:rsidP="00060E61">
      <w:pPr>
        <w:numPr>
          <w:ilvl w:val="0"/>
          <w:numId w:val="74"/>
        </w:numPr>
        <w:spacing w:after="12" w:line="268" w:lineRule="auto"/>
        <w:ind w:right="45" w:hanging="360"/>
        <w:jc w:val="both"/>
        <w:rPr>
          <w:rFonts w:ascii="Times New Roman" w:hAnsi="Times New Roman" w:cs="Times New Roman"/>
          <w:kern w:val="2"/>
          <w:sz w:val="22"/>
          <w:szCs w:val="22"/>
          <w14:ligatures w14:val="standardContextual"/>
        </w:rPr>
      </w:pPr>
      <w:r w:rsidRPr="0088246B">
        <w:rPr>
          <w:rFonts w:ascii="Times New Roman" w:hAnsi="Times New Roman" w:cs="Times New Roman"/>
          <w:kern w:val="2"/>
          <w:sz w:val="22"/>
          <w:szCs w:val="22"/>
          <w14:ligatures w14:val="standardContextual"/>
        </w:rPr>
        <w:t xml:space="preserve">Zamawiający zapewni jeden z trzech rodzajów połączeń: </w:t>
      </w:r>
    </w:p>
    <w:p w14:paraId="55DB900C" w14:textId="77777777" w:rsidR="00F47E8C" w:rsidRPr="0088246B" w:rsidRDefault="00F47E8C" w:rsidP="00060E61">
      <w:pPr>
        <w:numPr>
          <w:ilvl w:val="1"/>
          <w:numId w:val="74"/>
        </w:numPr>
        <w:spacing w:after="12" w:line="268" w:lineRule="auto"/>
        <w:ind w:right="45" w:hanging="360"/>
        <w:jc w:val="both"/>
        <w:rPr>
          <w:rFonts w:ascii="Times New Roman" w:hAnsi="Times New Roman" w:cs="Times New Roman"/>
          <w:kern w:val="2"/>
          <w:sz w:val="22"/>
          <w:szCs w:val="22"/>
          <w14:ligatures w14:val="standardContextual"/>
        </w:rPr>
      </w:pPr>
      <w:r w:rsidRPr="0088246B">
        <w:rPr>
          <w:rFonts w:ascii="Times New Roman" w:hAnsi="Times New Roman" w:cs="Times New Roman"/>
          <w:kern w:val="2"/>
          <w:sz w:val="22"/>
          <w:szCs w:val="22"/>
          <w14:ligatures w14:val="standardContextual"/>
        </w:rPr>
        <w:t xml:space="preserve">VPN - zapewni bezpieczny sposób komunikacji z siecią poprzez udostępnienie bezpiecznego kanału VPN; </w:t>
      </w:r>
    </w:p>
    <w:p w14:paraId="63320BC7" w14:textId="77777777" w:rsidR="00F47E8C" w:rsidRPr="0088246B" w:rsidRDefault="00F47E8C" w:rsidP="00060E61">
      <w:pPr>
        <w:numPr>
          <w:ilvl w:val="1"/>
          <w:numId w:val="74"/>
        </w:numPr>
        <w:spacing w:after="12" w:line="268" w:lineRule="auto"/>
        <w:ind w:right="45" w:hanging="360"/>
        <w:jc w:val="both"/>
        <w:rPr>
          <w:rFonts w:ascii="Times New Roman" w:hAnsi="Times New Roman" w:cs="Times New Roman"/>
          <w:kern w:val="2"/>
          <w:sz w:val="22"/>
          <w:szCs w:val="22"/>
          <w14:ligatures w14:val="standardContextual"/>
        </w:rPr>
      </w:pPr>
      <w:r w:rsidRPr="0088246B">
        <w:rPr>
          <w:rFonts w:ascii="Times New Roman" w:hAnsi="Times New Roman" w:cs="Times New Roman"/>
          <w:kern w:val="2"/>
          <w:sz w:val="22"/>
          <w:szCs w:val="22"/>
          <w14:ligatures w14:val="standardContextual"/>
        </w:rPr>
        <w:t xml:space="preserve">Udostępnienie terminala - zapewni bezpieczny sposób komunikacji z siecią poprzez udostępnienie bezpiecznego terminala; </w:t>
      </w:r>
    </w:p>
    <w:p w14:paraId="11FAAEF5" w14:textId="77777777" w:rsidR="00F47E8C" w:rsidRPr="0088246B" w:rsidRDefault="00F47E8C" w:rsidP="00060E61">
      <w:pPr>
        <w:numPr>
          <w:ilvl w:val="1"/>
          <w:numId w:val="74"/>
        </w:numPr>
        <w:spacing w:after="12" w:line="268" w:lineRule="auto"/>
        <w:ind w:right="45" w:hanging="360"/>
        <w:jc w:val="both"/>
        <w:rPr>
          <w:rFonts w:ascii="Times New Roman" w:hAnsi="Times New Roman" w:cs="Times New Roman"/>
          <w:kern w:val="2"/>
          <w:sz w:val="22"/>
          <w:szCs w:val="22"/>
          <w14:ligatures w14:val="standardContextual"/>
        </w:rPr>
      </w:pPr>
      <w:r w:rsidRPr="0088246B">
        <w:rPr>
          <w:rFonts w:ascii="Times New Roman" w:hAnsi="Times New Roman" w:cs="Times New Roman"/>
          <w:kern w:val="2"/>
          <w:sz w:val="22"/>
          <w:szCs w:val="22"/>
          <w14:ligatures w14:val="standardContextual"/>
        </w:rPr>
        <w:t xml:space="preserve">Udostępnienie portu do bazy danych – zapewni bezpieczny sposób komunikacji z siecią poprzez udostępnienie IP i portu pozwalającego na komunikację z bazą danych. </w:t>
      </w:r>
    </w:p>
    <w:p w14:paraId="5916A26D" w14:textId="77777777" w:rsidR="00F47E8C" w:rsidRPr="0088246B" w:rsidRDefault="00F47E8C" w:rsidP="00060E61">
      <w:pPr>
        <w:numPr>
          <w:ilvl w:val="0"/>
          <w:numId w:val="74"/>
        </w:numPr>
        <w:spacing w:after="12" w:line="268" w:lineRule="auto"/>
        <w:ind w:right="45" w:hanging="360"/>
        <w:jc w:val="both"/>
        <w:rPr>
          <w:rFonts w:ascii="Times New Roman" w:hAnsi="Times New Roman" w:cs="Times New Roman"/>
          <w:kern w:val="2"/>
          <w:sz w:val="22"/>
          <w:szCs w:val="22"/>
          <w14:ligatures w14:val="standardContextual"/>
        </w:rPr>
      </w:pPr>
      <w:r w:rsidRPr="0088246B">
        <w:rPr>
          <w:rFonts w:ascii="Times New Roman" w:hAnsi="Times New Roman" w:cs="Times New Roman"/>
          <w:kern w:val="2"/>
          <w:sz w:val="22"/>
          <w:szCs w:val="22"/>
          <w14:ligatures w14:val="standardContextual"/>
        </w:rPr>
        <w:t xml:space="preserve">Zamawiający przekaże każdej osobie, określonej w § 1 ust. 3 niniejszego Załącznika, zestaw odpowiadających im identyfikatorów użytkowników (login) wraz z ich hasłami dostępu oraz innymi parametrami niezbędnymi do zestawienia zdalnego połączenia. Użytkownicy po stronie Wykonawcy zobowiązują się do nie udostępniania tych identyfikatorów i haseł innym osobom oraz wykorzystywania dostępu wyłącznie w celu realizacji niniejszej Umowy. </w:t>
      </w:r>
    </w:p>
    <w:p w14:paraId="54621CFE" w14:textId="77777777" w:rsidR="00F47E8C" w:rsidRPr="0088246B" w:rsidRDefault="00F47E8C" w:rsidP="00060E61">
      <w:pPr>
        <w:numPr>
          <w:ilvl w:val="0"/>
          <w:numId w:val="74"/>
        </w:numPr>
        <w:spacing w:after="12" w:line="268" w:lineRule="auto"/>
        <w:ind w:right="45" w:hanging="360"/>
        <w:jc w:val="both"/>
        <w:rPr>
          <w:rFonts w:ascii="Times New Roman" w:hAnsi="Times New Roman" w:cs="Times New Roman"/>
          <w:kern w:val="2"/>
          <w:sz w:val="22"/>
          <w:szCs w:val="22"/>
          <w14:ligatures w14:val="standardContextual"/>
        </w:rPr>
      </w:pPr>
      <w:r w:rsidRPr="0088246B">
        <w:rPr>
          <w:rFonts w:ascii="Times New Roman" w:hAnsi="Times New Roman" w:cs="Times New Roman"/>
          <w:kern w:val="2"/>
          <w:sz w:val="22"/>
          <w:szCs w:val="22"/>
          <w14:ligatures w14:val="standardContextual"/>
        </w:rPr>
        <w:t xml:space="preserve">Wszystkie dane dotyczące parametrów logowania zostaną przekazane na indywidualne konta e-mail. Tą samą drogą dostarczone zostanie również oprogramowanie Klienta VPN lub klienta terminalowego. Oprogramowanie zostanie zainstalowane na komputerach użytkowników staraniem Wykonawcy. </w:t>
      </w:r>
    </w:p>
    <w:p w14:paraId="201F9B47" w14:textId="63A730A2" w:rsidR="00B84633" w:rsidRPr="0088246B" w:rsidRDefault="00B84633">
      <w:pPr>
        <w:spacing w:after="160" w:line="259" w:lineRule="auto"/>
        <w:rPr>
          <w:rFonts w:ascii="Times New Roman" w:hAnsi="Times New Roman" w:cs="Times New Roman"/>
          <w:sz w:val="22"/>
          <w:szCs w:val="22"/>
        </w:rPr>
      </w:pPr>
      <w:r w:rsidRPr="0088246B">
        <w:rPr>
          <w:rFonts w:ascii="Times New Roman" w:hAnsi="Times New Roman" w:cs="Times New Roman"/>
          <w:sz w:val="22"/>
          <w:szCs w:val="22"/>
        </w:rPr>
        <w:br w:type="page"/>
      </w:r>
    </w:p>
    <w:p w14:paraId="401968B8" w14:textId="63F43EB0" w:rsidR="00F9445B" w:rsidRPr="0088246B" w:rsidRDefault="00F9445B" w:rsidP="00F9445B">
      <w:pPr>
        <w:spacing w:after="160" w:line="259" w:lineRule="auto"/>
        <w:jc w:val="right"/>
        <w:rPr>
          <w:rFonts w:ascii="Times New Roman" w:eastAsia="Calibri" w:hAnsi="Times New Roman" w:cs="Times New Roman"/>
          <w:b/>
          <w:bCs/>
          <w:color w:val="auto"/>
          <w:sz w:val="22"/>
          <w:szCs w:val="22"/>
          <w:lang w:eastAsia="en-US"/>
        </w:rPr>
      </w:pPr>
      <w:r w:rsidRPr="0088246B">
        <w:rPr>
          <w:rFonts w:ascii="Times New Roman" w:eastAsia="Calibri" w:hAnsi="Times New Roman" w:cs="Times New Roman"/>
          <w:b/>
          <w:bCs/>
          <w:color w:val="auto"/>
          <w:sz w:val="22"/>
          <w:szCs w:val="22"/>
          <w:lang w:eastAsia="en-US"/>
        </w:rPr>
        <w:lastRenderedPageBreak/>
        <w:t xml:space="preserve">Załącznik nr </w:t>
      </w:r>
      <w:r w:rsidR="00B84633" w:rsidRPr="0088246B">
        <w:rPr>
          <w:rFonts w:ascii="Times New Roman" w:eastAsia="Calibri" w:hAnsi="Times New Roman" w:cs="Times New Roman"/>
          <w:b/>
          <w:bCs/>
          <w:color w:val="auto"/>
          <w:sz w:val="22"/>
          <w:szCs w:val="22"/>
          <w:lang w:eastAsia="en-US"/>
        </w:rPr>
        <w:t>5</w:t>
      </w:r>
      <w:r w:rsidRPr="0088246B">
        <w:rPr>
          <w:rFonts w:ascii="Times New Roman" w:eastAsia="Calibri" w:hAnsi="Times New Roman" w:cs="Times New Roman"/>
          <w:b/>
          <w:bCs/>
          <w:color w:val="auto"/>
          <w:sz w:val="22"/>
          <w:szCs w:val="22"/>
          <w:lang w:eastAsia="en-US"/>
        </w:rPr>
        <w:t xml:space="preserve"> do umowy</w:t>
      </w:r>
    </w:p>
    <w:p w14:paraId="29D3325D" w14:textId="50E4D63F" w:rsidR="00F9445B" w:rsidRPr="0088246B" w:rsidRDefault="00F9445B" w:rsidP="00F9445B">
      <w:pPr>
        <w:spacing w:after="160" w:line="259" w:lineRule="auto"/>
        <w:jc w:val="right"/>
        <w:rPr>
          <w:rFonts w:ascii="Times New Roman" w:eastAsia="Calibri" w:hAnsi="Times New Roman" w:cs="Times New Roman"/>
          <w:b/>
          <w:bCs/>
          <w:color w:val="auto"/>
          <w:sz w:val="22"/>
          <w:szCs w:val="22"/>
          <w:lang w:eastAsia="en-US"/>
        </w:rPr>
      </w:pPr>
      <w:r w:rsidRPr="0088246B">
        <w:rPr>
          <w:rFonts w:ascii="Times New Roman" w:eastAsia="Calibri" w:hAnsi="Times New Roman" w:cs="Times New Roman"/>
          <w:b/>
          <w:bCs/>
          <w:color w:val="auto"/>
          <w:sz w:val="22"/>
          <w:szCs w:val="22"/>
          <w:lang w:eastAsia="en-US"/>
        </w:rPr>
        <w:t xml:space="preserve">Nr postępowania </w:t>
      </w:r>
      <w:r w:rsidR="0038708D" w:rsidRPr="0088246B">
        <w:rPr>
          <w:rFonts w:ascii="Times New Roman" w:eastAsia="Calibri" w:hAnsi="Times New Roman" w:cs="Times New Roman"/>
          <w:b/>
          <w:bCs/>
          <w:color w:val="auto"/>
          <w:sz w:val="22"/>
          <w:szCs w:val="22"/>
          <w:lang w:eastAsia="en-US"/>
        </w:rPr>
        <w:t>…………………….</w:t>
      </w:r>
    </w:p>
    <w:bookmarkEnd w:id="5"/>
    <w:p w14:paraId="263FD342" w14:textId="77777777" w:rsidR="00F9445B" w:rsidRPr="0088246B" w:rsidRDefault="00F9445B" w:rsidP="00F9445B">
      <w:pPr>
        <w:spacing w:after="21"/>
        <w:ind w:right="3"/>
        <w:jc w:val="center"/>
        <w:rPr>
          <w:rFonts w:ascii="Times New Roman" w:eastAsia="Tahoma" w:hAnsi="Times New Roman" w:cs="Times New Roman"/>
          <w:b/>
          <w:sz w:val="22"/>
          <w:szCs w:val="22"/>
        </w:rPr>
      </w:pPr>
    </w:p>
    <w:bookmarkEnd w:id="6"/>
    <w:p w14:paraId="1AA5542B" w14:textId="77777777" w:rsidR="00DA0D38" w:rsidRDefault="00DA0D38" w:rsidP="00DA0D38">
      <w:pPr>
        <w:spacing w:after="21"/>
        <w:ind w:right="3"/>
        <w:jc w:val="center"/>
        <w:rPr>
          <w:rFonts w:ascii="Times New Roman" w:hAnsi="Times New Roman" w:cs="Times New Roman"/>
          <w:b/>
          <w:bCs/>
          <w:sz w:val="22"/>
          <w:szCs w:val="22"/>
        </w:rPr>
      </w:pPr>
      <w:r w:rsidRPr="00DA0D38">
        <w:rPr>
          <w:rFonts w:ascii="Times New Roman" w:hAnsi="Times New Roman" w:cs="Times New Roman"/>
          <w:b/>
          <w:bCs/>
          <w:sz w:val="22"/>
          <w:szCs w:val="22"/>
        </w:rPr>
        <w:t>Klauzula informacyjna dla KONTRAHENTÓW</w:t>
      </w:r>
    </w:p>
    <w:p w14:paraId="3A8FF127" w14:textId="01440CD4" w:rsidR="00B53AE3" w:rsidRDefault="00B53AE3" w:rsidP="00B53AE3">
      <w:pPr>
        <w:spacing w:after="160" w:line="259" w:lineRule="auto"/>
        <w:jc w:val="center"/>
        <w:rPr>
          <w:rFonts w:ascii="Times New Roman" w:eastAsia="Calibri" w:hAnsi="Times New Roman" w:cs="Times New Roman"/>
          <w:b/>
          <w:bCs/>
          <w:color w:val="auto"/>
          <w:sz w:val="22"/>
          <w:szCs w:val="22"/>
          <w:lang w:eastAsia="en-US"/>
        </w:rPr>
      </w:pPr>
      <w:r>
        <w:rPr>
          <w:rFonts w:ascii="Times New Roman" w:eastAsia="Calibri" w:hAnsi="Times New Roman" w:cs="Times New Roman"/>
          <w:b/>
          <w:bCs/>
          <w:color w:val="auto"/>
          <w:sz w:val="22"/>
          <w:szCs w:val="22"/>
          <w:lang w:eastAsia="en-US"/>
        </w:rPr>
        <w:t>(Załącznik nr 5 do ZO)</w:t>
      </w:r>
    </w:p>
    <w:p w14:paraId="2FE68BDA" w14:textId="3AA5A8B0" w:rsidR="00B53AE3" w:rsidRDefault="00B53AE3">
      <w:pPr>
        <w:spacing w:after="160" w:line="259" w:lineRule="auto"/>
        <w:rPr>
          <w:rFonts w:ascii="Times New Roman" w:hAnsi="Times New Roman" w:cs="Times New Roman"/>
          <w:b/>
          <w:bCs/>
          <w:sz w:val="22"/>
          <w:szCs w:val="22"/>
        </w:rPr>
      </w:pPr>
      <w:r>
        <w:rPr>
          <w:rFonts w:ascii="Times New Roman" w:hAnsi="Times New Roman" w:cs="Times New Roman"/>
          <w:b/>
          <w:bCs/>
          <w:sz w:val="22"/>
          <w:szCs w:val="22"/>
        </w:rPr>
        <w:br w:type="page"/>
      </w:r>
    </w:p>
    <w:p w14:paraId="6A8E7D19" w14:textId="320DD507" w:rsidR="00F9445B" w:rsidRPr="0088246B" w:rsidRDefault="00F9445B" w:rsidP="00F9445B">
      <w:pPr>
        <w:spacing w:after="160" w:line="259" w:lineRule="auto"/>
        <w:jc w:val="right"/>
        <w:rPr>
          <w:rFonts w:ascii="Times New Roman" w:eastAsia="Calibri" w:hAnsi="Times New Roman" w:cs="Times New Roman"/>
          <w:b/>
          <w:bCs/>
          <w:color w:val="auto"/>
          <w:sz w:val="22"/>
          <w:szCs w:val="22"/>
          <w:lang w:eastAsia="en-US"/>
        </w:rPr>
      </w:pPr>
      <w:bookmarkStart w:id="13" w:name="_Hlk129463501"/>
      <w:bookmarkStart w:id="14" w:name="_Hlk129463933"/>
      <w:r w:rsidRPr="0088246B">
        <w:rPr>
          <w:rFonts w:ascii="Times New Roman" w:eastAsia="Calibri" w:hAnsi="Times New Roman" w:cs="Times New Roman"/>
          <w:b/>
          <w:bCs/>
          <w:color w:val="auto"/>
          <w:sz w:val="22"/>
          <w:szCs w:val="22"/>
          <w:lang w:eastAsia="en-US"/>
        </w:rPr>
        <w:lastRenderedPageBreak/>
        <w:t xml:space="preserve">Załącznik nr </w:t>
      </w:r>
      <w:r w:rsidR="00EF1B38" w:rsidRPr="0088246B">
        <w:rPr>
          <w:rFonts w:ascii="Times New Roman" w:eastAsia="Calibri" w:hAnsi="Times New Roman" w:cs="Times New Roman"/>
          <w:b/>
          <w:bCs/>
          <w:color w:val="auto"/>
          <w:sz w:val="22"/>
          <w:szCs w:val="22"/>
          <w:lang w:eastAsia="en-US"/>
        </w:rPr>
        <w:t>6</w:t>
      </w:r>
      <w:r w:rsidRPr="0088246B">
        <w:rPr>
          <w:rFonts w:ascii="Times New Roman" w:eastAsia="Calibri" w:hAnsi="Times New Roman" w:cs="Times New Roman"/>
          <w:b/>
          <w:bCs/>
          <w:color w:val="auto"/>
          <w:sz w:val="22"/>
          <w:szCs w:val="22"/>
          <w:lang w:eastAsia="en-US"/>
        </w:rPr>
        <w:t xml:space="preserve"> do umowy</w:t>
      </w:r>
    </w:p>
    <w:p w14:paraId="77622117" w14:textId="0AA61F78" w:rsidR="00F9445B" w:rsidRPr="0088246B" w:rsidRDefault="00F9445B" w:rsidP="00F9445B">
      <w:pPr>
        <w:spacing w:after="160" w:line="259" w:lineRule="auto"/>
        <w:jc w:val="right"/>
        <w:rPr>
          <w:rFonts w:ascii="Times New Roman" w:eastAsia="Calibri" w:hAnsi="Times New Roman" w:cs="Times New Roman"/>
          <w:b/>
          <w:bCs/>
          <w:color w:val="auto"/>
          <w:sz w:val="22"/>
          <w:szCs w:val="22"/>
          <w:lang w:eastAsia="en-US"/>
        </w:rPr>
      </w:pPr>
      <w:r w:rsidRPr="0088246B">
        <w:rPr>
          <w:rFonts w:ascii="Times New Roman" w:eastAsia="Calibri" w:hAnsi="Times New Roman" w:cs="Times New Roman"/>
          <w:b/>
          <w:bCs/>
          <w:color w:val="auto"/>
          <w:sz w:val="22"/>
          <w:szCs w:val="22"/>
          <w:lang w:eastAsia="en-US"/>
        </w:rPr>
        <w:t xml:space="preserve">Nr postępowania </w:t>
      </w:r>
      <w:r w:rsidR="00D2662C" w:rsidRPr="0088246B">
        <w:rPr>
          <w:rFonts w:ascii="Times New Roman" w:eastAsia="Calibri" w:hAnsi="Times New Roman" w:cs="Times New Roman"/>
          <w:b/>
          <w:bCs/>
          <w:color w:val="auto"/>
          <w:sz w:val="22"/>
          <w:szCs w:val="22"/>
          <w:lang w:eastAsia="en-US"/>
        </w:rPr>
        <w:t>………………….</w:t>
      </w:r>
    </w:p>
    <w:bookmarkEnd w:id="13"/>
    <w:bookmarkEnd w:id="14"/>
    <w:p w14:paraId="213BE79E" w14:textId="77777777" w:rsidR="00097CDD" w:rsidRPr="00287F3F" w:rsidRDefault="00097CDD" w:rsidP="00097CDD">
      <w:pPr>
        <w:suppressAutoHyphens/>
        <w:spacing w:after="3" w:line="259" w:lineRule="auto"/>
        <w:ind w:left="515" w:right="427" w:hanging="10"/>
        <w:jc w:val="center"/>
        <w:rPr>
          <w:rFonts w:ascii="Tahoma" w:eastAsia="Tahoma" w:hAnsi="Tahoma" w:cs="Tahoma"/>
          <w:kern w:val="2"/>
          <w:sz w:val="20"/>
        </w:rPr>
      </w:pPr>
      <w:r w:rsidRPr="00287F3F">
        <w:rPr>
          <w:rFonts w:ascii="Tahoma" w:eastAsia="Tahoma" w:hAnsi="Tahoma" w:cs="Tahoma"/>
          <w:b/>
          <w:kern w:val="2"/>
          <w:sz w:val="20"/>
        </w:rPr>
        <w:t xml:space="preserve">WZÓR </w:t>
      </w:r>
    </w:p>
    <w:p w14:paraId="12315D56" w14:textId="77777777" w:rsidR="00097CDD" w:rsidRPr="00287F3F" w:rsidRDefault="00097CDD" w:rsidP="00097CDD">
      <w:pPr>
        <w:keepNext/>
        <w:keepLines/>
        <w:suppressAutoHyphens/>
        <w:spacing w:line="259" w:lineRule="auto"/>
        <w:ind w:left="88" w:right="3" w:hanging="10"/>
        <w:jc w:val="center"/>
        <w:outlineLvl w:val="0"/>
        <w:rPr>
          <w:rFonts w:ascii="Tahoma" w:eastAsia="Tahoma" w:hAnsi="Tahoma" w:cs="Tahoma"/>
          <w:b/>
          <w:kern w:val="2"/>
          <w:sz w:val="20"/>
        </w:rPr>
      </w:pPr>
      <w:r w:rsidRPr="00287F3F">
        <w:rPr>
          <w:rFonts w:ascii="Tahoma" w:eastAsia="Tahoma" w:hAnsi="Tahoma" w:cs="Tahoma"/>
          <w:b/>
          <w:kern w:val="2"/>
          <w:sz w:val="20"/>
        </w:rPr>
        <w:t>UMOWA POWIERZENIA PRZETWARZANIA DANYCH OSOBOWYCH</w:t>
      </w:r>
      <w:r w:rsidRPr="00287F3F">
        <w:rPr>
          <w:rFonts w:ascii="Tahoma" w:eastAsia="Tahoma" w:hAnsi="Tahoma" w:cs="Tahoma"/>
          <w:kern w:val="2"/>
          <w:sz w:val="20"/>
        </w:rPr>
        <w:t xml:space="preserve"> </w:t>
      </w:r>
    </w:p>
    <w:p w14:paraId="0AD663EB" w14:textId="77777777" w:rsidR="00097CDD" w:rsidRPr="00287F3F" w:rsidRDefault="00097CDD" w:rsidP="00097CDD">
      <w:pPr>
        <w:suppressAutoHyphens/>
        <w:spacing w:line="259" w:lineRule="auto"/>
        <w:ind w:left="142"/>
        <w:rPr>
          <w:rFonts w:ascii="Tahoma" w:eastAsia="Tahoma" w:hAnsi="Tahoma" w:cs="Tahoma"/>
          <w:kern w:val="2"/>
          <w:sz w:val="20"/>
        </w:rPr>
      </w:pPr>
      <w:r w:rsidRPr="00287F3F">
        <w:rPr>
          <w:rFonts w:ascii="Tahoma" w:eastAsia="Tahoma" w:hAnsi="Tahoma" w:cs="Tahoma"/>
          <w:kern w:val="2"/>
          <w:sz w:val="20"/>
        </w:rPr>
        <w:t xml:space="preserve"> </w:t>
      </w:r>
    </w:p>
    <w:p w14:paraId="5DC3E046" w14:textId="77777777" w:rsidR="00097CDD" w:rsidRPr="00287F3F" w:rsidRDefault="00097CDD" w:rsidP="00097CDD">
      <w:pPr>
        <w:suppressAutoHyphens/>
        <w:spacing w:after="5" w:line="247" w:lineRule="auto"/>
        <w:ind w:left="127" w:right="57"/>
        <w:jc w:val="both"/>
        <w:rPr>
          <w:rFonts w:ascii="Tahoma" w:eastAsia="Tahoma" w:hAnsi="Tahoma" w:cs="Tahoma"/>
          <w:kern w:val="2"/>
          <w:sz w:val="20"/>
        </w:rPr>
      </w:pPr>
      <w:r w:rsidRPr="00287F3F">
        <w:rPr>
          <w:rFonts w:ascii="Tahoma" w:eastAsia="Tahoma" w:hAnsi="Tahoma" w:cs="Tahoma"/>
          <w:kern w:val="2"/>
          <w:sz w:val="20"/>
        </w:rPr>
        <w:t>zawarta w dniu …………….. roku ………………… („</w:t>
      </w:r>
      <w:r w:rsidRPr="00287F3F">
        <w:rPr>
          <w:rFonts w:ascii="Tahoma" w:eastAsia="Tahoma" w:hAnsi="Tahoma" w:cs="Tahoma"/>
          <w:b/>
          <w:kern w:val="2"/>
          <w:sz w:val="20"/>
        </w:rPr>
        <w:t>Umowa</w:t>
      </w:r>
      <w:r w:rsidRPr="00287F3F">
        <w:rPr>
          <w:rFonts w:ascii="Tahoma" w:eastAsia="Tahoma" w:hAnsi="Tahoma" w:cs="Tahoma"/>
          <w:kern w:val="2"/>
          <w:sz w:val="20"/>
        </w:rPr>
        <w:t xml:space="preserve">”) pomiędzy: </w:t>
      </w:r>
    </w:p>
    <w:p w14:paraId="3E7FB638" w14:textId="77777777" w:rsidR="00097CDD" w:rsidRPr="00287F3F" w:rsidRDefault="00097CDD" w:rsidP="00097CDD">
      <w:pPr>
        <w:suppressAutoHyphens/>
        <w:spacing w:line="259" w:lineRule="auto"/>
        <w:ind w:left="142"/>
        <w:rPr>
          <w:rFonts w:ascii="Tahoma" w:eastAsia="Tahoma" w:hAnsi="Tahoma" w:cs="Tahoma"/>
          <w:kern w:val="2"/>
          <w:sz w:val="20"/>
        </w:rPr>
      </w:pPr>
      <w:r w:rsidRPr="00287F3F">
        <w:rPr>
          <w:rFonts w:ascii="Tahoma" w:eastAsia="Tahoma" w:hAnsi="Tahoma" w:cs="Tahoma"/>
          <w:kern w:val="2"/>
          <w:sz w:val="20"/>
        </w:rPr>
        <w:t xml:space="preserve"> </w:t>
      </w:r>
    </w:p>
    <w:p w14:paraId="6EC9061C" w14:textId="77777777" w:rsidR="00097CDD" w:rsidRPr="00113A03" w:rsidRDefault="00097CDD" w:rsidP="00097CDD">
      <w:pPr>
        <w:jc w:val="both"/>
        <w:rPr>
          <w:rFonts w:ascii="Times New Roman" w:eastAsia="Calibri" w:hAnsi="Times New Roman" w:cs="Times New Roman"/>
          <w:color w:val="auto"/>
          <w:sz w:val="22"/>
          <w:szCs w:val="22"/>
          <w:lang w:eastAsia="en-US"/>
        </w:rPr>
      </w:pPr>
      <w:r w:rsidRPr="00113A03">
        <w:rPr>
          <w:rFonts w:ascii="Times New Roman" w:eastAsia="Calibri" w:hAnsi="Times New Roman" w:cs="Times New Roman"/>
          <w:b/>
          <w:bCs/>
          <w:color w:val="auto"/>
          <w:sz w:val="22"/>
          <w:szCs w:val="22"/>
          <w:lang w:eastAsia="en-US"/>
        </w:rPr>
        <w:t xml:space="preserve">„SZPITAL WIELOSPECJALISTYCZNY” SPÓŁKA Z OGRANICZONĄ ODPOWIEDZIALNOŚCIĄ </w:t>
      </w:r>
      <w:r w:rsidRPr="00113A03">
        <w:rPr>
          <w:rFonts w:ascii="Times New Roman" w:eastAsia="Calibri" w:hAnsi="Times New Roman" w:cs="Times New Roman"/>
          <w:color w:val="auto"/>
          <w:sz w:val="22"/>
          <w:szCs w:val="22"/>
          <w:lang w:eastAsia="en-US"/>
        </w:rPr>
        <w:t>z siedziba w 44-100 Gliwice, ul. Tadeusza Kościuszki 1, NIP: 6312504943, REGON: 24033692600000, zarejestrowaną przez Sąd Rejonowy w Gliwicach X Wydział Gospodarczy KRS pod numerem 0000259969</w:t>
      </w:r>
    </w:p>
    <w:p w14:paraId="30FC63F9" w14:textId="77777777" w:rsidR="00097CDD" w:rsidRPr="00113A03" w:rsidRDefault="00097CDD" w:rsidP="00097CDD">
      <w:pPr>
        <w:jc w:val="both"/>
        <w:rPr>
          <w:rFonts w:ascii="Times New Roman" w:eastAsia="Calibri" w:hAnsi="Times New Roman" w:cs="Times New Roman"/>
          <w:color w:val="auto"/>
          <w:sz w:val="22"/>
          <w:szCs w:val="22"/>
          <w:lang w:eastAsia="en-US"/>
        </w:rPr>
      </w:pPr>
    </w:p>
    <w:p w14:paraId="5D940E6A" w14:textId="77777777" w:rsidR="00097CDD" w:rsidRPr="00113A03" w:rsidRDefault="00097CDD" w:rsidP="00097CDD">
      <w:pPr>
        <w:jc w:val="both"/>
        <w:rPr>
          <w:rFonts w:ascii="Times New Roman" w:eastAsia="Calibri" w:hAnsi="Times New Roman" w:cs="Times New Roman"/>
          <w:color w:val="auto"/>
          <w:sz w:val="22"/>
          <w:szCs w:val="22"/>
          <w:lang w:eastAsia="en-US"/>
        </w:rPr>
      </w:pPr>
      <w:r w:rsidRPr="00113A03">
        <w:rPr>
          <w:rFonts w:ascii="Times New Roman" w:eastAsia="Calibri" w:hAnsi="Times New Roman" w:cs="Times New Roman"/>
          <w:color w:val="auto"/>
          <w:sz w:val="22"/>
          <w:szCs w:val="22"/>
          <w:lang w:eastAsia="en-US"/>
        </w:rPr>
        <w:t xml:space="preserve">reprezentowaną przez: </w:t>
      </w:r>
    </w:p>
    <w:p w14:paraId="13F9D2E0" w14:textId="77777777" w:rsidR="00097CDD" w:rsidRPr="00113A03" w:rsidRDefault="00097CDD" w:rsidP="00097CDD">
      <w:pPr>
        <w:jc w:val="both"/>
        <w:rPr>
          <w:rFonts w:ascii="Times New Roman" w:eastAsia="Calibri" w:hAnsi="Times New Roman" w:cs="Times New Roman"/>
          <w:color w:val="auto"/>
          <w:sz w:val="22"/>
          <w:szCs w:val="22"/>
          <w:lang w:eastAsia="en-US"/>
        </w:rPr>
      </w:pPr>
      <w:r w:rsidRPr="00113A03">
        <w:rPr>
          <w:rFonts w:ascii="Times New Roman" w:eastAsia="Calibri" w:hAnsi="Times New Roman" w:cs="Times New Roman"/>
          <w:color w:val="auto"/>
          <w:sz w:val="22"/>
          <w:szCs w:val="22"/>
          <w:lang w:eastAsia="en-US"/>
        </w:rPr>
        <w:t>Beata Sadownik – Prezes</w:t>
      </w:r>
    </w:p>
    <w:p w14:paraId="721B9119" w14:textId="77777777" w:rsidR="00097CDD" w:rsidRPr="00113A03" w:rsidRDefault="00097CDD" w:rsidP="00097CDD">
      <w:pPr>
        <w:jc w:val="both"/>
        <w:rPr>
          <w:rFonts w:ascii="Times New Roman" w:eastAsia="Calibri" w:hAnsi="Times New Roman" w:cs="Times New Roman"/>
          <w:color w:val="auto"/>
          <w:sz w:val="22"/>
          <w:szCs w:val="22"/>
          <w:lang w:eastAsia="en-US"/>
        </w:rPr>
      </w:pPr>
      <w:r w:rsidRPr="00113A03">
        <w:rPr>
          <w:rFonts w:ascii="Times New Roman" w:eastAsia="Calibri" w:hAnsi="Times New Roman" w:cs="Times New Roman"/>
          <w:color w:val="auto"/>
          <w:sz w:val="22"/>
          <w:szCs w:val="22"/>
          <w:lang w:eastAsia="en-US"/>
        </w:rPr>
        <w:t>Krystyna Oleńska-Kapica - Prokurent</w:t>
      </w:r>
    </w:p>
    <w:p w14:paraId="66E37608" w14:textId="77777777" w:rsidR="00097CDD" w:rsidRPr="00287F3F" w:rsidRDefault="00097CDD" w:rsidP="00097CDD">
      <w:pPr>
        <w:suppressAutoHyphens/>
        <w:spacing w:after="5" w:line="247" w:lineRule="auto"/>
        <w:ind w:right="57"/>
        <w:jc w:val="both"/>
        <w:rPr>
          <w:rFonts w:ascii="Tahoma" w:eastAsia="Tahoma" w:hAnsi="Tahoma" w:cs="Tahoma"/>
          <w:kern w:val="2"/>
          <w:sz w:val="20"/>
        </w:rPr>
      </w:pPr>
      <w:r w:rsidRPr="00287F3F">
        <w:rPr>
          <w:rFonts w:ascii="Tahoma" w:eastAsia="Tahoma" w:hAnsi="Tahoma" w:cs="Tahoma"/>
          <w:kern w:val="2"/>
          <w:sz w:val="20"/>
        </w:rPr>
        <w:t>zwanym dalej „</w:t>
      </w:r>
      <w:r w:rsidRPr="00287F3F">
        <w:rPr>
          <w:rFonts w:ascii="Tahoma" w:eastAsia="Tahoma" w:hAnsi="Tahoma" w:cs="Tahoma"/>
          <w:b/>
          <w:kern w:val="2"/>
          <w:sz w:val="20"/>
        </w:rPr>
        <w:t>Administratorem</w:t>
      </w:r>
      <w:r w:rsidRPr="00287F3F">
        <w:rPr>
          <w:rFonts w:ascii="Tahoma" w:eastAsia="Tahoma" w:hAnsi="Tahoma" w:cs="Tahoma"/>
          <w:kern w:val="2"/>
          <w:sz w:val="20"/>
        </w:rPr>
        <w:t xml:space="preserve">”,  </w:t>
      </w:r>
    </w:p>
    <w:p w14:paraId="3F33FDDB" w14:textId="48B20C53" w:rsidR="00097CDD" w:rsidRPr="00287F3F" w:rsidRDefault="00097CDD" w:rsidP="00097CDD">
      <w:pPr>
        <w:suppressAutoHyphens/>
        <w:spacing w:line="259" w:lineRule="auto"/>
        <w:rPr>
          <w:rFonts w:ascii="Tahoma" w:eastAsia="Tahoma" w:hAnsi="Tahoma" w:cs="Tahoma"/>
          <w:kern w:val="2"/>
          <w:sz w:val="20"/>
        </w:rPr>
      </w:pPr>
    </w:p>
    <w:p w14:paraId="489E8915" w14:textId="77777777" w:rsidR="00097CDD" w:rsidRPr="00287F3F" w:rsidRDefault="00097CDD" w:rsidP="00097CDD">
      <w:pPr>
        <w:suppressAutoHyphens/>
        <w:spacing w:after="5" w:line="247" w:lineRule="auto"/>
        <w:ind w:right="48"/>
        <w:jc w:val="both"/>
        <w:rPr>
          <w:rFonts w:ascii="Tahoma" w:eastAsia="Tahoma" w:hAnsi="Tahoma" w:cs="Tahoma"/>
          <w:kern w:val="2"/>
          <w:sz w:val="20"/>
        </w:rPr>
      </w:pPr>
      <w:r w:rsidRPr="00287F3F">
        <w:rPr>
          <w:rFonts w:ascii="Tahoma" w:eastAsia="Tahoma" w:hAnsi="Tahoma" w:cs="Tahoma"/>
          <w:kern w:val="2"/>
          <w:sz w:val="20"/>
        </w:rPr>
        <w:t xml:space="preserve">a </w:t>
      </w:r>
    </w:p>
    <w:p w14:paraId="04FDD242" w14:textId="77777777" w:rsidR="00097CDD" w:rsidRPr="00287F3F" w:rsidRDefault="00097CDD" w:rsidP="00097CDD">
      <w:pPr>
        <w:suppressAutoHyphens/>
        <w:spacing w:after="4" w:line="247" w:lineRule="auto"/>
        <w:ind w:right="947"/>
        <w:jc w:val="both"/>
        <w:rPr>
          <w:rFonts w:ascii="Tahoma" w:eastAsia="Tahoma" w:hAnsi="Tahoma" w:cs="Tahoma"/>
          <w:kern w:val="2"/>
          <w:sz w:val="20"/>
        </w:rPr>
      </w:pPr>
      <w:r w:rsidRPr="00287F3F">
        <w:rPr>
          <w:rFonts w:ascii="Tahoma" w:eastAsia="Tahoma" w:hAnsi="Tahoma" w:cs="Tahoma"/>
          <w:b/>
          <w:kern w:val="2"/>
          <w:sz w:val="20"/>
        </w:rPr>
        <w:t xml:space="preserve">…………………………………………. …………………………………………. </w:t>
      </w:r>
    </w:p>
    <w:p w14:paraId="1877E979" w14:textId="77777777" w:rsidR="00097CDD" w:rsidRPr="00287F3F" w:rsidRDefault="00097CDD" w:rsidP="00097CDD">
      <w:pPr>
        <w:suppressAutoHyphens/>
        <w:spacing w:after="4" w:line="247" w:lineRule="auto"/>
        <w:ind w:left="37" w:right="51" w:hanging="10"/>
        <w:jc w:val="both"/>
        <w:rPr>
          <w:rFonts w:ascii="Tahoma" w:eastAsia="Tahoma" w:hAnsi="Tahoma" w:cs="Tahoma"/>
          <w:kern w:val="2"/>
          <w:sz w:val="20"/>
        </w:rPr>
      </w:pPr>
      <w:r w:rsidRPr="00287F3F">
        <w:rPr>
          <w:rFonts w:ascii="Tahoma" w:eastAsia="Tahoma" w:hAnsi="Tahoma" w:cs="Tahoma"/>
          <w:b/>
          <w:kern w:val="2"/>
          <w:sz w:val="20"/>
        </w:rPr>
        <w:t xml:space="preserve">…………………………………………. </w:t>
      </w:r>
    </w:p>
    <w:p w14:paraId="4B4482F9" w14:textId="77777777" w:rsidR="00097CDD" w:rsidRPr="00287F3F" w:rsidRDefault="00097CDD" w:rsidP="00097CDD">
      <w:pPr>
        <w:suppressAutoHyphens/>
        <w:spacing w:line="259" w:lineRule="auto"/>
        <w:ind w:left="15"/>
        <w:rPr>
          <w:rFonts w:ascii="Tahoma" w:eastAsia="Tahoma" w:hAnsi="Tahoma" w:cs="Tahoma"/>
          <w:kern w:val="2"/>
          <w:sz w:val="20"/>
        </w:rPr>
      </w:pPr>
      <w:r w:rsidRPr="00287F3F">
        <w:rPr>
          <w:rFonts w:ascii="Tahoma" w:eastAsia="Tahoma" w:hAnsi="Tahoma" w:cs="Tahoma"/>
          <w:b/>
          <w:kern w:val="2"/>
          <w:sz w:val="20"/>
        </w:rPr>
        <w:t xml:space="preserve"> </w:t>
      </w:r>
    </w:p>
    <w:p w14:paraId="1E617741" w14:textId="77777777" w:rsidR="00097CDD" w:rsidRPr="00287F3F" w:rsidRDefault="00097CDD" w:rsidP="00097CDD">
      <w:pPr>
        <w:suppressAutoHyphens/>
        <w:spacing w:after="4" w:line="247" w:lineRule="auto"/>
        <w:ind w:left="37" w:right="51" w:hanging="10"/>
        <w:jc w:val="both"/>
        <w:rPr>
          <w:rFonts w:ascii="Tahoma" w:eastAsia="Tahoma" w:hAnsi="Tahoma" w:cs="Tahoma"/>
          <w:kern w:val="2"/>
          <w:sz w:val="20"/>
        </w:rPr>
      </w:pPr>
      <w:r w:rsidRPr="00287F3F">
        <w:rPr>
          <w:rFonts w:ascii="Tahoma" w:eastAsia="Tahoma" w:hAnsi="Tahoma" w:cs="Tahoma"/>
          <w:b/>
          <w:kern w:val="2"/>
          <w:sz w:val="20"/>
        </w:rPr>
        <w:t>wpisaną do Rejestru ……………………………… pod numerem ……………….… prowadzonego przez …………………………………………, której kapitał zakładowy wynosi ………………… i która posługuje się numerem NIP ……………………………. oraz numerem REGON ……………………, reprezentowanym przez:</w:t>
      </w:r>
      <w:r w:rsidRPr="00287F3F">
        <w:rPr>
          <w:rFonts w:ascii="Tahoma" w:eastAsia="Tahoma" w:hAnsi="Tahoma" w:cs="Tahoma"/>
          <w:kern w:val="2"/>
          <w:sz w:val="20"/>
        </w:rPr>
        <w:t xml:space="preserve"> </w:t>
      </w:r>
    </w:p>
    <w:p w14:paraId="1C28C890" w14:textId="77777777" w:rsidR="00097CDD" w:rsidRPr="00287F3F" w:rsidRDefault="00097CDD" w:rsidP="00097CDD">
      <w:pPr>
        <w:suppressAutoHyphens/>
        <w:spacing w:after="4" w:line="247" w:lineRule="auto"/>
        <w:ind w:left="25" w:right="51" w:hanging="10"/>
        <w:jc w:val="both"/>
        <w:rPr>
          <w:rFonts w:ascii="Tahoma" w:eastAsia="Tahoma" w:hAnsi="Tahoma" w:cs="Tahoma"/>
          <w:kern w:val="2"/>
          <w:sz w:val="20"/>
        </w:rPr>
      </w:pPr>
      <w:r w:rsidRPr="00287F3F">
        <w:rPr>
          <w:rFonts w:ascii="Tahoma" w:eastAsia="Tahoma" w:hAnsi="Tahoma" w:cs="Tahoma"/>
          <w:b/>
          <w:kern w:val="2"/>
          <w:sz w:val="20"/>
        </w:rPr>
        <w:t xml:space="preserve">…………………………………………. </w:t>
      </w:r>
    </w:p>
    <w:p w14:paraId="63A30EE2" w14:textId="77777777" w:rsidR="00097CDD" w:rsidRPr="00287F3F" w:rsidRDefault="00097CDD" w:rsidP="00097CDD">
      <w:pPr>
        <w:suppressAutoHyphens/>
        <w:spacing w:after="4" w:line="247" w:lineRule="auto"/>
        <w:ind w:left="37" w:right="51" w:hanging="10"/>
        <w:jc w:val="both"/>
        <w:rPr>
          <w:rFonts w:ascii="Tahoma" w:eastAsia="Tahoma" w:hAnsi="Tahoma" w:cs="Tahoma"/>
          <w:kern w:val="2"/>
          <w:sz w:val="20"/>
        </w:rPr>
      </w:pPr>
      <w:r w:rsidRPr="00287F3F">
        <w:rPr>
          <w:rFonts w:ascii="Tahoma" w:eastAsia="Tahoma" w:hAnsi="Tahoma" w:cs="Tahoma"/>
          <w:b/>
          <w:kern w:val="2"/>
          <w:sz w:val="20"/>
        </w:rPr>
        <w:t xml:space="preserve">…………………………………………. </w:t>
      </w:r>
    </w:p>
    <w:p w14:paraId="3515E200" w14:textId="77777777" w:rsidR="00097CDD" w:rsidRDefault="00097CDD" w:rsidP="00097CDD">
      <w:pPr>
        <w:suppressAutoHyphens/>
        <w:spacing w:after="121" w:line="235" w:lineRule="auto"/>
        <w:ind w:left="15" w:right="1196" w:firstLine="2"/>
        <w:rPr>
          <w:rFonts w:ascii="Tahoma" w:eastAsia="Tahoma" w:hAnsi="Tahoma" w:cs="Tahoma"/>
          <w:b/>
          <w:kern w:val="2"/>
          <w:sz w:val="20"/>
        </w:rPr>
      </w:pPr>
      <w:r w:rsidRPr="00287F3F">
        <w:rPr>
          <w:rFonts w:ascii="Tahoma" w:eastAsia="Tahoma" w:hAnsi="Tahoma" w:cs="Tahoma"/>
          <w:kern w:val="2"/>
          <w:sz w:val="20"/>
        </w:rPr>
        <w:t xml:space="preserve">zwanym dalej </w:t>
      </w:r>
      <w:r w:rsidRPr="00287F3F">
        <w:rPr>
          <w:rFonts w:ascii="Tahoma" w:eastAsia="Tahoma" w:hAnsi="Tahoma" w:cs="Tahoma"/>
          <w:b/>
          <w:kern w:val="2"/>
          <w:sz w:val="20"/>
        </w:rPr>
        <w:t>"Podmiotem przetwarzającym"</w:t>
      </w:r>
    </w:p>
    <w:p w14:paraId="017ED463" w14:textId="238BE3E2" w:rsidR="00097CDD" w:rsidRPr="00287F3F" w:rsidRDefault="00097CDD" w:rsidP="00097CDD">
      <w:pPr>
        <w:suppressAutoHyphens/>
        <w:spacing w:after="121" w:line="235" w:lineRule="auto"/>
        <w:ind w:left="15" w:right="1196" w:firstLine="2"/>
        <w:rPr>
          <w:rFonts w:ascii="Tahoma" w:eastAsia="Tahoma" w:hAnsi="Tahoma" w:cs="Tahoma"/>
          <w:kern w:val="2"/>
          <w:sz w:val="20"/>
        </w:rPr>
      </w:pPr>
      <w:r w:rsidRPr="00287F3F">
        <w:rPr>
          <w:rFonts w:ascii="Tahoma" w:eastAsia="Tahoma" w:hAnsi="Tahoma" w:cs="Tahoma"/>
          <w:kern w:val="2"/>
          <w:sz w:val="20"/>
        </w:rPr>
        <w:t>w dalszej części Umowy zwanymi indywidualnie „</w:t>
      </w:r>
      <w:r w:rsidRPr="00287F3F">
        <w:rPr>
          <w:rFonts w:ascii="Tahoma" w:eastAsia="Tahoma" w:hAnsi="Tahoma" w:cs="Tahoma"/>
          <w:b/>
          <w:kern w:val="2"/>
          <w:sz w:val="20"/>
        </w:rPr>
        <w:t>Stroną</w:t>
      </w:r>
      <w:r w:rsidRPr="00287F3F">
        <w:rPr>
          <w:rFonts w:ascii="Tahoma" w:eastAsia="Tahoma" w:hAnsi="Tahoma" w:cs="Tahoma"/>
          <w:kern w:val="2"/>
          <w:sz w:val="20"/>
        </w:rPr>
        <w:t>” lub łącznie „</w:t>
      </w:r>
      <w:r w:rsidRPr="00287F3F">
        <w:rPr>
          <w:rFonts w:ascii="Tahoma" w:eastAsia="Tahoma" w:hAnsi="Tahoma" w:cs="Tahoma"/>
          <w:b/>
          <w:kern w:val="2"/>
          <w:sz w:val="20"/>
        </w:rPr>
        <w:t>Stronami</w:t>
      </w:r>
      <w:r w:rsidRPr="00287F3F">
        <w:rPr>
          <w:rFonts w:ascii="Tahoma" w:eastAsia="Tahoma" w:hAnsi="Tahoma" w:cs="Tahoma"/>
          <w:kern w:val="2"/>
          <w:sz w:val="20"/>
        </w:rPr>
        <w:t>”</w:t>
      </w:r>
      <w:r w:rsidRPr="00287F3F">
        <w:rPr>
          <w:rFonts w:ascii="Tahoma" w:eastAsia="Tahoma" w:hAnsi="Tahoma" w:cs="Tahoma"/>
          <w:b/>
          <w:kern w:val="2"/>
          <w:sz w:val="20"/>
        </w:rPr>
        <w:t xml:space="preserve"> </w:t>
      </w:r>
    </w:p>
    <w:p w14:paraId="79A69D19" w14:textId="77777777" w:rsidR="00097CDD" w:rsidRPr="00287F3F" w:rsidRDefault="00097CDD" w:rsidP="00097CDD">
      <w:pPr>
        <w:suppressAutoHyphens/>
        <w:spacing w:line="259" w:lineRule="auto"/>
        <w:ind w:left="142"/>
        <w:rPr>
          <w:rFonts w:ascii="Tahoma" w:eastAsia="Tahoma" w:hAnsi="Tahoma" w:cs="Tahoma"/>
          <w:kern w:val="2"/>
          <w:sz w:val="20"/>
        </w:rPr>
      </w:pPr>
      <w:r w:rsidRPr="00287F3F">
        <w:rPr>
          <w:rFonts w:ascii="Tahoma" w:eastAsia="Tahoma" w:hAnsi="Tahoma" w:cs="Tahoma"/>
          <w:b/>
          <w:kern w:val="2"/>
          <w:sz w:val="20"/>
        </w:rPr>
        <w:t xml:space="preserve"> </w:t>
      </w:r>
    </w:p>
    <w:p w14:paraId="07E5BEB3" w14:textId="77777777" w:rsidR="00097CDD" w:rsidRPr="00287F3F" w:rsidRDefault="00097CDD" w:rsidP="00097CDD">
      <w:pPr>
        <w:suppressAutoHyphens/>
        <w:spacing w:after="4" w:line="247" w:lineRule="auto"/>
        <w:ind w:left="137" w:right="51" w:hanging="10"/>
        <w:jc w:val="both"/>
        <w:rPr>
          <w:rFonts w:ascii="Tahoma" w:eastAsia="Tahoma" w:hAnsi="Tahoma" w:cs="Tahoma"/>
          <w:kern w:val="2"/>
          <w:sz w:val="20"/>
        </w:rPr>
      </w:pPr>
      <w:r w:rsidRPr="00287F3F">
        <w:rPr>
          <w:rFonts w:ascii="Tahoma" w:eastAsia="Tahoma" w:hAnsi="Tahoma" w:cs="Tahoma"/>
          <w:b/>
          <w:kern w:val="2"/>
          <w:sz w:val="20"/>
        </w:rPr>
        <w:t xml:space="preserve">ZWAŻYWSZY, ŻE: </w:t>
      </w:r>
    </w:p>
    <w:p w14:paraId="13D1865D" w14:textId="77777777" w:rsidR="00097CDD" w:rsidRPr="00287F3F" w:rsidRDefault="00097CDD" w:rsidP="00097CDD">
      <w:pPr>
        <w:numPr>
          <w:ilvl w:val="0"/>
          <w:numId w:val="77"/>
        </w:numPr>
        <w:suppressAutoHyphens/>
        <w:spacing w:after="5" w:line="247" w:lineRule="auto"/>
        <w:ind w:right="57" w:hanging="427"/>
        <w:jc w:val="both"/>
        <w:rPr>
          <w:rFonts w:ascii="Tahoma" w:eastAsia="Tahoma" w:hAnsi="Tahoma" w:cs="Tahoma"/>
          <w:kern w:val="2"/>
          <w:sz w:val="20"/>
        </w:rPr>
      </w:pPr>
      <w:r w:rsidRPr="00287F3F">
        <w:rPr>
          <w:rFonts w:ascii="Tahoma" w:eastAsia="Tahoma" w:hAnsi="Tahoma" w:cs="Tahoma"/>
          <w:kern w:val="2"/>
          <w:sz w:val="20"/>
        </w:rPr>
        <w:t>Od dnia 25 maja 2018 r. znajduje zastosowanie Rozporządzenie Parlamentu Europejskiego i Rady 2016/679 z dnia 27 kwietnia 2016r. w sprawie ochrony osób fizycznych w związku z przetwarzaniem danych osobowych i w sprawie swobodnego przepływu takich danych oraz uchylenia dyrektywy 95/46/WE (ogólne rozporządzenie o ochronie danych) („</w:t>
      </w:r>
      <w:r w:rsidRPr="00287F3F">
        <w:rPr>
          <w:rFonts w:ascii="Tahoma" w:eastAsia="Tahoma" w:hAnsi="Tahoma" w:cs="Tahoma"/>
          <w:b/>
          <w:kern w:val="2"/>
          <w:sz w:val="20"/>
        </w:rPr>
        <w:t>RODO</w:t>
      </w:r>
      <w:r w:rsidRPr="00287F3F">
        <w:rPr>
          <w:rFonts w:ascii="Tahoma" w:eastAsia="Tahoma" w:hAnsi="Tahoma" w:cs="Tahoma"/>
          <w:kern w:val="2"/>
          <w:sz w:val="20"/>
        </w:rPr>
        <w:t xml:space="preserve">”); </w:t>
      </w:r>
    </w:p>
    <w:p w14:paraId="681C4D23" w14:textId="77777777" w:rsidR="00097CDD" w:rsidRPr="00287F3F" w:rsidRDefault="00097CDD" w:rsidP="00097CDD">
      <w:pPr>
        <w:numPr>
          <w:ilvl w:val="0"/>
          <w:numId w:val="77"/>
        </w:numPr>
        <w:suppressAutoHyphens/>
        <w:spacing w:after="5" w:line="247" w:lineRule="auto"/>
        <w:ind w:right="57" w:hanging="427"/>
        <w:jc w:val="both"/>
        <w:rPr>
          <w:rFonts w:ascii="Tahoma" w:eastAsia="Tahoma" w:hAnsi="Tahoma" w:cs="Tahoma"/>
          <w:kern w:val="2"/>
          <w:sz w:val="20"/>
        </w:rPr>
      </w:pPr>
      <w:r w:rsidRPr="00287F3F">
        <w:rPr>
          <w:rFonts w:ascii="Tahoma" w:eastAsia="Tahoma" w:hAnsi="Tahoma" w:cs="Tahoma"/>
          <w:kern w:val="2"/>
          <w:sz w:val="20"/>
        </w:rPr>
        <w:t xml:space="preserve">RODO wprowadza nowe obowiązki w zakresie powierzenia przetwarzania danych osobowych; </w:t>
      </w:r>
    </w:p>
    <w:p w14:paraId="20C83020" w14:textId="77777777" w:rsidR="00097CDD" w:rsidRPr="00287F3F" w:rsidRDefault="00097CDD" w:rsidP="00097CDD">
      <w:pPr>
        <w:numPr>
          <w:ilvl w:val="0"/>
          <w:numId w:val="77"/>
        </w:numPr>
        <w:suppressAutoHyphens/>
        <w:spacing w:after="5" w:line="247" w:lineRule="auto"/>
        <w:ind w:right="57" w:hanging="427"/>
        <w:jc w:val="both"/>
        <w:rPr>
          <w:rFonts w:ascii="Tahoma" w:eastAsia="Tahoma" w:hAnsi="Tahoma" w:cs="Tahoma"/>
          <w:kern w:val="2"/>
          <w:sz w:val="20"/>
        </w:rPr>
      </w:pPr>
      <w:r w:rsidRPr="00287F3F">
        <w:rPr>
          <w:rFonts w:ascii="Tahoma" w:eastAsia="Tahoma" w:hAnsi="Tahoma" w:cs="Tahoma"/>
          <w:kern w:val="2"/>
          <w:sz w:val="20"/>
        </w:rPr>
        <w:t>Podmiot Przetwarzający świadczy na podstawie umowy nr ………. z dnia ……….. („</w:t>
      </w:r>
      <w:r w:rsidRPr="00287F3F">
        <w:rPr>
          <w:rFonts w:ascii="Tahoma" w:eastAsia="Tahoma" w:hAnsi="Tahoma" w:cs="Tahoma"/>
          <w:b/>
          <w:kern w:val="2"/>
          <w:sz w:val="20"/>
        </w:rPr>
        <w:t>Umowy Właściwej”</w:t>
      </w:r>
      <w:r w:rsidRPr="00287F3F">
        <w:rPr>
          <w:rFonts w:ascii="Tahoma" w:eastAsia="Tahoma" w:hAnsi="Tahoma" w:cs="Tahoma"/>
          <w:kern w:val="2"/>
          <w:sz w:val="20"/>
        </w:rPr>
        <w:t xml:space="preserve">)  usługi  na rzecz Administratora, które mogą być powiązane z przetwarzaniem w imieniu Administratora danych osobowych, w tym danych szczególnej kategorii;  </w:t>
      </w:r>
    </w:p>
    <w:p w14:paraId="3AEB117E" w14:textId="77777777" w:rsidR="00097CDD" w:rsidRPr="00287F3F" w:rsidRDefault="00097CDD" w:rsidP="00097CDD">
      <w:pPr>
        <w:numPr>
          <w:ilvl w:val="0"/>
          <w:numId w:val="77"/>
        </w:numPr>
        <w:suppressAutoHyphens/>
        <w:spacing w:after="5" w:line="247" w:lineRule="auto"/>
        <w:ind w:right="57" w:hanging="427"/>
        <w:jc w:val="both"/>
        <w:rPr>
          <w:rFonts w:ascii="Tahoma" w:eastAsia="Tahoma" w:hAnsi="Tahoma" w:cs="Tahoma"/>
          <w:kern w:val="2"/>
          <w:sz w:val="20"/>
        </w:rPr>
      </w:pPr>
      <w:r w:rsidRPr="00287F3F">
        <w:rPr>
          <w:rFonts w:ascii="Tahoma" w:eastAsia="Tahoma" w:hAnsi="Tahoma" w:cs="Tahoma"/>
          <w:kern w:val="2"/>
          <w:sz w:val="20"/>
        </w:rPr>
        <w:t xml:space="preserve">Strony postanowiły niniejszą Umową określić zasady powierzenia Podmiotowi Przetwarzającemu danych osobowych do przetwarzania, w tym wzajemne prawa i zobowiązania w trakcie współpracy w zakresie przetwarzania danych osobowych, spełniając przy tym wymogi obowiązującego prawa. </w:t>
      </w:r>
    </w:p>
    <w:p w14:paraId="670AEEC1" w14:textId="77777777" w:rsidR="00097CDD" w:rsidRPr="00287F3F" w:rsidRDefault="00097CDD" w:rsidP="00097CDD">
      <w:pPr>
        <w:suppressAutoHyphens/>
        <w:spacing w:line="259" w:lineRule="auto"/>
        <w:ind w:left="142"/>
        <w:rPr>
          <w:rFonts w:ascii="Tahoma" w:eastAsia="Tahoma" w:hAnsi="Tahoma" w:cs="Tahoma"/>
          <w:kern w:val="2"/>
          <w:sz w:val="20"/>
        </w:rPr>
      </w:pPr>
      <w:r w:rsidRPr="00287F3F">
        <w:rPr>
          <w:rFonts w:ascii="Tahoma" w:eastAsia="Tahoma" w:hAnsi="Tahoma" w:cs="Tahoma"/>
          <w:b/>
          <w:kern w:val="2"/>
          <w:sz w:val="20"/>
        </w:rPr>
        <w:t xml:space="preserve"> </w:t>
      </w:r>
    </w:p>
    <w:p w14:paraId="2976561B" w14:textId="77777777" w:rsidR="00097CDD" w:rsidRPr="00287F3F" w:rsidRDefault="00097CDD" w:rsidP="00097CDD">
      <w:pPr>
        <w:suppressAutoHyphens/>
        <w:spacing w:after="4" w:line="247" w:lineRule="auto"/>
        <w:ind w:left="137" w:right="51" w:hanging="10"/>
        <w:jc w:val="both"/>
        <w:rPr>
          <w:rFonts w:ascii="Tahoma" w:eastAsia="Tahoma" w:hAnsi="Tahoma" w:cs="Tahoma"/>
          <w:kern w:val="2"/>
          <w:sz w:val="20"/>
        </w:rPr>
      </w:pPr>
      <w:r w:rsidRPr="00287F3F">
        <w:rPr>
          <w:rFonts w:ascii="Tahoma" w:eastAsia="Tahoma" w:hAnsi="Tahoma" w:cs="Tahoma"/>
          <w:b/>
          <w:kern w:val="2"/>
          <w:sz w:val="20"/>
        </w:rPr>
        <w:t xml:space="preserve">STRONY POSTANOWIŁY, CO NASTĘPUJE: </w:t>
      </w:r>
    </w:p>
    <w:p w14:paraId="3BD2042E" w14:textId="77777777" w:rsidR="00097CDD" w:rsidRPr="00287F3F" w:rsidRDefault="00097CDD" w:rsidP="00097CDD">
      <w:pPr>
        <w:suppressAutoHyphens/>
        <w:spacing w:line="259" w:lineRule="auto"/>
        <w:ind w:left="142"/>
        <w:rPr>
          <w:rFonts w:ascii="Tahoma" w:eastAsia="Tahoma" w:hAnsi="Tahoma" w:cs="Tahoma"/>
          <w:kern w:val="2"/>
          <w:sz w:val="20"/>
        </w:rPr>
      </w:pPr>
      <w:r w:rsidRPr="00287F3F">
        <w:rPr>
          <w:rFonts w:ascii="Tahoma" w:eastAsia="Tahoma" w:hAnsi="Tahoma" w:cs="Tahoma"/>
          <w:b/>
          <w:kern w:val="2"/>
          <w:sz w:val="20"/>
        </w:rPr>
        <w:t xml:space="preserve"> </w:t>
      </w:r>
    </w:p>
    <w:p w14:paraId="02F71F4C" w14:textId="77777777" w:rsidR="00097CDD" w:rsidRPr="00287F3F" w:rsidRDefault="00097CDD" w:rsidP="00097CDD">
      <w:pPr>
        <w:suppressAutoHyphens/>
        <w:spacing w:after="3" w:line="259" w:lineRule="auto"/>
        <w:ind w:left="515" w:right="424" w:hanging="10"/>
        <w:jc w:val="center"/>
        <w:rPr>
          <w:rFonts w:ascii="Tahoma" w:eastAsia="Tahoma" w:hAnsi="Tahoma" w:cs="Tahoma"/>
          <w:kern w:val="2"/>
          <w:sz w:val="20"/>
        </w:rPr>
      </w:pPr>
      <w:r w:rsidRPr="00287F3F">
        <w:rPr>
          <w:rFonts w:ascii="Tahoma" w:eastAsia="Tahoma" w:hAnsi="Tahoma" w:cs="Tahoma"/>
          <w:b/>
          <w:kern w:val="2"/>
          <w:sz w:val="20"/>
        </w:rPr>
        <w:t xml:space="preserve">§ 1 </w:t>
      </w:r>
    </w:p>
    <w:p w14:paraId="5D785E21" w14:textId="77777777" w:rsidR="00097CDD" w:rsidRPr="00287F3F" w:rsidRDefault="00097CDD" w:rsidP="00097CDD">
      <w:pPr>
        <w:keepNext/>
        <w:keepLines/>
        <w:suppressAutoHyphens/>
        <w:spacing w:line="259" w:lineRule="auto"/>
        <w:ind w:left="88" w:right="2" w:hanging="10"/>
        <w:jc w:val="center"/>
        <w:outlineLvl w:val="0"/>
        <w:rPr>
          <w:rFonts w:ascii="Tahoma" w:eastAsia="Tahoma" w:hAnsi="Tahoma" w:cs="Tahoma"/>
          <w:b/>
          <w:kern w:val="2"/>
          <w:sz w:val="20"/>
        </w:rPr>
      </w:pPr>
      <w:r w:rsidRPr="00287F3F">
        <w:rPr>
          <w:rFonts w:ascii="Tahoma" w:eastAsia="Tahoma" w:hAnsi="Tahoma" w:cs="Tahoma"/>
          <w:b/>
          <w:kern w:val="2"/>
          <w:sz w:val="20"/>
        </w:rPr>
        <w:t>Przedmiot Umowy</w:t>
      </w:r>
      <w:r w:rsidRPr="00287F3F">
        <w:rPr>
          <w:rFonts w:ascii="Tahoma" w:eastAsia="Tahoma" w:hAnsi="Tahoma" w:cs="Tahoma"/>
          <w:kern w:val="2"/>
          <w:sz w:val="20"/>
        </w:rPr>
        <w:t xml:space="preserve"> </w:t>
      </w:r>
    </w:p>
    <w:p w14:paraId="6DC008AE" w14:textId="77777777" w:rsidR="00097CDD" w:rsidRPr="00287F3F" w:rsidRDefault="00097CDD" w:rsidP="00097CDD">
      <w:pPr>
        <w:numPr>
          <w:ilvl w:val="0"/>
          <w:numId w:val="78"/>
        </w:numPr>
        <w:tabs>
          <w:tab w:val="clear" w:pos="720"/>
          <w:tab w:val="num" w:pos="0"/>
        </w:tabs>
        <w:suppressAutoHyphens/>
        <w:spacing w:after="5" w:line="247" w:lineRule="auto"/>
        <w:ind w:left="410" w:right="57" w:hanging="283"/>
        <w:jc w:val="both"/>
        <w:rPr>
          <w:rFonts w:ascii="Tahoma" w:eastAsia="Tahoma" w:hAnsi="Tahoma" w:cs="Tahoma"/>
          <w:kern w:val="2"/>
          <w:sz w:val="20"/>
        </w:rPr>
      </w:pPr>
      <w:r w:rsidRPr="00287F3F">
        <w:rPr>
          <w:rFonts w:ascii="Tahoma" w:eastAsia="Tahoma" w:hAnsi="Tahoma" w:cs="Tahoma"/>
          <w:kern w:val="2"/>
          <w:sz w:val="20"/>
        </w:rPr>
        <w:t xml:space="preserve">Umowa reguluje kwestię powierzenia i ochrony danych osobowych przetwarzanych przez Podmiot przetwarzający w związku z realizacją Umowy Właściwej zawartej pomiędzy stronami. </w:t>
      </w:r>
    </w:p>
    <w:p w14:paraId="7B19F33E" w14:textId="77777777" w:rsidR="00097CDD" w:rsidRPr="00287F3F" w:rsidRDefault="00097CDD" w:rsidP="00097CDD">
      <w:pPr>
        <w:numPr>
          <w:ilvl w:val="0"/>
          <w:numId w:val="78"/>
        </w:numPr>
        <w:tabs>
          <w:tab w:val="clear" w:pos="720"/>
          <w:tab w:val="num" w:pos="0"/>
        </w:tabs>
        <w:suppressAutoHyphens/>
        <w:spacing w:after="5" w:line="247" w:lineRule="auto"/>
        <w:ind w:left="410" w:right="57" w:hanging="283"/>
        <w:jc w:val="both"/>
        <w:rPr>
          <w:rFonts w:ascii="Tahoma" w:eastAsia="Tahoma" w:hAnsi="Tahoma" w:cs="Tahoma"/>
          <w:kern w:val="2"/>
          <w:sz w:val="20"/>
        </w:rPr>
      </w:pPr>
      <w:r w:rsidRPr="00287F3F">
        <w:rPr>
          <w:rFonts w:ascii="Tahoma" w:eastAsia="Tahoma" w:hAnsi="Tahoma" w:cs="Tahoma"/>
          <w:kern w:val="2"/>
          <w:sz w:val="20"/>
        </w:rPr>
        <w:t xml:space="preserve">Umowa reguluje również zasady zachowania w poufności przez Podmiot przetwarzający wszelkich informacji uzyskanych w toku świadczenia na podstawie Umowy Właściwej, w szczególności wszelkich </w:t>
      </w:r>
      <w:r w:rsidRPr="00287F3F">
        <w:rPr>
          <w:rFonts w:ascii="Tahoma" w:eastAsia="Tahoma" w:hAnsi="Tahoma" w:cs="Tahoma"/>
          <w:kern w:val="2"/>
          <w:sz w:val="20"/>
        </w:rPr>
        <w:lastRenderedPageBreak/>
        <w:t xml:space="preserve">informacji stanowiących tajemnicę prawnie chronioną, w tym tajemnicę ustawową lub zawodową Administratora lub osób działających w imieniu lub na rzecz Administratora. </w:t>
      </w:r>
      <w:r w:rsidRPr="00287F3F">
        <w:rPr>
          <w:rFonts w:ascii="Tahoma" w:eastAsia="Tahoma" w:hAnsi="Tahoma" w:cs="Tahoma"/>
          <w:b/>
          <w:kern w:val="2"/>
          <w:sz w:val="20"/>
        </w:rPr>
        <w:t xml:space="preserve"> </w:t>
      </w:r>
    </w:p>
    <w:p w14:paraId="2D95916D" w14:textId="77777777" w:rsidR="00097CDD" w:rsidRPr="00287F3F" w:rsidRDefault="00097CDD" w:rsidP="00097CDD">
      <w:pPr>
        <w:suppressAutoHyphens/>
        <w:spacing w:line="259" w:lineRule="auto"/>
        <w:ind w:left="569"/>
        <w:rPr>
          <w:rFonts w:ascii="Tahoma" w:eastAsia="Tahoma" w:hAnsi="Tahoma" w:cs="Tahoma"/>
          <w:kern w:val="2"/>
          <w:sz w:val="20"/>
        </w:rPr>
      </w:pPr>
      <w:r w:rsidRPr="00287F3F">
        <w:rPr>
          <w:rFonts w:ascii="Tahoma" w:eastAsia="Tahoma" w:hAnsi="Tahoma" w:cs="Tahoma"/>
          <w:b/>
          <w:kern w:val="2"/>
          <w:sz w:val="20"/>
        </w:rPr>
        <w:t xml:space="preserve"> </w:t>
      </w:r>
    </w:p>
    <w:p w14:paraId="5DF8DED5" w14:textId="77777777" w:rsidR="00097CDD" w:rsidRPr="00287F3F" w:rsidRDefault="00097CDD" w:rsidP="00097CDD">
      <w:pPr>
        <w:suppressAutoHyphens/>
        <w:spacing w:after="3" w:line="259" w:lineRule="auto"/>
        <w:ind w:left="515" w:right="424" w:hanging="10"/>
        <w:jc w:val="center"/>
        <w:rPr>
          <w:rFonts w:ascii="Tahoma" w:eastAsia="Tahoma" w:hAnsi="Tahoma" w:cs="Tahoma"/>
          <w:kern w:val="2"/>
          <w:sz w:val="20"/>
        </w:rPr>
      </w:pPr>
      <w:r w:rsidRPr="00287F3F">
        <w:rPr>
          <w:rFonts w:ascii="Tahoma" w:eastAsia="Tahoma" w:hAnsi="Tahoma" w:cs="Tahoma"/>
          <w:b/>
          <w:kern w:val="2"/>
          <w:sz w:val="20"/>
        </w:rPr>
        <w:t xml:space="preserve">§ 2 </w:t>
      </w:r>
    </w:p>
    <w:p w14:paraId="2F898239" w14:textId="77777777" w:rsidR="00097CDD" w:rsidRPr="00287F3F" w:rsidRDefault="00097CDD" w:rsidP="00097CDD">
      <w:pPr>
        <w:keepNext/>
        <w:keepLines/>
        <w:suppressAutoHyphens/>
        <w:spacing w:line="259" w:lineRule="auto"/>
        <w:ind w:left="88" w:hanging="10"/>
        <w:jc w:val="center"/>
        <w:outlineLvl w:val="0"/>
        <w:rPr>
          <w:rFonts w:ascii="Tahoma" w:eastAsia="Tahoma" w:hAnsi="Tahoma" w:cs="Tahoma"/>
          <w:b/>
          <w:kern w:val="2"/>
          <w:sz w:val="20"/>
        </w:rPr>
      </w:pPr>
      <w:r w:rsidRPr="00287F3F">
        <w:rPr>
          <w:rFonts w:ascii="Tahoma" w:eastAsia="Tahoma" w:hAnsi="Tahoma" w:cs="Tahoma"/>
          <w:b/>
          <w:kern w:val="2"/>
          <w:sz w:val="20"/>
        </w:rPr>
        <w:t xml:space="preserve">Powierzenie przetwarzania danych </w:t>
      </w:r>
    </w:p>
    <w:p w14:paraId="49558D50" w14:textId="77777777" w:rsidR="00097CDD" w:rsidRPr="00287F3F" w:rsidRDefault="00097CDD" w:rsidP="00097CDD">
      <w:pPr>
        <w:numPr>
          <w:ilvl w:val="0"/>
          <w:numId w:val="79"/>
        </w:numPr>
        <w:tabs>
          <w:tab w:val="clear" w:pos="1440"/>
          <w:tab w:val="num" w:pos="0"/>
        </w:tabs>
        <w:suppressAutoHyphens/>
        <w:spacing w:after="5" w:line="247" w:lineRule="auto"/>
        <w:ind w:left="410" w:right="57" w:hanging="283"/>
        <w:jc w:val="both"/>
        <w:rPr>
          <w:rFonts w:ascii="Tahoma" w:eastAsia="Tahoma" w:hAnsi="Tahoma" w:cs="Tahoma"/>
          <w:kern w:val="2"/>
          <w:sz w:val="20"/>
        </w:rPr>
      </w:pPr>
      <w:r w:rsidRPr="00287F3F">
        <w:rPr>
          <w:rFonts w:ascii="Tahoma" w:eastAsia="Tahoma" w:hAnsi="Tahoma" w:cs="Tahoma"/>
          <w:kern w:val="2"/>
          <w:sz w:val="20"/>
        </w:rPr>
        <w:t xml:space="preserve">Dla potrzeb realizacji usług, opisanych w Umowie Właściwej lub zleconych do realizacji w innej formie, Administrator powierza Podmiotowi przetwarzającemu przetwarzanie danych osobowych w zakresie niezbędnym do realizacji ww. usług.  </w:t>
      </w:r>
    </w:p>
    <w:p w14:paraId="721B1046" w14:textId="77777777" w:rsidR="00097CDD" w:rsidRPr="00287F3F" w:rsidRDefault="00097CDD" w:rsidP="00097CDD">
      <w:pPr>
        <w:numPr>
          <w:ilvl w:val="0"/>
          <w:numId w:val="79"/>
        </w:numPr>
        <w:tabs>
          <w:tab w:val="clear" w:pos="1440"/>
          <w:tab w:val="num" w:pos="0"/>
        </w:tabs>
        <w:suppressAutoHyphens/>
        <w:spacing w:after="5" w:line="247" w:lineRule="auto"/>
        <w:ind w:left="410" w:right="57" w:hanging="283"/>
        <w:jc w:val="both"/>
        <w:rPr>
          <w:rFonts w:ascii="Tahoma" w:eastAsia="Tahoma" w:hAnsi="Tahoma" w:cs="Tahoma"/>
          <w:kern w:val="2"/>
          <w:sz w:val="20"/>
        </w:rPr>
      </w:pPr>
      <w:r w:rsidRPr="00287F3F">
        <w:rPr>
          <w:rFonts w:ascii="Tahoma" w:eastAsia="Tahoma" w:hAnsi="Tahoma" w:cs="Tahoma"/>
          <w:kern w:val="2"/>
          <w:sz w:val="20"/>
        </w:rPr>
        <w:t xml:space="preserve">Niniejsza Umowa stanowi polecenie przetwarzania w rozumieniu art. 28 ust. 3 lit. a) RODO. </w:t>
      </w:r>
    </w:p>
    <w:p w14:paraId="134C41F2" w14:textId="77777777" w:rsidR="00097CDD" w:rsidRPr="00287F3F" w:rsidRDefault="00097CDD" w:rsidP="00097CDD">
      <w:pPr>
        <w:numPr>
          <w:ilvl w:val="0"/>
          <w:numId w:val="79"/>
        </w:numPr>
        <w:tabs>
          <w:tab w:val="clear" w:pos="1440"/>
          <w:tab w:val="num" w:pos="0"/>
        </w:tabs>
        <w:suppressAutoHyphens/>
        <w:spacing w:after="5" w:line="247" w:lineRule="auto"/>
        <w:ind w:left="410" w:right="57" w:hanging="283"/>
        <w:jc w:val="both"/>
        <w:rPr>
          <w:rFonts w:ascii="Tahoma" w:eastAsia="Tahoma" w:hAnsi="Tahoma" w:cs="Tahoma"/>
          <w:kern w:val="2"/>
          <w:sz w:val="20"/>
        </w:rPr>
      </w:pPr>
      <w:r w:rsidRPr="00287F3F">
        <w:rPr>
          <w:rFonts w:ascii="Tahoma" w:eastAsia="Tahoma" w:hAnsi="Tahoma" w:cs="Tahoma"/>
          <w:kern w:val="2"/>
          <w:sz w:val="20"/>
        </w:rPr>
        <w:t xml:space="preserve">Rodzaj danych osobowych, kategorie osób, których dane dotyczą, jak również przedmiot, czas trwania oraz charakter i cel przetwarzania danych osobowych są wskazane w załącznikach do Umowy Właściwej (Szczegółowy opis przedmiotu zamówienia): </w:t>
      </w:r>
    </w:p>
    <w:p w14:paraId="6F8AA5C5" w14:textId="77777777" w:rsidR="00097CDD" w:rsidRPr="00287F3F" w:rsidRDefault="00097CDD" w:rsidP="00097CDD">
      <w:pPr>
        <w:numPr>
          <w:ilvl w:val="0"/>
          <w:numId w:val="79"/>
        </w:numPr>
        <w:tabs>
          <w:tab w:val="clear" w:pos="1440"/>
          <w:tab w:val="num" w:pos="0"/>
        </w:tabs>
        <w:suppressAutoHyphens/>
        <w:spacing w:after="5" w:line="247" w:lineRule="auto"/>
        <w:ind w:left="410" w:right="57" w:hanging="283"/>
        <w:jc w:val="both"/>
        <w:rPr>
          <w:rFonts w:ascii="Tahoma" w:eastAsia="Tahoma" w:hAnsi="Tahoma" w:cs="Tahoma"/>
          <w:kern w:val="2"/>
          <w:sz w:val="20"/>
        </w:rPr>
      </w:pPr>
      <w:r w:rsidRPr="00287F3F">
        <w:rPr>
          <w:rFonts w:ascii="Tahoma" w:eastAsia="Tahoma" w:hAnsi="Tahoma" w:cs="Tahoma"/>
          <w:kern w:val="2"/>
          <w:sz w:val="20"/>
        </w:rPr>
        <w:t xml:space="preserve">Administratorem danych powierzanych w związku z realizacją Umowy Właściwej jest Administrator. Podmiot przetwarzający przetwarza powierzone dane osobowe wyłącznie na rzecz Administratora i w celu wskazanym przez Administratora. </w:t>
      </w:r>
    </w:p>
    <w:p w14:paraId="350673FF" w14:textId="77777777" w:rsidR="00097CDD" w:rsidRPr="00287F3F" w:rsidRDefault="00097CDD" w:rsidP="00097CDD">
      <w:pPr>
        <w:suppressAutoHyphens/>
        <w:spacing w:line="259" w:lineRule="auto"/>
        <w:ind w:left="569"/>
        <w:rPr>
          <w:rFonts w:ascii="Tahoma" w:eastAsia="Tahoma" w:hAnsi="Tahoma" w:cs="Tahoma"/>
          <w:kern w:val="2"/>
          <w:sz w:val="20"/>
        </w:rPr>
      </w:pPr>
      <w:r w:rsidRPr="00287F3F">
        <w:rPr>
          <w:rFonts w:ascii="Tahoma" w:eastAsia="Tahoma" w:hAnsi="Tahoma" w:cs="Tahoma"/>
          <w:kern w:val="2"/>
          <w:sz w:val="20"/>
        </w:rPr>
        <w:t xml:space="preserve"> </w:t>
      </w:r>
    </w:p>
    <w:p w14:paraId="539CDA2C" w14:textId="77777777" w:rsidR="00097CDD" w:rsidRPr="00287F3F" w:rsidRDefault="00097CDD" w:rsidP="00097CDD">
      <w:pPr>
        <w:suppressAutoHyphens/>
        <w:spacing w:after="3" w:line="259" w:lineRule="auto"/>
        <w:ind w:left="515" w:right="424" w:hanging="10"/>
        <w:jc w:val="center"/>
        <w:rPr>
          <w:rFonts w:ascii="Tahoma" w:eastAsia="Tahoma" w:hAnsi="Tahoma" w:cs="Tahoma"/>
          <w:kern w:val="2"/>
          <w:sz w:val="20"/>
        </w:rPr>
      </w:pPr>
      <w:r w:rsidRPr="00287F3F">
        <w:rPr>
          <w:rFonts w:ascii="Tahoma" w:eastAsia="Tahoma" w:hAnsi="Tahoma" w:cs="Tahoma"/>
          <w:b/>
          <w:kern w:val="2"/>
          <w:sz w:val="20"/>
        </w:rPr>
        <w:t xml:space="preserve">§ 3 </w:t>
      </w:r>
    </w:p>
    <w:p w14:paraId="436AB056" w14:textId="77777777" w:rsidR="00097CDD" w:rsidRPr="00287F3F" w:rsidRDefault="00097CDD" w:rsidP="00097CDD">
      <w:pPr>
        <w:suppressAutoHyphens/>
        <w:spacing w:after="3" w:line="259" w:lineRule="auto"/>
        <w:ind w:left="515" w:right="429" w:hanging="10"/>
        <w:jc w:val="center"/>
        <w:rPr>
          <w:rFonts w:ascii="Tahoma" w:eastAsia="Tahoma" w:hAnsi="Tahoma" w:cs="Tahoma"/>
          <w:kern w:val="2"/>
          <w:sz w:val="20"/>
        </w:rPr>
      </w:pPr>
      <w:r w:rsidRPr="00287F3F">
        <w:rPr>
          <w:rFonts w:ascii="Tahoma" w:eastAsia="Tahoma" w:hAnsi="Tahoma" w:cs="Tahoma"/>
          <w:b/>
          <w:kern w:val="2"/>
          <w:sz w:val="20"/>
        </w:rPr>
        <w:t>Bezpieczeństwo danych osobowych</w:t>
      </w:r>
      <w:r w:rsidRPr="00287F3F">
        <w:rPr>
          <w:rFonts w:ascii="Tahoma" w:eastAsia="Tahoma" w:hAnsi="Tahoma" w:cs="Tahoma"/>
          <w:kern w:val="2"/>
          <w:sz w:val="20"/>
        </w:rPr>
        <w:t xml:space="preserve"> </w:t>
      </w:r>
    </w:p>
    <w:p w14:paraId="6EFBB1B9" w14:textId="77777777" w:rsidR="00097CDD" w:rsidRPr="00287F3F" w:rsidRDefault="00097CDD" w:rsidP="00097CDD">
      <w:pPr>
        <w:numPr>
          <w:ilvl w:val="0"/>
          <w:numId w:val="80"/>
        </w:numPr>
        <w:suppressAutoHyphens/>
        <w:spacing w:after="5" w:line="247" w:lineRule="auto"/>
        <w:ind w:left="410" w:right="57" w:hanging="283"/>
        <w:jc w:val="both"/>
        <w:rPr>
          <w:rFonts w:ascii="Tahoma" w:eastAsia="Tahoma" w:hAnsi="Tahoma" w:cs="Tahoma"/>
          <w:kern w:val="2"/>
          <w:sz w:val="20"/>
        </w:rPr>
      </w:pPr>
      <w:r w:rsidRPr="00287F3F">
        <w:rPr>
          <w:rFonts w:ascii="Tahoma" w:eastAsia="Tahoma" w:hAnsi="Tahoma" w:cs="Tahoma"/>
          <w:kern w:val="2"/>
          <w:sz w:val="20"/>
        </w:rPr>
        <w:t xml:space="preserve">Podmiot przetwarzający zapewnia, że osoby upoważnione przez niego do przetwarzania powierzonych danych osobowych nie będą przetwarzały danych osobowych w jakimkolwiek innym zakresie lub celu niż wynika to z potrzeb realizacji usług serwisowych, a także, że takie osoby zobowiążą się do zachowania ich w bezwzględnej tajemnicy w trakcie trwania Umowy oraz po jej zakończeniu, zgodnie z zasadami określonymi w § 7 Umowy. </w:t>
      </w:r>
    </w:p>
    <w:p w14:paraId="48DE0848" w14:textId="77777777" w:rsidR="00097CDD" w:rsidRPr="00287F3F" w:rsidRDefault="00097CDD" w:rsidP="00097CDD">
      <w:pPr>
        <w:numPr>
          <w:ilvl w:val="0"/>
          <w:numId w:val="80"/>
        </w:numPr>
        <w:suppressAutoHyphens/>
        <w:spacing w:after="5" w:line="247" w:lineRule="auto"/>
        <w:ind w:left="410" w:right="57" w:hanging="283"/>
        <w:jc w:val="both"/>
        <w:rPr>
          <w:rFonts w:ascii="Tahoma" w:eastAsia="Tahoma" w:hAnsi="Tahoma" w:cs="Tahoma"/>
          <w:kern w:val="2"/>
          <w:sz w:val="20"/>
        </w:rPr>
      </w:pPr>
      <w:r w:rsidRPr="00287F3F">
        <w:rPr>
          <w:rFonts w:ascii="Tahoma" w:eastAsia="Tahoma" w:hAnsi="Tahoma" w:cs="Tahoma"/>
          <w:kern w:val="2"/>
          <w:sz w:val="20"/>
        </w:rPr>
        <w:t xml:space="preserve">Podmiot przetwarzający zobowiązuje się do spełnienia wszelkich wymogów w zakresie przetwarzania danych osobowych nałożonych na podmioty przetwarzające, wynikających z powszechnie obowiązujących przepisów prawa, w tym RODO, a w szczególności w zakresie wdrożenia odpowiednich środków technicznych i organizacyjnych określonych w art. 32 RODO. Podmiot przetwarzający zobowiązuje się do podjęcia środków zabezpieczenia określonych w Załączniku nr 1 do niniejszej Umowy. </w:t>
      </w:r>
    </w:p>
    <w:p w14:paraId="08F09896" w14:textId="77777777" w:rsidR="00097CDD" w:rsidRPr="00287F3F" w:rsidRDefault="00097CDD" w:rsidP="00097CDD">
      <w:pPr>
        <w:suppressAutoHyphens/>
        <w:spacing w:line="259" w:lineRule="auto"/>
        <w:ind w:left="569"/>
        <w:rPr>
          <w:rFonts w:ascii="Tahoma" w:eastAsia="Tahoma" w:hAnsi="Tahoma" w:cs="Tahoma"/>
          <w:kern w:val="2"/>
          <w:sz w:val="20"/>
        </w:rPr>
      </w:pPr>
      <w:r w:rsidRPr="00287F3F">
        <w:rPr>
          <w:rFonts w:ascii="Tahoma" w:eastAsia="Tahoma" w:hAnsi="Tahoma" w:cs="Tahoma"/>
          <w:kern w:val="2"/>
          <w:sz w:val="20"/>
        </w:rPr>
        <w:t xml:space="preserve"> </w:t>
      </w:r>
    </w:p>
    <w:p w14:paraId="111A7196" w14:textId="77777777" w:rsidR="00097CDD" w:rsidRPr="00287F3F" w:rsidRDefault="00097CDD" w:rsidP="00097CDD">
      <w:pPr>
        <w:suppressAutoHyphens/>
        <w:spacing w:after="3" w:line="259" w:lineRule="auto"/>
        <w:ind w:left="515" w:right="424" w:hanging="10"/>
        <w:jc w:val="center"/>
        <w:rPr>
          <w:rFonts w:ascii="Tahoma" w:eastAsia="Tahoma" w:hAnsi="Tahoma" w:cs="Tahoma"/>
          <w:kern w:val="2"/>
          <w:sz w:val="20"/>
        </w:rPr>
      </w:pPr>
      <w:r w:rsidRPr="00287F3F">
        <w:rPr>
          <w:rFonts w:ascii="Tahoma" w:eastAsia="Tahoma" w:hAnsi="Tahoma" w:cs="Tahoma"/>
          <w:b/>
          <w:kern w:val="2"/>
          <w:sz w:val="20"/>
        </w:rPr>
        <w:t xml:space="preserve">§ 4 </w:t>
      </w:r>
    </w:p>
    <w:p w14:paraId="3E8438B8" w14:textId="77777777" w:rsidR="00097CDD" w:rsidRPr="00287F3F" w:rsidRDefault="00097CDD" w:rsidP="00097CDD">
      <w:pPr>
        <w:keepNext/>
        <w:keepLines/>
        <w:suppressAutoHyphens/>
        <w:spacing w:line="259" w:lineRule="auto"/>
        <w:ind w:left="88" w:right="1" w:hanging="10"/>
        <w:jc w:val="center"/>
        <w:outlineLvl w:val="0"/>
        <w:rPr>
          <w:rFonts w:ascii="Tahoma" w:eastAsia="Tahoma" w:hAnsi="Tahoma" w:cs="Tahoma"/>
          <w:b/>
          <w:kern w:val="2"/>
          <w:sz w:val="20"/>
        </w:rPr>
      </w:pPr>
      <w:r w:rsidRPr="00287F3F">
        <w:rPr>
          <w:rFonts w:ascii="Tahoma" w:eastAsia="Tahoma" w:hAnsi="Tahoma" w:cs="Tahoma"/>
          <w:b/>
          <w:kern w:val="2"/>
          <w:sz w:val="20"/>
        </w:rPr>
        <w:t>Zakaz dalszego powierzania przetwarzania danych</w:t>
      </w:r>
      <w:r w:rsidRPr="00287F3F">
        <w:rPr>
          <w:rFonts w:ascii="Tahoma" w:eastAsia="Tahoma" w:hAnsi="Tahoma" w:cs="Tahoma"/>
          <w:kern w:val="2"/>
          <w:sz w:val="20"/>
        </w:rPr>
        <w:t xml:space="preserve"> </w:t>
      </w:r>
    </w:p>
    <w:p w14:paraId="7180D1A5" w14:textId="77777777" w:rsidR="00097CDD" w:rsidRPr="00287F3F" w:rsidRDefault="00097CDD" w:rsidP="00097CDD">
      <w:pPr>
        <w:suppressAutoHyphens/>
        <w:spacing w:after="5" w:line="247" w:lineRule="auto"/>
        <w:ind w:left="127" w:right="57"/>
        <w:jc w:val="both"/>
        <w:rPr>
          <w:rFonts w:ascii="Tahoma" w:eastAsia="Tahoma" w:hAnsi="Tahoma" w:cs="Tahoma"/>
          <w:kern w:val="2"/>
          <w:sz w:val="20"/>
        </w:rPr>
      </w:pPr>
      <w:r w:rsidRPr="00287F3F">
        <w:rPr>
          <w:rFonts w:ascii="Tahoma" w:eastAsia="Tahoma" w:hAnsi="Tahoma" w:cs="Tahoma"/>
          <w:kern w:val="2"/>
          <w:sz w:val="20"/>
        </w:rPr>
        <w:t xml:space="preserve">Podmiot przetwarzający nie będzie korzystać z usług innych podmiotów przy przetwarzaniu powierzonych danych, bez uzyskania uprzedniej pisemnej zgody Administratora. Korzystania z dalszych podwykonawców w zakresie realizacji usług, opisanych w Umowie Właściwej, nie może być powiązane z dalszym powierzeniem przetwarzania danych osobowych, bez uzyskania uprzedniej pisemnej zgody Administratora.  </w:t>
      </w:r>
    </w:p>
    <w:p w14:paraId="75F788DF" w14:textId="77777777" w:rsidR="00097CDD" w:rsidRPr="00287F3F" w:rsidRDefault="00097CDD" w:rsidP="00097CDD">
      <w:pPr>
        <w:suppressAutoHyphens/>
        <w:spacing w:line="259" w:lineRule="auto"/>
        <w:ind w:left="142"/>
        <w:rPr>
          <w:rFonts w:ascii="Tahoma" w:eastAsia="Tahoma" w:hAnsi="Tahoma" w:cs="Tahoma"/>
          <w:kern w:val="2"/>
          <w:sz w:val="20"/>
        </w:rPr>
      </w:pPr>
      <w:r w:rsidRPr="00287F3F">
        <w:rPr>
          <w:rFonts w:ascii="Tahoma" w:eastAsia="Tahoma" w:hAnsi="Tahoma" w:cs="Tahoma"/>
          <w:kern w:val="2"/>
          <w:sz w:val="20"/>
        </w:rPr>
        <w:t xml:space="preserve"> </w:t>
      </w:r>
    </w:p>
    <w:p w14:paraId="344ABC70" w14:textId="77777777" w:rsidR="00097CDD" w:rsidRPr="00287F3F" w:rsidRDefault="00097CDD" w:rsidP="00097CDD">
      <w:pPr>
        <w:suppressAutoHyphens/>
        <w:spacing w:after="3" w:line="259" w:lineRule="auto"/>
        <w:ind w:left="515" w:right="424" w:hanging="10"/>
        <w:jc w:val="center"/>
        <w:rPr>
          <w:rFonts w:ascii="Tahoma" w:eastAsia="Tahoma" w:hAnsi="Tahoma" w:cs="Tahoma"/>
          <w:kern w:val="2"/>
          <w:sz w:val="20"/>
        </w:rPr>
      </w:pPr>
      <w:r w:rsidRPr="00287F3F">
        <w:rPr>
          <w:rFonts w:ascii="Tahoma" w:eastAsia="Tahoma" w:hAnsi="Tahoma" w:cs="Tahoma"/>
          <w:b/>
          <w:kern w:val="2"/>
          <w:sz w:val="20"/>
        </w:rPr>
        <w:t xml:space="preserve">§ 5 </w:t>
      </w:r>
    </w:p>
    <w:p w14:paraId="322BDE0B" w14:textId="77777777" w:rsidR="00097CDD" w:rsidRPr="00287F3F" w:rsidRDefault="00097CDD" w:rsidP="00097CDD">
      <w:pPr>
        <w:suppressAutoHyphens/>
        <w:spacing w:after="3" w:line="259" w:lineRule="auto"/>
        <w:ind w:left="515" w:right="426" w:hanging="10"/>
        <w:jc w:val="center"/>
        <w:rPr>
          <w:rFonts w:ascii="Tahoma" w:eastAsia="Tahoma" w:hAnsi="Tahoma" w:cs="Tahoma"/>
          <w:kern w:val="2"/>
          <w:sz w:val="20"/>
        </w:rPr>
      </w:pPr>
      <w:r w:rsidRPr="00287F3F">
        <w:rPr>
          <w:rFonts w:ascii="Tahoma" w:eastAsia="Tahoma" w:hAnsi="Tahoma" w:cs="Tahoma"/>
          <w:b/>
          <w:kern w:val="2"/>
          <w:sz w:val="20"/>
        </w:rPr>
        <w:t>Współpraca Stron</w:t>
      </w:r>
      <w:r w:rsidRPr="00287F3F">
        <w:rPr>
          <w:rFonts w:ascii="Tahoma" w:eastAsia="Tahoma" w:hAnsi="Tahoma" w:cs="Tahoma"/>
          <w:kern w:val="2"/>
          <w:sz w:val="20"/>
        </w:rPr>
        <w:t xml:space="preserve"> </w:t>
      </w:r>
    </w:p>
    <w:p w14:paraId="57F21F2A" w14:textId="77777777" w:rsidR="00097CDD" w:rsidRPr="00287F3F" w:rsidRDefault="00097CDD" w:rsidP="00097CDD">
      <w:pPr>
        <w:numPr>
          <w:ilvl w:val="0"/>
          <w:numId w:val="81"/>
        </w:numPr>
        <w:suppressAutoHyphens/>
        <w:spacing w:after="5" w:line="247" w:lineRule="auto"/>
        <w:ind w:right="57" w:hanging="283"/>
        <w:jc w:val="both"/>
        <w:rPr>
          <w:rFonts w:ascii="Tahoma" w:eastAsia="Tahoma" w:hAnsi="Tahoma" w:cs="Tahoma"/>
          <w:kern w:val="2"/>
          <w:sz w:val="20"/>
        </w:rPr>
      </w:pPr>
      <w:r w:rsidRPr="00287F3F">
        <w:rPr>
          <w:rFonts w:ascii="Tahoma" w:eastAsia="Tahoma" w:hAnsi="Tahoma" w:cs="Tahoma"/>
          <w:kern w:val="2"/>
          <w:sz w:val="20"/>
        </w:rPr>
        <w:t xml:space="preserve">Podmiot przetwarzający zobowiązuje się w miarę możliwości pomagać Administratorowi, poprzez odpowiednie środki techniczne i organizacyjne, w realizacji obowiązków wobec podmiotów danych wskazanych w rozdziale III RODO. Jednocześnie Podmiot przetwarzający wspiera Administratora, uwzględniając charakter przetwarzania oraz dostępne mu informacje, w realizacji obowiązków wymienionych w art. 32- 36 RODO.  </w:t>
      </w:r>
    </w:p>
    <w:p w14:paraId="7EA27FEC" w14:textId="77777777" w:rsidR="00097CDD" w:rsidRPr="00287F3F" w:rsidRDefault="00097CDD" w:rsidP="00097CDD">
      <w:pPr>
        <w:numPr>
          <w:ilvl w:val="0"/>
          <w:numId w:val="81"/>
        </w:numPr>
        <w:suppressAutoHyphens/>
        <w:spacing w:after="5" w:line="247" w:lineRule="auto"/>
        <w:ind w:right="57" w:hanging="283"/>
        <w:jc w:val="both"/>
        <w:rPr>
          <w:rFonts w:ascii="Tahoma" w:eastAsia="Tahoma" w:hAnsi="Tahoma" w:cs="Tahoma"/>
          <w:kern w:val="2"/>
          <w:sz w:val="20"/>
        </w:rPr>
      </w:pPr>
      <w:r w:rsidRPr="00287F3F">
        <w:rPr>
          <w:rFonts w:ascii="Tahoma" w:eastAsia="Tahoma" w:hAnsi="Tahoma" w:cs="Tahoma"/>
          <w:kern w:val="2"/>
          <w:sz w:val="20"/>
        </w:rPr>
        <w:t xml:space="preserve">Na polecenie Administratora, Podmiot przetwarzający podejmuje wszelkie działania, jakie Administrator uzna za niezbędne do realizacji obowiązków, o których mowa w ustępie 1. </w:t>
      </w:r>
    </w:p>
    <w:p w14:paraId="3B126FA1" w14:textId="77777777" w:rsidR="00097CDD" w:rsidRPr="00287F3F" w:rsidRDefault="00097CDD" w:rsidP="00097CDD">
      <w:pPr>
        <w:numPr>
          <w:ilvl w:val="0"/>
          <w:numId w:val="81"/>
        </w:numPr>
        <w:suppressAutoHyphens/>
        <w:spacing w:after="5" w:line="247" w:lineRule="auto"/>
        <w:ind w:right="57" w:hanging="283"/>
        <w:jc w:val="both"/>
        <w:rPr>
          <w:rFonts w:ascii="Tahoma" w:eastAsia="Tahoma" w:hAnsi="Tahoma" w:cs="Tahoma"/>
          <w:kern w:val="2"/>
          <w:sz w:val="20"/>
        </w:rPr>
      </w:pPr>
      <w:r w:rsidRPr="00287F3F">
        <w:rPr>
          <w:rFonts w:ascii="Tahoma" w:eastAsia="Tahoma" w:hAnsi="Tahoma" w:cs="Tahoma"/>
          <w:kern w:val="2"/>
          <w:sz w:val="20"/>
        </w:rPr>
        <w:t xml:space="preserve">Na żądanie Administratora, w terminie wskazanym przez Administratora, Podmiot przetwarzający udostępni Administratorowi wszelkie informacje niezbędne do wykazania, że Podmiot przetwarzający spełnia obowiązki wynikające z Umowy, a także inne obowiązki podmiotu przetwarzającego wynikające z przepisów o ochronie danych osobowych, w szczególności RODO. Podmiot przetwarzający umożliwi Administratorowi lub upoważnionemu przez Administrator audytorowi przeprowadzenie audytów, w tym inspekcji w terminie uzgodnionym przez Strony w celu weryfikacji realizacji obowiązków, o których mowa powyżej i zobowiązuje się do współpracy z Administratorem w tym zakresie. Jeżeli w ocenie Podmiotu </w:t>
      </w:r>
      <w:r w:rsidRPr="00287F3F">
        <w:rPr>
          <w:rFonts w:ascii="Tahoma" w:eastAsia="Tahoma" w:hAnsi="Tahoma" w:cs="Tahoma"/>
          <w:kern w:val="2"/>
          <w:sz w:val="20"/>
        </w:rPr>
        <w:lastRenderedPageBreak/>
        <w:t xml:space="preserve">przetwarzającego polecenie otrzymane od Administratora jest niezgodne z RODO lub innymi powszechnie obowiązującymi przepisami o ochronie danych osobowych niezwłocznie informuje o tym Administratora.  </w:t>
      </w:r>
    </w:p>
    <w:p w14:paraId="4D5146BC" w14:textId="77777777" w:rsidR="00097CDD" w:rsidRPr="00287F3F" w:rsidRDefault="00097CDD" w:rsidP="00097CDD">
      <w:pPr>
        <w:suppressAutoHyphens/>
        <w:spacing w:line="259" w:lineRule="auto"/>
        <w:ind w:left="569"/>
        <w:rPr>
          <w:rFonts w:ascii="Tahoma" w:eastAsia="Tahoma" w:hAnsi="Tahoma" w:cs="Tahoma"/>
          <w:kern w:val="2"/>
          <w:sz w:val="20"/>
        </w:rPr>
      </w:pPr>
      <w:r w:rsidRPr="00287F3F">
        <w:rPr>
          <w:rFonts w:ascii="Tahoma" w:eastAsia="Tahoma" w:hAnsi="Tahoma" w:cs="Tahoma"/>
          <w:kern w:val="2"/>
          <w:sz w:val="20"/>
        </w:rPr>
        <w:t xml:space="preserve"> </w:t>
      </w:r>
    </w:p>
    <w:p w14:paraId="42136C91" w14:textId="77777777" w:rsidR="00097CDD" w:rsidRPr="00287F3F" w:rsidRDefault="00097CDD" w:rsidP="00097CDD">
      <w:pPr>
        <w:suppressAutoHyphens/>
        <w:spacing w:line="259" w:lineRule="auto"/>
        <w:ind w:left="569"/>
        <w:rPr>
          <w:rFonts w:ascii="Tahoma" w:eastAsia="Tahoma" w:hAnsi="Tahoma" w:cs="Tahoma"/>
          <w:kern w:val="2"/>
          <w:sz w:val="20"/>
        </w:rPr>
      </w:pPr>
      <w:r w:rsidRPr="00287F3F">
        <w:rPr>
          <w:rFonts w:ascii="Tahoma" w:eastAsia="Tahoma" w:hAnsi="Tahoma" w:cs="Tahoma"/>
          <w:kern w:val="2"/>
          <w:sz w:val="20"/>
        </w:rPr>
        <w:t xml:space="preserve"> </w:t>
      </w:r>
    </w:p>
    <w:p w14:paraId="7E38E172" w14:textId="77777777" w:rsidR="00097CDD" w:rsidRPr="00287F3F" w:rsidRDefault="00097CDD" w:rsidP="00097CDD">
      <w:pPr>
        <w:suppressAutoHyphens/>
        <w:spacing w:after="3" w:line="259" w:lineRule="auto"/>
        <w:ind w:left="515" w:right="424" w:hanging="10"/>
        <w:jc w:val="center"/>
        <w:rPr>
          <w:rFonts w:ascii="Tahoma" w:eastAsia="Tahoma" w:hAnsi="Tahoma" w:cs="Tahoma"/>
          <w:kern w:val="2"/>
          <w:sz w:val="20"/>
        </w:rPr>
      </w:pPr>
      <w:r w:rsidRPr="00287F3F">
        <w:rPr>
          <w:rFonts w:ascii="Tahoma" w:eastAsia="Tahoma" w:hAnsi="Tahoma" w:cs="Tahoma"/>
          <w:b/>
          <w:kern w:val="2"/>
          <w:sz w:val="20"/>
        </w:rPr>
        <w:t xml:space="preserve">§ 6 </w:t>
      </w:r>
    </w:p>
    <w:p w14:paraId="672DCC65" w14:textId="77777777" w:rsidR="00097CDD" w:rsidRPr="00287F3F" w:rsidRDefault="00097CDD" w:rsidP="00097CDD">
      <w:pPr>
        <w:suppressAutoHyphens/>
        <w:spacing w:after="3" w:line="259" w:lineRule="auto"/>
        <w:ind w:left="515" w:right="428" w:hanging="10"/>
        <w:jc w:val="center"/>
        <w:rPr>
          <w:rFonts w:ascii="Tahoma" w:eastAsia="Tahoma" w:hAnsi="Tahoma" w:cs="Tahoma"/>
          <w:kern w:val="2"/>
          <w:sz w:val="20"/>
        </w:rPr>
      </w:pPr>
      <w:r w:rsidRPr="00287F3F">
        <w:rPr>
          <w:rFonts w:ascii="Tahoma" w:eastAsia="Tahoma" w:hAnsi="Tahoma" w:cs="Tahoma"/>
          <w:b/>
          <w:kern w:val="2"/>
          <w:sz w:val="20"/>
        </w:rPr>
        <w:t>Zgłaszanie naruszeń ochrony danych osobowych</w:t>
      </w:r>
      <w:r w:rsidRPr="00287F3F">
        <w:rPr>
          <w:rFonts w:ascii="Tahoma" w:eastAsia="Tahoma" w:hAnsi="Tahoma" w:cs="Tahoma"/>
          <w:kern w:val="2"/>
          <w:sz w:val="20"/>
        </w:rPr>
        <w:t xml:space="preserve"> </w:t>
      </w:r>
    </w:p>
    <w:p w14:paraId="630733CD" w14:textId="77777777" w:rsidR="00097CDD" w:rsidRPr="00287F3F" w:rsidRDefault="00097CDD" w:rsidP="00097CDD">
      <w:pPr>
        <w:numPr>
          <w:ilvl w:val="0"/>
          <w:numId w:val="82"/>
        </w:numPr>
        <w:suppressAutoHyphens/>
        <w:spacing w:after="5" w:line="247" w:lineRule="auto"/>
        <w:ind w:right="57" w:hanging="283"/>
        <w:jc w:val="both"/>
        <w:rPr>
          <w:rFonts w:ascii="Tahoma" w:eastAsia="Tahoma" w:hAnsi="Tahoma" w:cs="Tahoma"/>
          <w:kern w:val="2"/>
          <w:sz w:val="20"/>
        </w:rPr>
      </w:pPr>
      <w:r w:rsidRPr="00287F3F">
        <w:rPr>
          <w:rFonts w:ascii="Tahoma" w:eastAsia="Tahoma" w:hAnsi="Tahoma" w:cs="Tahoma"/>
          <w:kern w:val="2"/>
          <w:sz w:val="20"/>
        </w:rPr>
        <w:t xml:space="preserve">Podmiot przetwarzający jest zobowiązany do opracowania i wdrożenia procedury stwierdzania naruszeń ochrony danych osobowych w rozumieniu art. 4 pkt 12 RODO. </w:t>
      </w:r>
    </w:p>
    <w:p w14:paraId="265B3C01" w14:textId="77777777" w:rsidR="00097CDD" w:rsidRPr="00287F3F" w:rsidRDefault="00097CDD" w:rsidP="00097CDD">
      <w:pPr>
        <w:numPr>
          <w:ilvl w:val="0"/>
          <w:numId w:val="82"/>
        </w:numPr>
        <w:suppressAutoHyphens/>
        <w:spacing w:after="5" w:line="247" w:lineRule="auto"/>
        <w:ind w:right="57" w:hanging="283"/>
        <w:jc w:val="both"/>
        <w:rPr>
          <w:rFonts w:ascii="Tahoma" w:eastAsia="Tahoma" w:hAnsi="Tahoma" w:cs="Tahoma"/>
          <w:kern w:val="2"/>
          <w:sz w:val="20"/>
        </w:rPr>
      </w:pPr>
      <w:r w:rsidRPr="00287F3F">
        <w:rPr>
          <w:rFonts w:ascii="Tahoma" w:eastAsia="Tahoma" w:hAnsi="Tahoma" w:cs="Tahoma"/>
          <w:kern w:val="2"/>
          <w:sz w:val="20"/>
        </w:rPr>
        <w:t xml:space="preserve">Podmiot przetwarzający jest zobowiązany zgłosić Administratorowi każde stwierdzone naruszenie ochrony danych osobowych w ciągu 24 godzin od stwierdzenia. Zgłoszenie stwierdzonego naruszenia ochrony danych powinno zawierać: (i) opis naruszenia, w tym kategorie i przybliżoną liczbę osób, których dane dotyczą, oraz kategorie i przybliżoną liczbę wpisów danych osobowych, których dotyczy naruszenie; (ii) wskazywać imię i nazwisko osoby, od której Administrator może niezwłocznie uzyskać więcej informacji; (iii) opisywać możliwe konsekwencje naruszenia ochrony danych dla osób, których dane dotyczą; (iv) opisywać środki zastosowane lub proponowane przez Podmiot przetwarzający w celu zaradzenia naruszeniu ochrony danych, w tym w stosownych przypadkach środki w celu zminimalizowania jego ewentualnych negatywnych skutków.  </w:t>
      </w:r>
    </w:p>
    <w:p w14:paraId="1519C7DC" w14:textId="77777777" w:rsidR="00097CDD" w:rsidRPr="00287F3F" w:rsidRDefault="00097CDD" w:rsidP="00097CDD">
      <w:pPr>
        <w:numPr>
          <w:ilvl w:val="0"/>
          <w:numId w:val="82"/>
        </w:numPr>
        <w:suppressAutoHyphens/>
        <w:spacing w:after="5" w:line="247" w:lineRule="auto"/>
        <w:ind w:right="57" w:hanging="283"/>
        <w:jc w:val="both"/>
        <w:rPr>
          <w:rFonts w:ascii="Tahoma" w:eastAsia="Tahoma" w:hAnsi="Tahoma" w:cs="Tahoma"/>
          <w:kern w:val="2"/>
          <w:sz w:val="20"/>
        </w:rPr>
      </w:pPr>
      <w:r w:rsidRPr="00287F3F">
        <w:rPr>
          <w:rFonts w:ascii="Tahoma" w:eastAsia="Tahoma" w:hAnsi="Tahoma" w:cs="Tahoma"/>
          <w:kern w:val="2"/>
          <w:sz w:val="20"/>
        </w:rPr>
        <w:t>Administrator ma prawo żądać od Podmiotu przetwarzającego informacji o incydentach lub podejrzeniach naruszeń ochrony danych osobowych, innych niż określone w ustępie 2.</w:t>
      </w:r>
      <w:r w:rsidRPr="00287F3F">
        <w:rPr>
          <w:rFonts w:ascii="Tahoma" w:eastAsia="Tahoma" w:hAnsi="Tahoma" w:cs="Tahoma"/>
          <w:b/>
          <w:kern w:val="2"/>
          <w:sz w:val="20"/>
        </w:rPr>
        <w:t xml:space="preserve"> </w:t>
      </w:r>
    </w:p>
    <w:p w14:paraId="19150011" w14:textId="77777777" w:rsidR="00097CDD" w:rsidRPr="00287F3F" w:rsidRDefault="00097CDD" w:rsidP="00097CDD">
      <w:pPr>
        <w:suppressAutoHyphens/>
        <w:spacing w:line="259" w:lineRule="auto"/>
        <w:ind w:left="569"/>
        <w:rPr>
          <w:rFonts w:ascii="Tahoma" w:eastAsia="Tahoma" w:hAnsi="Tahoma" w:cs="Tahoma"/>
          <w:kern w:val="2"/>
          <w:sz w:val="20"/>
        </w:rPr>
      </w:pPr>
      <w:r w:rsidRPr="00287F3F">
        <w:rPr>
          <w:rFonts w:ascii="Tahoma" w:eastAsia="Tahoma" w:hAnsi="Tahoma" w:cs="Tahoma"/>
          <w:b/>
          <w:kern w:val="2"/>
          <w:sz w:val="20"/>
        </w:rPr>
        <w:t xml:space="preserve"> </w:t>
      </w:r>
    </w:p>
    <w:p w14:paraId="55B0480B" w14:textId="77777777" w:rsidR="00097CDD" w:rsidRPr="00287F3F" w:rsidRDefault="00097CDD" w:rsidP="00097CDD">
      <w:pPr>
        <w:suppressAutoHyphens/>
        <w:spacing w:after="3" w:line="259" w:lineRule="auto"/>
        <w:ind w:left="515" w:right="424" w:hanging="10"/>
        <w:jc w:val="center"/>
        <w:rPr>
          <w:rFonts w:ascii="Tahoma" w:eastAsia="Tahoma" w:hAnsi="Tahoma" w:cs="Tahoma"/>
          <w:kern w:val="2"/>
          <w:sz w:val="20"/>
        </w:rPr>
      </w:pPr>
      <w:r w:rsidRPr="00287F3F">
        <w:rPr>
          <w:rFonts w:ascii="Tahoma" w:eastAsia="Tahoma" w:hAnsi="Tahoma" w:cs="Tahoma"/>
          <w:b/>
          <w:kern w:val="2"/>
          <w:sz w:val="20"/>
        </w:rPr>
        <w:t xml:space="preserve">§ 7 </w:t>
      </w:r>
    </w:p>
    <w:p w14:paraId="66C8ACDA" w14:textId="77777777" w:rsidR="00097CDD" w:rsidRPr="00287F3F" w:rsidRDefault="00097CDD" w:rsidP="00097CDD">
      <w:pPr>
        <w:suppressAutoHyphens/>
        <w:spacing w:after="3" w:line="259" w:lineRule="auto"/>
        <w:ind w:left="515" w:right="427" w:hanging="10"/>
        <w:jc w:val="center"/>
        <w:rPr>
          <w:rFonts w:ascii="Tahoma" w:eastAsia="Tahoma" w:hAnsi="Tahoma" w:cs="Tahoma"/>
          <w:kern w:val="2"/>
          <w:sz w:val="20"/>
        </w:rPr>
      </w:pPr>
      <w:r w:rsidRPr="00287F3F">
        <w:rPr>
          <w:rFonts w:ascii="Tahoma" w:eastAsia="Tahoma" w:hAnsi="Tahoma" w:cs="Tahoma"/>
          <w:b/>
          <w:kern w:val="2"/>
          <w:sz w:val="20"/>
        </w:rPr>
        <w:t>Obowiązek zachowania poufności</w:t>
      </w:r>
      <w:r w:rsidRPr="00287F3F">
        <w:rPr>
          <w:rFonts w:ascii="Tahoma" w:eastAsia="Tahoma" w:hAnsi="Tahoma" w:cs="Tahoma"/>
          <w:kern w:val="2"/>
          <w:sz w:val="20"/>
        </w:rPr>
        <w:t xml:space="preserve"> </w:t>
      </w:r>
    </w:p>
    <w:p w14:paraId="3B9C25C0" w14:textId="77777777" w:rsidR="00097CDD" w:rsidRPr="00287F3F" w:rsidRDefault="00097CDD" w:rsidP="00097CDD">
      <w:pPr>
        <w:numPr>
          <w:ilvl w:val="0"/>
          <w:numId w:val="83"/>
        </w:numPr>
        <w:tabs>
          <w:tab w:val="clear" w:pos="720"/>
          <w:tab w:val="num" w:pos="0"/>
        </w:tabs>
        <w:suppressAutoHyphens/>
        <w:spacing w:after="5" w:line="247" w:lineRule="auto"/>
        <w:ind w:left="410" w:right="57" w:hanging="283"/>
        <w:jc w:val="both"/>
        <w:rPr>
          <w:rFonts w:ascii="Tahoma" w:eastAsia="Tahoma" w:hAnsi="Tahoma" w:cs="Tahoma"/>
          <w:kern w:val="2"/>
          <w:sz w:val="20"/>
        </w:rPr>
      </w:pPr>
      <w:r w:rsidRPr="00287F3F">
        <w:rPr>
          <w:rFonts w:ascii="Tahoma" w:eastAsia="Tahoma" w:hAnsi="Tahoma" w:cs="Tahoma"/>
          <w:kern w:val="2"/>
          <w:sz w:val="20"/>
        </w:rPr>
        <w:t xml:space="preserve">W rozumieniu Umowy informacjami poufnymi Administratora (dalej: „Informacje Poufne”) są: </w:t>
      </w:r>
    </w:p>
    <w:p w14:paraId="70610892" w14:textId="77777777" w:rsidR="00097CDD" w:rsidRPr="00287F3F" w:rsidRDefault="00097CDD" w:rsidP="00097CDD">
      <w:pPr>
        <w:numPr>
          <w:ilvl w:val="1"/>
          <w:numId w:val="83"/>
        </w:numPr>
        <w:tabs>
          <w:tab w:val="clear" w:pos="720"/>
          <w:tab w:val="num" w:pos="0"/>
        </w:tabs>
        <w:suppressAutoHyphens/>
        <w:spacing w:after="5" w:line="247" w:lineRule="auto"/>
        <w:ind w:left="850" w:right="57" w:hanging="281"/>
        <w:jc w:val="both"/>
        <w:rPr>
          <w:rFonts w:ascii="Tahoma" w:eastAsia="Tahoma" w:hAnsi="Tahoma" w:cs="Tahoma"/>
          <w:kern w:val="2"/>
          <w:sz w:val="20"/>
        </w:rPr>
      </w:pPr>
      <w:r w:rsidRPr="00287F3F">
        <w:rPr>
          <w:rFonts w:ascii="Tahoma" w:eastAsia="Tahoma" w:hAnsi="Tahoma" w:cs="Tahoma"/>
          <w:kern w:val="2"/>
          <w:sz w:val="20"/>
        </w:rPr>
        <w:t xml:space="preserve">Wszelkie informacje techniczne, technologiczne, organizacyjne Administratora lub inne informacje posiadające wartość gospodarczą, które jako całość lub w szczególnym zestawieniu i zbiorze ich elementów nie są powszechnie znane osobom zwykle zajmującym się tym rodzajem informacji albo nie są łatwo dostępne dla takich osób, oraz wobec których Administrator podjął rozsądne w danych okolicznościach działania w celu utrzymania ich w poufności, chociażby poprzez umowne zastrzeżenie ich poufności; </w:t>
      </w:r>
    </w:p>
    <w:p w14:paraId="5592B05D" w14:textId="77777777" w:rsidR="00097CDD" w:rsidRPr="00287F3F" w:rsidRDefault="00097CDD" w:rsidP="00097CDD">
      <w:pPr>
        <w:numPr>
          <w:ilvl w:val="1"/>
          <w:numId w:val="83"/>
        </w:numPr>
        <w:tabs>
          <w:tab w:val="clear" w:pos="720"/>
          <w:tab w:val="num" w:pos="0"/>
        </w:tabs>
        <w:suppressAutoHyphens/>
        <w:spacing w:after="5" w:line="247" w:lineRule="auto"/>
        <w:ind w:left="850" w:right="57" w:hanging="281"/>
        <w:jc w:val="both"/>
        <w:rPr>
          <w:rFonts w:ascii="Tahoma" w:eastAsia="Tahoma" w:hAnsi="Tahoma" w:cs="Tahoma"/>
          <w:kern w:val="2"/>
          <w:sz w:val="20"/>
        </w:rPr>
      </w:pPr>
      <w:r w:rsidRPr="00287F3F">
        <w:rPr>
          <w:rFonts w:ascii="Tahoma" w:eastAsia="Tahoma" w:hAnsi="Tahoma" w:cs="Tahoma"/>
          <w:kern w:val="2"/>
          <w:sz w:val="20"/>
        </w:rPr>
        <w:t xml:space="preserve">Wszelkie informacje i dane osobowe lub nieosobowe, w tym dane osobowe szczególnej kategorii, których obowiązek utrzymania w tajemnicy obciąża Administratora lub osoby działające w imieniu lub z upoważnienia Administratora na podstawie bezwzględnie obowiązujących przepisów prawa, w szczególności ustawy z dnia 5 grudnia 1996 r. o zawodach lekarza i lekarza dentysty, ustawy z dnia 15 kwietnia 2011 r. o działalności leczniczej, ustawy z 19 sierpnia 1994 r. o ochronie zdrowia psychicznego, ustawy z dnia 7 stycznia 1993 r. o planowaniu rodziny, ochronie płodu ludzkiego i warunkach dopuszczalności przerywania ciąży, ustawy z dnia 1 lipca 2005 r. o pobieraniu, przechowywaniu i przeszczepianiu komórek, tkanek i narządów, a także RODO. </w:t>
      </w:r>
    </w:p>
    <w:p w14:paraId="7784CC34" w14:textId="77777777" w:rsidR="00097CDD" w:rsidRPr="00287F3F" w:rsidRDefault="00097CDD" w:rsidP="00097CDD">
      <w:pPr>
        <w:numPr>
          <w:ilvl w:val="0"/>
          <w:numId w:val="83"/>
        </w:numPr>
        <w:tabs>
          <w:tab w:val="clear" w:pos="720"/>
          <w:tab w:val="num" w:pos="0"/>
        </w:tabs>
        <w:suppressAutoHyphens/>
        <w:spacing w:after="5" w:line="247" w:lineRule="auto"/>
        <w:ind w:left="410" w:right="57" w:hanging="283"/>
        <w:jc w:val="both"/>
        <w:rPr>
          <w:rFonts w:ascii="Tahoma" w:eastAsia="Tahoma" w:hAnsi="Tahoma" w:cs="Tahoma"/>
          <w:kern w:val="2"/>
          <w:sz w:val="20"/>
        </w:rPr>
      </w:pPr>
      <w:r w:rsidRPr="00287F3F">
        <w:rPr>
          <w:rFonts w:ascii="Tahoma" w:eastAsia="Tahoma" w:hAnsi="Tahoma" w:cs="Tahoma"/>
          <w:kern w:val="2"/>
          <w:sz w:val="20"/>
        </w:rPr>
        <w:t xml:space="preserve">Podmiot przetwarzający zobowiązuje się do zachowania ścisłej poufności polegającej na tym, że nie ujawni jakiejkolwiek nieuprawnionej osobie trzeciej jakichkolwiek Informacji Poufnych Administratora oraz będzie wykorzystywać Informacji Poufnych wyłącznie do celów świadczenia usług na podstawie Umowy Właściwej. Obowiązek zachowania ścisłej poufności ma zastosowanie niezależnie od formy udostępnienia lub przetwarzania Informacji Poufnych (w tym w formie przekazu ustnego, dokumentu, zapisu na komputerowym nośniku informacji). </w:t>
      </w:r>
    </w:p>
    <w:p w14:paraId="3C9AE0B9" w14:textId="77777777" w:rsidR="00097CDD" w:rsidRPr="00287F3F" w:rsidRDefault="00097CDD" w:rsidP="00097CDD">
      <w:pPr>
        <w:numPr>
          <w:ilvl w:val="0"/>
          <w:numId w:val="83"/>
        </w:numPr>
        <w:tabs>
          <w:tab w:val="clear" w:pos="720"/>
          <w:tab w:val="num" w:pos="0"/>
        </w:tabs>
        <w:suppressAutoHyphens/>
        <w:spacing w:after="5" w:line="247" w:lineRule="auto"/>
        <w:ind w:left="410" w:right="57" w:hanging="283"/>
        <w:jc w:val="both"/>
        <w:rPr>
          <w:rFonts w:ascii="Tahoma" w:eastAsia="Tahoma" w:hAnsi="Tahoma" w:cs="Tahoma"/>
          <w:kern w:val="2"/>
          <w:sz w:val="20"/>
        </w:rPr>
      </w:pPr>
      <w:r w:rsidRPr="00287F3F">
        <w:rPr>
          <w:rFonts w:ascii="Tahoma" w:eastAsia="Tahoma" w:hAnsi="Tahoma" w:cs="Tahoma"/>
          <w:kern w:val="2"/>
          <w:sz w:val="20"/>
        </w:rPr>
        <w:t xml:space="preserve">Podmiot przetwarzający gwarantuje i zapewnia, że stosowane przez niego środki ostrożności i zabezpieczenia zapewniają odpowiednią ochroną Informacji Poufnych przed nieupoważnionym ujawnieniem, pozyskaniem, skopiowaniem, zniszczeniem, przekazaniem, zabraniem lub wykorzystaniem. </w:t>
      </w:r>
    </w:p>
    <w:p w14:paraId="1CAC0089" w14:textId="77777777" w:rsidR="00097CDD" w:rsidRPr="00287F3F" w:rsidRDefault="00097CDD" w:rsidP="00097CDD">
      <w:pPr>
        <w:numPr>
          <w:ilvl w:val="0"/>
          <w:numId w:val="83"/>
        </w:numPr>
        <w:tabs>
          <w:tab w:val="clear" w:pos="720"/>
          <w:tab w:val="num" w:pos="0"/>
        </w:tabs>
        <w:suppressAutoHyphens/>
        <w:spacing w:after="5" w:line="247" w:lineRule="auto"/>
        <w:ind w:left="410" w:right="57" w:hanging="283"/>
        <w:jc w:val="both"/>
        <w:rPr>
          <w:rFonts w:ascii="Tahoma" w:eastAsia="Tahoma" w:hAnsi="Tahoma" w:cs="Tahoma"/>
          <w:kern w:val="2"/>
          <w:sz w:val="20"/>
        </w:rPr>
      </w:pPr>
      <w:r w:rsidRPr="00287F3F">
        <w:rPr>
          <w:rFonts w:ascii="Tahoma" w:eastAsia="Tahoma" w:hAnsi="Tahoma" w:cs="Tahoma"/>
          <w:kern w:val="2"/>
          <w:sz w:val="20"/>
        </w:rPr>
        <w:t xml:space="preserve">Obowiązek zachowania poufności, o którym mowa w niniejszym § 7 Umowy, nie dotyczy informacji: </w:t>
      </w:r>
    </w:p>
    <w:p w14:paraId="0D9D4DC2" w14:textId="77777777" w:rsidR="00097CDD" w:rsidRPr="00287F3F" w:rsidRDefault="00097CDD" w:rsidP="00097CDD">
      <w:pPr>
        <w:numPr>
          <w:ilvl w:val="1"/>
          <w:numId w:val="83"/>
        </w:numPr>
        <w:tabs>
          <w:tab w:val="clear" w:pos="720"/>
          <w:tab w:val="num" w:pos="0"/>
        </w:tabs>
        <w:suppressAutoHyphens/>
        <w:spacing w:after="5" w:line="247" w:lineRule="auto"/>
        <w:ind w:left="850" w:right="57" w:hanging="281"/>
        <w:jc w:val="both"/>
        <w:rPr>
          <w:rFonts w:ascii="Tahoma" w:eastAsia="Tahoma" w:hAnsi="Tahoma" w:cs="Tahoma"/>
          <w:kern w:val="2"/>
          <w:sz w:val="20"/>
        </w:rPr>
      </w:pPr>
      <w:r w:rsidRPr="00287F3F">
        <w:rPr>
          <w:rFonts w:ascii="Tahoma" w:eastAsia="Tahoma" w:hAnsi="Tahoma" w:cs="Tahoma"/>
          <w:kern w:val="2"/>
          <w:sz w:val="20"/>
        </w:rPr>
        <w:t xml:space="preserve">które są powszechnie dostępne lub znane lub też zostały podane do publicznej wiadomości przez Administratora lub za jego zezwoleniem;  </w:t>
      </w:r>
    </w:p>
    <w:p w14:paraId="66BCB19D" w14:textId="77777777" w:rsidR="00097CDD" w:rsidRPr="00287F3F" w:rsidRDefault="00097CDD" w:rsidP="00097CDD">
      <w:pPr>
        <w:numPr>
          <w:ilvl w:val="1"/>
          <w:numId w:val="83"/>
        </w:numPr>
        <w:tabs>
          <w:tab w:val="clear" w:pos="720"/>
          <w:tab w:val="num" w:pos="0"/>
        </w:tabs>
        <w:suppressAutoHyphens/>
        <w:spacing w:after="5" w:line="247" w:lineRule="auto"/>
        <w:ind w:left="850" w:right="57" w:hanging="281"/>
        <w:jc w:val="both"/>
        <w:rPr>
          <w:rFonts w:ascii="Tahoma" w:eastAsia="Tahoma" w:hAnsi="Tahoma" w:cs="Tahoma"/>
          <w:kern w:val="2"/>
          <w:sz w:val="20"/>
        </w:rPr>
      </w:pPr>
      <w:r w:rsidRPr="00287F3F">
        <w:rPr>
          <w:rFonts w:ascii="Tahoma" w:eastAsia="Tahoma" w:hAnsi="Tahoma" w:cs="Tahoma"/>
          <w:kern w:val="2"/>
          <w:sz w:val="20"/>
        </w:rPr>
        <w:t xml:space="preserve">których ujawnienie jest wymagane przez bezwzględnie obowiązujący przepis prawa; </w:t>
      </w:r>
    </w:p>
    <w:p w14:paraId="6FF6BF54" w14:textId="008E6929" w:rsidR="00097CDD" w:rsidRPr="00287F3F" w:rsidRDefault="00097CDD" w:rsidP="00097CDD">
      <w:pPr>
        <w:numPr>
          <w:ilvl w:val="1"/>
          <w:numId w:val="83"/>
        </w:numPr>
        <w:tabs>
          <w:tab w:val="clear" w:pos="720"/>
          <w:tab w:val="num" w:pos="0"/>
        </w:tabs>
        <w:suppressAutoHyphens/>
        <w:spacing w:after="5" w:line="247" w:lineRule="auto"/>
        <w:ind w:left="850" w:right="57" w:hanging="281"/>
        <w:jc w:val="both"/>
        <w:rPr>
          <w:rFonts w:ascii="Tahoma" w:eastAsia="Tahoma" w:hAnsi="Tahoma" w:cs="Tahoma"/>
          <w:kern w:val="2"/>
          <w:sz w:val="20"/>
        </w:rPr>
      </w:pPr>
      <w:r w:rsidRPr="00287F3F">
        <w:rPr>
          <w:rFonts w:ascii="Tahoma" w:eastAsia="Tahoma" w:hAnsi="Tahoma" w:cs="Tahoma"/>
          <w:kern w:val="2"/>
          <w:sz w:val="20"/>
        </w:rPr>
        <w:t>których ujawnienie lub przekazanie następuje za pisemną zgodą Administratora;</w:t>
      </w:r>
    </w:p>
    <w:p w14:paraId="6816FDE9" w14:textId="77777777" w:rsidR="00097CDD" w:rsidRPr="00287F3F" w:rsidRDefault="00097CDD" w:rsidP="00097CDD">
      <w:pPr>
        <w:numPr>
          <w:ilvl w:val="1"/>
          <w:numId w:val="83"/>
        </w:numPr>
        <w:tabs>
          <w:tab w:val="clear" w:pos="720"/>
          <w:tab w:val="num" w:pos="0"/>
        </w:tabs>
        <w:suppressAutoHyphens/>
        <w:spacing w:after="5" w:line="247" w:lineRule="auto"/>
        <w:ind w:left="850" w:right="57" w:hanging="281"/>
        <w:jc w:val="both"/>
        <w:rPr>
          <w:rFonts w:ascii="Tahoma" w:eastAsia="Tahoma" w:hAnsi="Tahoma" w:cs="Tahoma"/>
          <w:kern w:val="2"/>
          <w:sz w:val="20"/>
        </w:rPr>
      </w:pPr>
      <w:r w:rsidRPr="00287F3F">
        <w:rPr>
          <w:rFonts w:ascii="Tahoma" w:eastAsia="Tahoma" w:hAnsi="Tahoma" w:cs="Tahoma"/>
          <w:kern w:val="2"/>
          <w:sz w:val="20"/>
        </w:rPr>
        <w:t xml:space="preserve">których przekazanie następuje w niezbędnym i uzasadnionym okolicznościami zakresie na żądanie podmiotu prowadzącego audyt, pod warunkiem, że podmiot ten zobowiązany jest do zachowania </w:t>
      </w:r>
      <w:r w:rsidRPr="00287F3F">
        <w:rPr>
          <w:rFonts w:ascii="Tahoma" w:eastAsia="Tahoma" w:hAnsi="Tahoma" w:cs="Tahoma"/>
          <w:kern w:val="2"/>
          <w:sz w:val="20"/>
        </w:rPr>
        <w:lastRenderedPageBreak/>
        <w:t xml:space="preserve">poufności i został uprzednio poinformowany przez Podmiot przetwarzający o poufnym charakterze informacji; </w:t>
      </w:r>
    </w:p>
    <w:p w14:paraId="5517D259" w14:textId="77777777" w:rsidR="00097CDD" w:rsidRPr="00287F3F" w:rsidRDefault="00097CDD" w:rsidP="00097CDD">
      <w:pPr>
        <w:numPr>
          <w:ilvl w:val="1"/>
          <w:numId w:val="83"/>
        </w:numPr>
        <w:tabs>
          <w:tab w:val="clear" w:pos="720"/>
          <w:tab w:val="num" w:pos="0"/>
        </w:tabs>
        <w:suppressAutoHyphens/>
        <w:spacing w:after="5" w:line="247" w:lineRule="auto"/>
        <w:ind w:left="850" w:right="57" w:hanging="281"/>
        <w:jc w:val="both"/>
        <w:rPr>
          <w:rFonts w:ascii="Tahoma" w:eastAsia="Tahoma" w:hAnsi="Tahoma" w:cs="Tahoma"/>
          <w:kern w:val="2"/>
          <w:sz w:val="20"/>
        </w:rPr>
      </w:pPr>
      <w:r w:rsidRPr="00287F3F">
        <w:rPr>
          <w:rFonts w:ascii="Tahoma" w:eastAsia="Tahoma" w:hAnsi="Tahoma" w:cs="Tahoma"/>
          <w:kern w:val="2"/>
          <w:sz w:val="20"/>
        </w:rPr>
        <w:t xml:space="preserve">przekazanych profesjonalnym doradcom (takim jak adwokaci, radcowie prawni, doradcy podatkowi, notariusze), w zakresie niezbędnym do skorzystania przez Podmiot przetwarzający z ich pomocy, pod warunkiem, że są oni z mocy ustawy zobowiązani do zachowania poufności i zostali uprzednio poinformowani przez Podmiot przetwarzający o poufnym charakterze informacji. </w:t>
      </w:r>
    </w:p>
    <w:p w14:paraId="0DED8018" w14:textId="77777777" w:rsidR="00097CDD" w:rsidRPr="00287F3F" w:rsidRDefault="00097CDD" w:rsidP="00097CDD">
      <w:pPr>
        <w:numPr>
          <w:ilvl w:val="0"/>
          <w:numId w:val="83"/>
        </w:numPr>
        <w:tabs>
          <w:tab w:val="clear" w:pos="720"/>
          <w:tab w:val="num" w:pos="0"/>
        </w:tabs>
        <w:suppressAutoHyphens/>
        <w:spacing w:after="5" w:line="247" w:lineRule="auto"/>
        <w:ind w:left="410" w:right="57" w:hanging="283"/>
        <w:jc w:val="both"/>
        <w:rPr>
          <w:rFonts w:ascii="Tahoma" w:eastAsia="Tahoma" w:hAnsi="Tahoma" w:cs="Tahoma"/>
          <w:kern w:val="2"/>
          <w:sz w:val="20"/>
        </w:rPr>
      </w:pPr>
      <w:r w:rsidRPr="00287F3F">
        <w:rPr>
          <w:rFonts w:ascii="Tahoma" w:eastAsia="Tahoma" w:hAnsi="Tahoma" w:cs="Tahoma"/>
          <w:kern w:val="2"/>
          <w:sz w:val="20"/>
        </w:rPr>
        <w:t xml:space="preserve">W każdym przypadku, gdy Podmiot przetwarzający zamierza ujawnić lub udostępnić dane osobowe na podstawie ust. 4 powyżej, w szczególności w wypadku, gdy zostanie zobowiązany nakazem sądu bądź innego organu władzy publicznej do ujawnienia lub udostępnienia Informacji Poufnych, </w:t>
      </w:r>
    </w:p>
    <w:p w14:paraId="6B57D170" w14:textId="77777777" w:rsidR="00097CDD" w:rsidRPr="00287F3F" w:rsidRDefault="00097CDD" w:rsidP="00097CDD">
      <w:pPr>
        <w:numPr>
          <w:ilvl w:val="1"/>
          <w:numId w:val="83"/>
        </w:numPr>
        <w:tabs>
          <w:tab w:val="clear" w:pos="720"/>
          <w:tab w:val="num" w:pos="0"/>
        </w:tabs>
        <w:suppressAutoHyphens/>
        <w:spacing w:after="5" w:line="247" w:lineRule="auto"/>
        <w:ind w:left="850" w:right="57" w:hanging="281"/>
        <w:jc w:val="both"/>
        <w:rPr>
          <w:rFonts w:ascii="Tahoma" w:eastAsia="Tahoma" w:hAnsi="Tahoma" w:cs="Tahoma"/>
          <w:kern w:val="2"/>
          <w:sz w:val="20"/>
        </w:rPr>
      </w:pPr>
      <w:r w:rsidRPr="00287F3F">
        <w:rPr>
          <w:rFonts w:ascii="Tahoma" w:eastAsia="Tahoma" w:hAnsi="Tahoma" w:cs="Tahoma"/>
          <w:kern w:val="2"/>
          <w:sz w:val="20"/>
        </w:rPr>
        <w:t xml:space="preserve">konieczność ich ujawnienia lub udostępnienia będzie wynikała z bezwzględnie obowiązującego prawa, powinien poinformować o tym Administratora. </w:t>
      </w:r>
    </w:p>
    <w:p w14:paraId="230AA2C9" w14:textId="77777777" w:rsidR="00097CDD" w:rsidRPr="00287F3F" w:rsidRDefault="00097CDD" w:rsidP="00097CDD">
      <w:pPr>
        <w:suppressAutoHyphens/>
        <w:spacing w:line="259" w:lineRule="auto"/>
        <w:ind w:left="142"/>
        <w:rPr>
          <w:rFonts w:ascii="Tahoma" w:eastAsia="Tahoma" w:hAnsi="Tahoma" w:cs="Tahoma"/>
          <w:kern w:val="2"/>
          <w:sz w:val="20"/>
        </w:rPr>
      </w:pPr>
      <w:r w:rsidRPr="00287F3F">
        <w:rPr>
          <w:rFonts w:ascii="Tahoma" w:eastAsia="Tahoma" w:hAnsi="Tahoma" w:cs="Tahoma"/>
          <w:kern w:val="2"/>
          <w:sz w:val="20"/>
        </w:rPr>
        <w:t xml:space="preserve"> </w:t>
      </w:r>
    </w:p>
    <w:p w14:paraId="6A13BE7A" w14:textId="77777777" w:rsidR="00097CDD" w:rsidRPr="00287F3F" w:rsidRDefault="00097CDD" w:rsidP="00097CDD">
      <w:pPr>
        <w:suppressAutoHyphens/>
        <w:spacing w:after="3" w:line="259" w:lineRule="auto"/>
        <w:ind w:left="515" w:right="424" w:hanging="10"/>
        <w:jc w:val="center"/>
        <w:rPr>
          <w:rFonts w:ascii="Tahoma" w:eastAsia="Tahoma" w:hAnsi="Tahoma" w:cs="Tahoma"/>
          <w:kern w:val="2"/>
          <w:sz w:val="20"/>
        </w:rPr>
      </w:pPr>
      <w:r w:rsidRPr="00287F3F">
        <w:rPr>
          <w:rFonts w:ascii="Tahoma" w:eastAsia="Tahoma" w:hAnsi="Tahoma" w:cs="Tahoma"/>
          <w:b/>
          <w:kern w:val="2"/>
          <w:sz w:val="20"/>
        </w:rPr>
        <w:t xml:space="preserve">§ 8 </w:t>
      </w:r>
    </w:p>
    <w:p w14:paraId="127F36C6" w14:textId="77777777" w:rsidR="00097CDD" w:rsidRPr="00287F3F" w:rsidRDefault="00097CDD" w:rsidP="00097CDD">
      <w:pPr>
        <w:suppressAutoHyphens/>
        <w:spacing w:after="3" w:line="259" w:lineRule="auto"/>
        <w:ind w:left="515" w:right="430" w:hanging="10"/>
        <w:jc w:val="center"/>
        <w:rPr>
          <w:rFonts w:ascii="Tahoma" w:eastAsia="Tahoma" w:hAnsi="Tahoma" w:cs="Tahoma"/>
          <w:kern w:val="2"/>
          <w:sz w:val="20"/>
        </w:rPr>
      </w:pPr>
      <w:r w:rsidRPr="00287F3F">
        <w:rPr>
          <w:rFonts w:ascii="Tahoma" w:eastAsia="Tahoma" w:hAnsi="Tahoma" w:cs="Tahoma"/>
          <w:b/>
          <w:kern w:val="2"/>
          <w:sz w:val="20"/>
        </w:rPr>
        <w:t>Obowiązki po zakończeniu Umowy</w:t>
      </w:r>
      <w:r w:rsidRPr="00287F3F">
        <w:rPr>
          <w:rFonts w:ascii="Tahoma" w:eastAsia="Tahoma" w:hAnsi="Tahoma" w:cs="Tahoma"/>
          <w:kern w:val="2"/>
          <w:sz w:val="20"/>
        </w:rPr>
        <w:t xml:space="preserve"> </w:t>
      </w:r>
    </w:p>
    <w:p w14:paraId="35650559" w14:textId="77777777" w:rsidR="00097CDD" w:rsidRPr="00287F3F" w:rsidRDefault="00097CDD" w:rsidP="00097CDD">
      <w:pPr>
        <w:suppressAutoHyphens/>
        <w:spacing w:after="5" w:line="247" w:lineRule="auto"/>
        <w:ind w:left="127" w:right="57"/>
        <w:jc w:val="both"/>
        <w:rPr>
          <w:rFonts w:ascii="Tahoma" w:eastAsia="Tahoma" w:hAnsi="Tahoma" w:cs="Tahoma"/>
          <w:kern w:val="2"/>
          <w:sz w:val="20"/>
        </w:rPr>
      </w:pPr>
      <w:r w:rsidRPr="00287F3F">
        <w:rPr>
          <w:rFonts w:ascii="Tahoma" w:eastAsia="Tahoma" w:hAnsi="Tahoma" w:cs="Tahoma"/>
          <w:kern w:val="2"/>
          <w:sz w:val="20"/>
        </w:rPr>
        <w:t xml:space="preserve">Administrator powierza Podmiotowi przetwarzającemu przetwarzanie danych osobowych wyłącznie na czas niezbędny do realizacji Umowy Właściwej. Po zakończeniu Umowy Podmiot przetwarzający jest jednocześnie zobowiązany do zakończenia czynności przetwarzania danych na zlecenie Administratora i w zależności od decyzji Administratora usuwa lub zwraca Administratorowi powierzone dane osobowe, a także usuwa wszelkie ich istniejące kopie, chyba że przepisy powszechnie obowiązującego prawa nakazują przechowywanie całości lub części tych danych. </w:t>
      </w:r>
    </w:p>
    <w:p w14:paraId="7F8B02BE" w14:textId="77777777" w:rsidR="00097CDD" w:rsidRPr="00287F3F" w:rsidRDefault="00097CDD" w:rsidP="00097CDD">
      <w:pPr>
        <w:suppressAutoHyphens/>
        <w:spacing w:line="259" w:lineRule="auto"/>
        <w:ind w:left="142"/>
        <w:rPr>
          <w:rFonts w:ascii="Tahoma" w:eastAsia="Tahoma" w:hAnsi="Tahoma" w:cs="Tahoma"/>
          <w:kern w:val="2"/>
          <w:sz w:val="20"/>
        </w:rPr>
      </w:pPr>
      <w:r w:rsidRPr="00287F3F">
        <w:rPr>
          <w:rFonts w:ascii="Tahoma" w:eastAsia="Tahoma" w:hAnsi="Tahoma" w:cs="Tahoma"/>
          <w:kern w:val="2"/>
          <w:sz w:val="20"/>
        </w:rPr>
        <w:t xml:space="preserve"> </w:t>
      </w:r>
    </w:p>
    <w:p w14:paraId="12F523F2" w14:textId="77777777" w:rsidR="00097CDD" w:rsidRPr="00287F3F" w:rsidRDefault="00097CDD" w:rsidP="00097CDD">
      <w:pPr>
        <w:suppressAutoHyphens/>
        <w:spacing w:after="3" w:line="259" w:lineRule="auto"/>
        <w:ind w:left="515" w:right="424" w:hanging="10"/>
        <w:jc w:val="center"/>
        <w:rPr>
          <w:rFonts w:ascii="Tahoma" w:eastAsia="Tahoma" w:hAnsi="Tahoma" w:cs="Tahoma"/>
          <w:kern w:val="2"/>
          <w:sz w:val="20"/>
        </w:rPr>
      </w:pPr>
      <w:r w:rsidRPr="00287F3F">
        <w:rPr>
          <w:rFonts w:ascii="Tahoma" w:eastAsia="Tahoma" w:hAnsi="Tahoma" w:cs="Tahoma"/>
          <w:b/>
          <w:kern w:val="2"/>
          <w:sz w:val="20"/>
        </w:rPr>
        <w:t xml:space="preserve">§ 9 </w:t>
      </w:r>
    </w:p>
    <w:p w14:paraId="6170A433" w14:textId="77777777" w:rsidR="00097CDD" w:rsidRPr="00287F3F" w:rsidRDefault="00097CDD" w:rsidP="00097CDD">
      <w:pPr>
        <w:suppressAutoHyphens/>
        <w:spacing w:after="3" w:line="259" w:lineRule="auto"/>
        <w:ind w:left="515" w:right="428" w:hanging="10"/>
        <w:jc w:val="center"/>
        <w:rPr>
          <w:rFonts w:ascii="Tahoma" w:eastAsia="Tahoma" w:hAnsi="Tahoma" w:cs="Tahoma"/>
          <w:kern w:val="2"/>
          <w:sz w:val="20"/>
        </w:rPr>
      </w:pPr>
      <w:r w:rsidRPr="00287F3F">
        <w:rPr>
          <w:rFonts w:ascii="Tahoma" w:eastAsia="Tahoma" w:hAnsi="Tahoma" w:cs="Tahoma"/>
          <w:b/>
          <w:kern w:val="2"/>
          <w:sz w:val="20"/>
        </w:rPr>
        <w:t>Odpowiedzialność Stron</w:t>
      </w:r>
      <w:r w:rsidRPr="00287F3F">
        <w:rPr>
          <w:rFonts w:ascii="Tahoma" w:eastAsia="Tahoma" w:hAnsi="Tahoma" w:cs="Tahoma"/>
          <w:kern w:val="2"/>
          <w:sz w:val="20"/>
        </w:rPr>
        <w:t xml:space="preserve"> </w:t>
      </w:r>
    </w:p>
    <w:p w14:paraId="39581597" w14:textId="77777777" w:rsidR="00097CDD" w:rsidRPr="00287F3F" w:rsidRDefault="00097CDD" w:rsidP="00097CDD">
      <w:pPr>
        <w:numPr>
          <w:ilvl w:val="0"/>
          <w:numId w:val="84"/>
        </w:numPr>
        <w:suppressAutoHyphens/>
        <w:spacing w:after="5" w:line="247" w:lineRule="auto"/>
        <w:ind w:right="57" w:hanging="283"/>
        <w:jc w:val="both"/>
        <w:rPr>
          <w:rFonts w:ascii="Tahoma" w:eastAsia="Tahoma" w:hAnsi="Tahoma" w:cs="Tahoma"/>
          <w:kern w:val="2"/>
          <w:sz w:val="20"/>
        </w:rPr>
      </w:pPr>
      <w:r w:rsidRPr="00287F3F">
        <w:rPr>
          <w:rFonts w:ascii="Tahoma" w:eastAsia="Tahoma" w:hAnsi="Tahoma" w:cs="Tahoma"/>
          <w:kern w:val="2"/>
          <w:sz w:val="20"/>
        </w:rPr>
        <w:t xml:space="preserve">Podmiot Przetwarzający ponosi pełną odpowiedzialność odszkodowawczą wobec Administratora w odniesieniu do naruszeń postanowień Umowy lub przepisów obowiązującego prawa, w tym RODO, oraz do naruszeń tajemnicy prawnie chronionej, w tym także zobowiązuje się zwrócić Administratorowi kwoty będące karami nakładanymi przez właściwe organy władzy publicznej lub roszczeniami odszkodowawczymi osób trzecich (w tym wniesionymi przez osoby, których dane dotyczą), które mogą zostać nałożone na albo wniesione przeciwko Administratorowi w wyniku niewykonania lub nienależytego wykonania przez Podmiot Przetwarzający lub inne osoby działające w imieniu, na rzecz lub z upoważnienia Podmiotu przetwarzającego niniejszej Umowy w całości lub w części.  </w:t>
      </w:r>
    </w:p>
    <w:p w14:paraId="03410C43" w14:textId="77777777" w:rsidR="00097CDD" w:rsidRPr="00287F3F" w:rsidRDefault="00097CDD" w:rsidP="00097CDD">
      <w:pPr>
        <w:numPr>
          <w:ilvl w:val="0"/>
          <w:numId w:val="84"/>
        </w:numPr>
        <w:suppressAutoHyphens/>
        <w:spacing w:after="5" w:line="247" w:lineRule="auto"/>
        <w:ind w:right="57" w:hanging="283"/>
        <w:jc w:val="both"/>
        <w:rPr>
          <w:rFonts w:ascii="Tahoma" w:eastAsia="Tahoma" w:hAnsi="Tahoma" w:cs="Tahoma"/>
          <w:kern w:val="2"/>
          <w:sz w:val="20"/>
        </w:rPr>
      </w:pPr>
      <w:r w:rsidRPr="00287F3F">
        <w:rPr>
          <w:rFonts w:ascii="Tahoma" w:eastAsia="Tahoma" w:hAnsi="Tahoma" w:cs="Tahoma"/>
          <w:kern w:val="2"/>
          <w:sz w:val="20"/>
        </w:rPr>
        <w:t xml:space="preserve">W przypadku naruszenia Umowy przez Podmiot przetwarzający lub inne osoby działające w imieniu, na rzecz lub z upoważnienia Podmiotu przetwarzającego, domniemywa się działanie zawinione w przypadku każdego z tych podmiotów. W odniesieniu do niniejszej Umowy nie stosuje się ograniczeń odpowiedzialności uzgodnionych przez Strony w innych umowach lub dokumentach. </w:t>
      </w:r>
    </w:p>
    <w:p w14:paraId="718027F9" w14:textId="77777777" w:rsidR="00097CDD" w:rsidRPr="00287F3F" w:rsidRDefault="00097CDD" w:rsidP="00097CDD">
      <w:pPr>
        <w:suppressAutoHyphens/>
        <w:spacing w:line="259" w:lineRule="auto"/>
        <w:ind w:left="569"/>
        <w:rPr>
          <w:rFonts w:ascii="Tahoma" w:eastAsia="Tahoma" w:hAnsi="Tahoma" w:cs="Tahoma"/>
          <w:kern w:val="2"/>
          <w:sz w:val="20"/>
        </w:rPr>
      </w:pPr>
      <w:r w:rsidRPr="00287F3F">
        <w:rPr>
          <w:rFonts w:ascii="Tahoma" w:eastAsia="Tahoma" w:hAnsi="Tahoma" w:cs="Tahoma"/>
          <w:kern w:val="2"/>
          <w:sz w:val="20"/>
        </w:rPr>
        <w:t xml:space="preserve"> </w:t>
      </w:r>
    </w:p>
    <w:p w14:paraId="5C8A8028" w14:textId="77777777" w:rsidR="00097CDD" w:rsidRPr="00287F3F" w:rsidRDefault="00097CDD" w:rsidP="00097CDD">
      <w:pPr>
        <w:suppressAutoHyphens/>
        <w:spacing w:after="3" w:line="259" w:lineRule="auto"/>
        <w:ind w:left="515" w:right="427" w:hanging="10"/>
        <w:jc w:val="center"/>
        <w:rPr>
          <w:rFonts w:ascii="Tahoma" w:eastAsia="Tahoma" w:hAnsi="Tahoma" w:cs="Tahoma"/>
          <w:kern w:val="2"/>
          <w:sz w:val="20"/>
        </w:rPr>
      </w:pPr>
      <w:r w:rsidRPr="00287F3F">
        <w:rPr>
          <w:rFonts w:ascii="Tahoma" w:eastAsia="Tahoma" w:hAnsi="Tahoma" w:cs="Tahoma"/>
          <w:b/>
          <w:kern w:val="2"/>
          <w:sz w:val="20"/>
        </w:rPr>
        <w:t xml:space="preserve">§ 10 </w:t>
      </w:r>
    </w:p>
    <w:p w14:paraId="4863634F" w14:textId="77777777" w:rsidR="00097CDD" w:rsidRPr="00287F3F" w:rsidRDefault="00097CDD" w:rsidP="00097CDD">
      <w:pPr>
        <w:suppressAutoHyphens/>
        <w:spacing w:after="3" w:line="259" w:lineRule="auto"/>
        <w:ind w:left="515" w:right="429" w:hanging="10"/>
        <w:jc w:val="center"/>
        <w:rPr>
          <w:rFonts w:ascii="Tahoma" w:eastAsia="Tahoma" w:hAnsi="Tahoma" w:cs="Tahoma"/>
          <w:kern w:val="2"/>
          <w:sz w:val="20"/>
        </w:rPr>
      </w:pPr>
      <w:r w:rsidRPr="00287F3F">
        <w:rPr>
          <w:rFonts w:ascii="Tahoma" w:eastAsia="Tahoma" w:hAnsi="Tahoma" w:cs="Tahoma"/>
          <w:b/>
          <w:kern w:val="2"/>
          <w:sz w:val="20"/>
        </w:rPr>
        <w:t>Postanowienia końcowe</w:t>
      </w:r>
      <w:r w:rsidRPr="00287F3F">
        <w:rPr>
          <w:rFonts w:ascii="Tahoma" w:eastAsia="Tahoma" w:hAnsi="Tahoma" w:cs="Tahoma"/>
          <w:kern w:val="2"/>
          <w:sz w:val="20"/>
        </w:rPr>
        <w:t xml:space="preserve"> </w:t>
      </w:r>
    </w:p>
    <w:p w14:paraId="27E5B34E" w14:textId="77777777" w:rsidR="00097CDD" w:rsidRPr="00287F3F" w:rsidRDefault="00097CDD" w:rsidP="00097CDD">
      <w:pPr>
        <w:numPr>
          <w:ilvl w:val="0"/>
          <w:numId w:val="85"/>
        </w:numPr>
        <w:suppressAutoHyphens/>
        <w:spacing w:after="5" w:line="247" w:lineRule="auto"/>
        <w:ind w:right="57" w:hanging="283"/>
        <w:jc w:val="both"/>
        <w:rPr>
          <w:rFonts w:ascii="Tahoma" w:eastAsia="Tahoma" w:hAnsi="Tahoma" w:cs="Tahoma"/>
          <w:kern w:val="2"/>
          <w:sz w:val="20"/>
        </w:rPr>
      </w:pPr>
      <w:r w:rsidRPr="00287F3F">
        <w:rPr>
          <w:rFonts w:ascii="Tahoma" w:eastAsia="Tahoma" w:hAnsi="Tahoma" w:cs="Tahoma"/>
          <w:kern w:val="2"/>
          <w:sz w:val="20"/>
        </w:rPr>
        <w:t xml:space="preserve">Niniejsza Umowa obowiązuje Strony przez okres trwania Umowy Właściwej, a w zakresie obowiązku zachowania poufności – przez okres trwania Umowy Właściwej, a także przez okres 2 (dwóch) lat liczonych do daty rozwiązania Umowy Właściwej. </w:t>
      </w:r>
    </w:p>
    <w:p w14:paraId="321C7680" w14:textId="77777777" w:rsidR="00097CDD" w:rsidRPr="00287F3F" w:rsidRDefault="00097CDD" w:rsidP="00097CDD">
      <w:pPr>
        <w:numPr>
          <w:ilvl w:val="0"/>
          <w:numId w:val="85"/>
        </w:numPr>
        <w:suppressAutoHyphens/>
        <w:spacing w:after="5" w:line="247" w:lineRule="auto"/>
        <w:ind w:right="57" w:hanging="283"/>
        <w:jc w:val="both"/>
        <w:rPr>
          <w:rFonts w:ascii="Tahoma" w:eastAsia="Tahoma" w:hAnsi="Tahoma" w:cs="Tahoma"/>
          <w:kern w:val="2"/>
          <w:sz w:val="20"/>
        </w:rPr>
      </w:pPr>
      <w:r w:rsidRPr="00287F3F">
        <w:rPr>
          <w:rFonts w:ascii="Tahoma" w:eastAsia="Tahoma" w:hAnsi="Tahoma" w:cs="Tahoma"/>
          <w:kern w:val="2"/>
          <w:sz w:val="20"/>
        </w:rPr>
        <w:t xml:space="preserve">Do wszelkich praw i obowiązków wynikających z niniejszej Umowy stosuje się prawo właściwe dla Umowy Właściwej. W przypadku, gdy prawem właściwym dla Umowy Właściwej jest prawo państwa nienależącego do Europejskiego Obszaru Gospodarczego, do postanowień Umowy dotyczących powierzenia przetwarzania danych osobowych stosuje się w danym wypadku prawo polskie.  </w:t>
      </w:r>
    </w:p>
    <w:p w14:paraId="08FAEB10" w14:textId="77777777" w:rsidR="00097CDD" w:rsidRPr="00287F3F" w:rsidRDefault="00097CDD" w:rsidP="00097CDD">
      <w:pPr>
        <w:numPr>
          <w:ilvl w:val="0"/>
          <w:numId w:val="85"/>
        </w:numPr>
        <w:suppressAutoHyphens/>
        <w:spacing w:after="5" w:line="247" w:lineRule="auto"/>
        <w:ind w:right="57" w:hanging="283"/>
        <w:jc w:val="both"/>
        <w:rPr>
          <w:rFonts w:ascii="Tahoma" w:eastAsia="Tahoma" w:hAnsi="Tahoma" w:cs="Tahoma"/>
          <w:kern w:val="2"/>
          <w:sz w:val="20"/>
        </w:rPr>
      </w:pPr>
      <w:r w:rsidRPr="00287F3F">
        <w:rPr>
          <w:rFonts w:ascii="Tahoma" w:eastAsia="Tahoma" w:hAnsi="Tahoma" w:cs="Tahoma"/>
          <w:kern w:val="2"/>
          <w:sz w:val="20"/>
        </w:rPr>
        <w:t xml:space="preserve">Dotychczasowe postanowienia odrębnych umów odnoszące się do powierzenia i ochrony danych osobowych przetwarzanych w związku z wykonywaniem Umowy Serwisowej oraz dotychczasowe postanowienia odnośnie do zachowania w poufności informacji uzyskanych na podstawie Umowy lub Umowy Serwisowej pozostają w mocy, o ile nie są sprzeczne z postanowieniami niniejszej Umowy. W przypadku, gdy którekolwiek z postanowień niniejszej Umowy zostanie uznane za nieważne, nieskuteczne lub z innych względów niewykonalne, zostanie ono uzgodnione przez Strony i zastąpione w ciągu 30 dni kalendarzowych od daty stwierdzenia takiej nieważności, nieskuteczności lub niewykonalności postanowieniem najbliżej odpowiadającym pierwotnemu postanowieniu, które jest zastępowane. </w:t>
      </w:r>
    </w:p>
    <w:p w14:paraId="1D188122" w14:textId="77777777" w:rsidR="00097CDD" w:rsidRPr="00287F3F" w:rsidRDefault="00097CDD" w:rsidP="00097CDD">
      <w:pPr>
        <w:numPr>
          <w:ilvl w:val="0"/>
          <w:numId w:val="85"/>
        </w:numPr>
        <w:suppressAutoHyphens/>
        <w:spacing w:after="5" w:line="247" w:lineRule="auto"/>
        <w:ind w:right="57" w:hanging="283"/>
        <w:jc w:val="both"/>
        <w:rPr>
          <w:rFonts w:ascii="Tahoma" w:eastAsia="Tahoma" w:hAnsi="Tahoma" w:cs="Tahoma"/>
          <w:kern w:val="2"/>
          <w:sz w:val="20"/>
        </w:rPr>
      </w:pPr>
      <w:r w:rsidRPr="00287F3F">
        <w:rPr>
          <w:rFonts w:ascii="Tahoma" w:eastAsia="Tahoma" w:hAnsi="Tahoma" w:cs="Tahoma"/>
          <w:kern w:val="2"/>
          <w:sz w:val="20"/>
        </w:rPr>
        <w:lastRenderedPageBreak/>
        <w:t xml:space="preserve">Wszystkie zmiany Umowy wymagają zachowania formy pisemnej pod rygorem nieważności. </w:t>
      </w:r>
    </w:p>
    <w:p w14:paraId="501EB14B" w14:textId="77777777" w:rsidR="00097CDD" w:rsidRPr="00287F3F" w:rsidRDefault="00097CDD" w:rsidP="00097CDD">
      <w:pPr>
        <w:numPr>
          <w:ilvl w:val="0"/>
          <w:numId w:val="85"/>
        </w:numPr>
        <w:suppressAutoHyphens/>
        <w:spacing w:after="5" w:line="247" w:lineRule="auto"/>
        <w:ind w:right="57" w:hanging="283"/>
        <w:jc w:val="both"/>
        <w:rPr>
          <w:rFonts w:ascii="Tahoma" w:eastAsia="Tahoma" w:hAnsi="Tahoma" w:cs="Tahoma"/>
          <w:kern w:val="2"/>
          <w:sz w:val="20"/>
        </w:rPr>
      </w:pPr>
      <w:r w:rsidRPr="00287F3F">
        <w:rPr>
          <w:rFonts w:ascii="Tahoma" w:eastAsia="Tahoma" w:hAnsi="Tahoma" w:cs="Tahoma"/>
          <w:kern w:val="2"/>
          <w:sz w:val="20"/>
        </w:rPr>
        <w:t xml:space="preserve">Umowę sporządzono w 2 egzemplarzach, po jednym dla każdej ze Stron. </w:t>
      </w:r>
    </w:p>
    <w:p w14:paraId="44847013" w14:textId="77777777" w:rsidR="00097CDD" w:rsidRPr="00287F3F" w:rsidRDefault="00097CDD" w:rsidP="00097CDD">
      <w:pPr>
        <w:numPr>
          <w:ilvl w:val="0"/>
          <w:numId w:val="85"/>
        </w:numPr>
        <w:suppressAutoHyphens/>
        <w:spacing w:after="121" w:line="247" w:lineRule="auto"/>
        <w:ind w:right="57" w:hanging="283"/>
        <w:jc w:val="both"/>
        <w:rPr>
          <w:rFonts w:ascii="Tahoma" w:eastAsia="Tahoma" w:hAnsi="Tahoma" w:cs="Tahoma"/>
          <w:kern w:val="2"/>
          <w:sz w:val="20"/>
        </w:rPr>
      </w:pPr>
      <w:r w:rsidRPr="00287F3F">
        <w:rPr>
          <w:rFonts w:ascii="Tahoma" w:eastAsia="Tahoma" w:hAnsi="Tahoma" w:cs="Tahoma"/>
          <w:kern w:val="2"/>
          <w:sz w:val="20"/>
        </w:rPr>
        <w:t xml:space="preserve">Umowa wchodzi w życie z dniem </w:t>
      </w:r>
      <w:r w:rsidRPr="00097CDD">
        <w:rPr>
          <w:rFonts w:ascii="Tahoma" w:eastAsia="Tahoma" w:hAnsi="Tahoma" w:cs="Tahoma"/>
          <w:kern w:val="2"/>
          <w:sz w:val="20"/>
          <w:highlight w:val="yellow"/>
        </w:rPr>
        <w:t>[                    ]</w:t>
      </w:r>
      <w:r w:rsidRPr="00287F3F">
        <w:rPr>
          <w:rFonts w:ascii="Tahoma" w:eastAsia="Tahoma" w:hAnsi="Tahoma" w:cs="Tahoma"/>
          <w:kern w:val="2"/>
          <w:sz w:val="20"/>
        </w:rPr>
        <w:t xml:space="preserve"> r. </w:t>
      </w:r>
    </w:p>
    <w:p w14:paraId="27CC5CF9" w14:textId="77777777" w:rsidR="00097CDD" w:rsidRPr="00287F3F" w:rsidRDefault="00097CDD" w:rsidP="00097CDD">
      <w:pPr>
        <w:suppressAutoHyphens/>
        <w:spacing w:after="118" w:line="259" w:lineRule="auto"/>
        <w:ind w:left="142"/>
        <w:rPr>
          <w:rFonts w:ascii="Tahoma" w:eastAsia="Tahoma" w:hAnsi="Tahoma" w:cs="Tahoma"/>
          <w:kern w:val="2"/>
          <w:sz w:val="20"/>
        </w:rPr>
      </w:pPr>
      <w:r w:rsidRPr="00287F3F">
        <w:rPr>
          <w:rFonts w:ascii="Tahoma" w:eastAsia="Tahoma" w:hAnsi="Tahoma" w:cs="Tahoma"/>
          <w:kern w:val="2"/>
          <w:sz w:val="20"/>
        </w:rPr>
        <w:t xml:space="preserve"> </w:t>
      </w:r>
      <w:r w:rsidRPr="00287F3F">
        <w:rPr>
          <w:rFonts w:ascii="Tahoma" w:eastAsia="Tahoma" w:hAnsi="Tahoma" w:cs="Tahoma"/>
          <w:kern w:val="2"/>
          <w:sz w:val="20"/>
        </w:rPr>
        <w:tab/>
        <w:t xml:space="preserve"> </w:t>
      </w:r>
    </w:p>
    <w:p w14:paraId="66178EA7" w14:textId="77777777" w:rsidR="00097CDD" w:rsidRPr="00287F3F" w:rsidRDefault="00097CDD" w:rsidP="00097CDD">
      <w:pPr>
        <w:suppressAutoHyphens/>
        <w:spacing w:after="116" w:line="259" w:lineRule="auto"/>
        <w:ind w:left="142"/>
        <w:rPr>
          <w:rFonts w:ascii="Tahoma" w:eastAsia="Tahoma" w:hAnsi="Tahoma" w:cs="Tahoma"/>
          <w:kern w:val="2"/>
          <w:sz w:val="20"/>
        </w:rPr>
      </w:pPr>
      <w:r w:rsidRPr="00287F3F">
        <w:rPr>
          <w:rFonts w:ascii="Tahoma" w:eastAsia="Tahoma" w:hAnsi="Tahoma" w:cs="Tahoma"/>
          <w:kern w:val="2"/>
          <w:sz w:val="20"/>
        </w:rPr>
        <w:t xml:space="preserve"> </w:t>
      </w:r>
      <w:r w:rsidRPr="00287F3F">
        <w:rPr>
          <w:rFonts w:ascii="Tahoma" w:eastAsia="Tahoma" w:hAnsi="Tahoma" w:cs="Tahoma"/>
          <w:kern w:val="2"/>
          <w:sz w:val="20"/>
        </w:rPr>
        <w:tab/>
        <w:t xml:space="preserve"> </w:t>
      </w:r>
    </w:p>
    <w:p w14:paraId="30C88079" w14:textId="77777777" w:rsidR="00097CDD" w:rsidRPr="00287F3F" w:rsidRDefault="00097CDD" w:rsidP="00097CDD">
      <w:pPr>
        <w:suppressAutoHyphens/>
        <w:spacing w:after="108" w:line="259" w:lineRule="auto"/>
        <w:ind w:left="142"/>
        <w:rPr>
          <w:rFonts w:ascii="Tahoma" w:eastAsia="Tahoma" w:hAnsi="Tahoma" w:cs="Tahoma"/>
          <w:kern w:val="2"/>
          <w:sz w:val="20"/>
        </w:rPr>
      </w:pPr>
      <w:r w:rsidRPr="00287F3F">
        <w:rPr>
          <w:rFonts w:ascii="Tahoma" w:eastAsia="Tahoma" w:hAnsi="Tahoma" w:cs="Tahoma"/>
          <w:kern w:val="2"/>
          <w:sz w:val="20"/>
        </w:rPr>
        <w:t xml:space="preserve"> </w:t>
      </w:r>
      <w:r w:rsidRPr="00287F3F">
        <w:rPr>
          <w:rFonts w:ascii="Tahoma" w:eastAsia="Tahoma" w:hAnsi="Tahoma" w:cs="Tahoma"/>
          <w:kern w:val="2"/>
          <w:sz w:val="20"/>
        </w:rPr>
        <w:tab/>
        <w:t xml:space="preserve"> </w:t>
      </w:r>
    </w:p>
    <w:p w14:paraId="16F579B3" w14:textId="77777777" w:rsidR="00097CDD" w:rsidRPr="00287F3F" w:rsidRDefault="00097CDD" w:rsidP="00097CDD">
      <w:pPr>
        <w:suppressAutoHyphens/>
        <w:spacing w:after="117" w:line="247" w:lineRule="auto"/>
        <w:ind w:left="137" w:right="48" w:hanging="10"/>
        <w:jc w:val="both"/>
        <w:rPr>
          <w:rFonts w:ascii="Tahoma" w:eastAsia="Tahoma" w:hAnsi="Tahoma" w:cs="Tahoma"/>
          <w:kern w:val="2"/>
          <w:sz w:val="20"/>
        </w:rPr>
      </w:pPr>
      <w:r w:rsidRPr="00287F3F">
        <w:rPr>
          <w:rFonts w:ascii="Tahoma" w:eastAsia="Tahoma" w:hAnsi="Tahoma" w:cs="Tahoma"/>
          <w:kern w:val="2"/>
          <w:sz w:val="20"/>
        </w:rPr>
        <w:t xml:space="preserve">......................................................................... ......................................................................... </w:t>
      </w:r>
    </w:p>
    <w:p w14:paraId="624A9667" w14:textId="77777777" w:rsidR="00097CDD" w:rsidRPr="00287F3F" w:rsidRDefault="00097CDD" w:rsidP="00097CDD">
      <w:pPr>
        <w:tabs>
          <w:tab w:val="center" w:pos="2352"/>
          <w:tab w:val="center" w:pos="6991"/>
        </w:tabs>
        <w:suppressAutoHyphens/>
        <w:spacing w:after="4" w:line="247" w:lineRule="auto"/>
        <w:rPr>
          <w:rFonts w:ascii="Tahoma" w:eastAsia="Tahoma" w:hAnsi="Tahoma" w:cs="Tahoma"/>
          <w:kern w:val="2"/>
          <w:sz w:val="20"/>
        </w:rPr>
      </w:pPr>
      <w:r w:rsidRPr="00287F3F">
        <w:rPr>
          <w:rFonts w:ascii="Calibri" w:eastAsia="Calibri" w:hAnsi="Calibri" w:cs="Calibri"/>
          <w:kern w:val="2"/>
        </w:rPr>
        <w:tab/>
      </w:r>
      <w:r w:rsidRPr="00287F3F">
        <w:rPr>
          <w:rFonts w:ascii="Tahoma" w:eastAsia="Tahoma" w:hAnsi="Tahoma" w:cs="Tahoma"/>
          <w:b/>
          <w:kern w:val="2"/>
          <w:sz w:val="20"/>
        </w:rPr>
        <w:t xml:space="preserve">Administrator </w:t>
      </w:r>
      <w:r w:rsidRPr="00287F3F">
        <w:rPr>
          <w:rFonts w:ascii="Tahoma" w:eastAsia="Tahoma" w:hAnsi="Tahoma" w:cs="Tahoma"/>
          <w:b/>
          <w:kern w:val="2"/>
          <w:sz w:val="20"/>
        </w:rPr>
        <w:tab/>
        <w:t>Podmiot przetwarzający</w:t>
      </w:r>
      <w:r w:rsidRPr="00287F3F">
        <w:rPr>
          <w:rFonts w:ascii="Tahoma" w:eastAsia="Tahoma" w:hAnsi="Tahoma" w:cs="Tahoma"/>
          <w:kern w:val="2"/>
          <w:sz w:val="20"/>
        </w:rPr>
        <w:t xml:space="preserve"> </w:t>
      </w:r>
    </w:p>
    <w:p w14:paraId="6278C71B" w14:textId="77777777" w:rsidR="00097CDD" w:rsidRDefault="00097CDD" w:rsidP="00097CDD">
      <w:pPr>
        <w:rPr>
          <w:rFonts w:ascii="Tahoma" w:eastAsia="Tahoma" w:hAnsi="Tahoma" w:cs="Tahoma"/>
          <w:b/>
          <w:kern w:val="2"/>
          <w:sz w:val="20"/>
        </w:rPr>
      </w:pPr>
      <w:r>
        <w:rPr>
          <w:rFonts w:ascii="Tahoma" w:eastAsia="Tahoma" w:hAnsi="Tahoma" w:cs="Tahoma"/>
          <w:b/>
          <w:kern w:val="2"/>
          <w:sz w:val="20"/>
        </w:rPr>
        <w:br w:type="page"/>
      </w:r>
    </w:p>
    <w:p w14:paraId="4E7B40E8" w14:textId="77777777" w:rsidR="00097CDD" w:rsidRPr="00287F3F" w:rsidRDefault="00097CDD" w:rsidP="00097CDD">
      <w:pPr>
        <w:suppressAutoHyphens/>
        <w:spacing w:after="4" w:line="247" w:lineRule="auto"/>
        <w:ind w:left="137" w:right="51" w:hanging="10"/>
        <w:jc w:val="both"/>
        <w:rPr>
          <w:rFonts w:ascii="Tahoma" w:eastAsia="Tahoma" w:hAnsi="Tahoma" w:cs="Tahoma"/>
          <w:kern w:val="2"/>
          <w:sz w:val="20"/>
        </w:rPr>
      </w:pPr>
      <w:r w:rsidRPr="00287F3F">
        <w:rPr>
          <w:rFonts w:ascii="Tahoma" w:eastAsia="Tahoma" w:hAnsi="Tahoma" w:cs="Tahoma"/>
          <w:b/>
          <w:kern w:val="2"/>
          <w:sz w:val="20"/>
        </w:rPr>
        <w:lastRenderedPageBreak/>
        <w:t>Wymogi w zakresie bezpieczeństwa danych osobowych</w:t>
      </w:r>
      <w:r w:rsidRPr="00287F3F">
        <w:rPr>
          <w:rFonts w:ascii="Tahoma" w:eastAsia="Tahoma" w:hAnsi="Tahoma" w:cs="Tahoma"/>
          <w:kern w:val="2"/>
          <w:sz w:val="20"/>
        </w:rPr>
        <w:t xml:space="preserve"> </w:t>
      </w:r>
    </w:p>
    <w:p w14:paraId="6975E5E9" w14:textId="77777777" w:rsidR="00097CDD" w:rsidRPr="00287F3F" w:rsidRDefault="00097CDD" w:rsidP="00097CDD">
      <w:pPr>
        <w:suppressAutoHyphens/>
        <w:spacing w:after="5" w:line="247" w:lineRule="auto"/>
        <w:ind w:left="127" w:right="57"/>
        <w:jc w:val="both"/>
        <w:rPr>
          <w:rFonts w:ascii="Tahoma" w:eastAsia="Tahoma" w:hAnsi="Tahoma" w:cs="Tahoma"/>
          <w:kern w:val="2"/>
          <w:sz w:val="20"/>
        </w:rPr>
      </w:pPr>
      <w:r w:rsidRPr="00287F3F">
        <w:rPr>
          <w:rFonts w:ascii="Tahoma" w:eastAsia="Tahoma" w:hAnsi="Tahoma" w:cs="Tahoma"/>
          <w:kern w:val="2"/>
          <w:sz w:val="20"/>
        </w:rPr>
        <w:t xml:space="preserve">Podmiot przetwarzający zobowiązany jest zapewnić, aby poufność, dostępność ani treść powierzonych mu danych osobowych nie zostały naruszone w nieautoryzowany sposób, w szczególności poprzez: </w:t>
      </w:r>
    </w:p>
    <w:p w14:paraId="6B020F7B" w14:textId="77777777" w:rsidR="00097CDD" w:rsidRPr="00287F3F" w:rsidRDefault="00097CDD" w:rsidP="00097CDD">
      <w:pPr>
        <w:numPr>
          <w:ilvl w:val="1"/>
          <w:numId w:val="85"/>
        </w:numPr>
        <w:suppressAutoHyphens/>
        <w:spacing w:after="5" w:line="247" w:lineRule="auto"/>
        <w:ind w:right="57" w:hanging="348"/>
        <w:jc w:val="both"/>
        <w:rPr>
          <w:rFonts w:ascii="Tahoma" w:eastAsia="Tahoma" w:hAnsi="Tahoma" w:cs="Tahoma"/>
          <w:kern w:val="2"/>
          <w:sz w:val="20"/>
        </w:rPr>
      </w:pPr>
      <w:r w:rsidRPr="00287F3F">
        <w:rPr>
          <w:rFonts w:ascii="Tahoma" w:eastAsia="Tahoma" w:hAnsi="Tahoma" w:cs="Tahoma"/>
          <w:kern w:val="2"/>
          <w:sz w:val="20"/>
        </w:rPr>
        <w:t xml:space="preserve">Zabezpieczenie komputerów osobistych oraz innych urządzeń przetwarzających dane przed dostępem osób niepowołanych, w tym z wykorzystaniem automatycznego blokowania ekranu po okresie bezczynności użytkownika; </w:t>
      </w:r>
    </w:p>
    <w:p w14:paraId="4918DAD8" w14:textId="77777777" w:rsidR="00097CDD" w:rsidRPr="00287F3F" w:rsidRDefault="00097CDD" w:rsidP="00097CDD">
      <w:pPr>
        <w:numPr>
          <w:ilvl w:val="1"/>
          <w:numId w:val="85"/>
        </w:numPr>
        <w:suppressAutoHyphens/>
        <w:spacing w:after="5" w:line="247" w:lineRule="auto"/>
        <w:ind w:right="57" w:hanging="348"/>
        <w:jc w:val="both"/>
        <w:rPr>
          <w:rFonts w:ascii="Tahoma" w:eastAsia="Tahoma" w:hAnsi="Tahoma" w:cs="Tahoma"/>
          <w:kern w:val="2"/>
          <w:sz w:val="20"/>
        </w:rPr>
      </w:pPr>
      <w:r w:rsidRPr="00287F3F">
        <w:rPr>
          <w:rFonts w:ascii="Tahoma" w:eastAsia="Tahoma" w:hAnsi="Tahoma" w:cs="Tahoma"/>
          <w:kern w:val="2"/>
          <w:sz w:val="20"/>
        </w:rPr>
        <w:t xml:space="preserve">Stosowanie oprogramowania antywirusowego (o ile jakiekolwiek urządzenia , np. laptopy, będą wykorzystywane do naprawy); </w:t>
      </w:r>
    </w:p>
    <w:p w14:paraId="59905F5E" w14:textId="77777777" w:rsidR="00097CDD" w:rsidRPr="00287F3F" w:rsidRDefault="00097CDD" w:rsidP="00097CDD">
      <w:pPr>
        <w:numPr>
          <w:ilvl w:val="1"/>
          <w:numId w:val="85"/>
        </w:numPr>
        <w:suppressAutoHyphens/>
        <w:spacing w:after="5" w:line="247" w:lineRule="auto"/>
        <w:ind w:right="57" w:hanging="348"/>
        <w:jc w:val="both"/>
        <w:rPr>
          <w:rFonts w:ascii="Tahoma" w:eastAsia="Tahoma" w:hAnsi="Tahoma" w:cs="Tahoma"/>
          <w:kern w:val="2"/>
          <w:sz w:val="20"/>
        </w:rPr>
      </w:pPr>
      <w:r w:rsidRPr="00287F3F">
        <w:rPr>
          <w:rFonts w:ascii="Tahoma" w:eastAsia="Tahoma" w:hAnsi="Tahoma" w:cs="Tahoma"/>
          <w:kern w:val="2"/>
          <w:sz w:val="20"/>
        </w:rPr>
        <w:t xml:space="preserve">Niezwłoczne usuwanie danych osobowych, których przetwarzanie nie jest już niezbędne; </w:t>
      </w:r>
    </w:p>
    <w:p w14:paraId="12A77D41" w14:textId="77777777" w:rsidR="00097CDD" w:rsidRPr="00287F3F" w:rsidRDefault="00097CDD" w:rsidP="00097CDD">
      <w:pPr>
        <w:numPr>
          <w:ilvl w:val="1"/>
          <w:numId w:val="85"/>
        </w:numPr>
        <w:suppressAutoHyphens/>
        <w:spacing w:after="5" w:line="247" w:lineRule="auto"/>
        <w:ind w:right="57" w:hanging="348"/>
        <w:jc w:val="both"/>
        <w:rPr>
          <w:rFonts w:ascii="Tahoma" w:eastAsia="Tahoma" w:hAnsi="Tahoma" w:cs="Tahoma"/>
          <w:kern w:val="2"/>
          <w:sz w:val="20"/>
        </w:rPr>
      </w:pPr>
      <w:r w:rsidRPr="00287F3F">
        <w:rPr>
          <w:rFonts w:ascii="Tahoma" w:eastAsia="Tahoma" w:hAnsi="Tahoma" w:cs="Tahoma"/>
          <w:kern w:val="2"/>
          <w:sz w:val="20"/>
        </w:rPr>
        <w:t xml:space="preserve">Ograniczenie liczby komputerów osobistych oraz innych urządzeń przetwarzających dane do niezbędnego minimum; </w:t>
      </w:r>
    </w:p>
    <w:p w14:paraId="3E7CF3DD" w14:textId="77777777" w:rsidR="00097CDD" w:rsidRPr="00287F3F" w:rsidRDefault="00097CDD" w:rsidP="00097CDD">
      <w:pPr>
        <w:numPr>
          <w:ilvl w:val="1"/>
          <w:numId w:val="85"/>
        </w:numPr>
        <w:suppressAutoHyphens/>
        <w:spacing w:after="5" w:line="247" w:lineRule="auto"/>
        <w:ind w:right="57" w:hanging="348"/>
        <w:jc w:val="both"/>
        <w:rPr>
          <w:rFonts w:ascii="Tahoma" w:eastAsia="Tahoma" w:hAnsi="Tahoma" w:cs="Tahoma"/>
          <w:kern w:val="2"/>
          <w:sz w:val="20"/>
        </w:rPr>
      </w:pPr>
      <w:r w:rsidRPr="00287F3F">
        <w:rPr>
          <w:rFonts w:ascii="Tahoma" w:eastAsia="Tahoma" w:hAnsi="Tahoma" w:cs="Tahoma"/>
          <w:kern w:val="2"/>
          <w:sz w:val="20"/>
        </w:rPr>
        <w:t xml:space="preserve">Zwracanie szczególnej uwagi czy dane osobowe przekazywane przez dostawcę osobom fizycznym są kierowane do właściwych osób; </w:t>
      </w:r>
    </w:p>
    <w:p w14:paraId="5AA4498A" w14:textId="77777777" w:rsidR="00097CDD" w:rsidRPr="00287F3F" w:rsidRDefault="00097CDD" w:rsidP="00097CDD">
      <w:pPr>
        <w:numPr>
          <w:ilvl w:val="1"/>
          <w:numId w:val="85"/>
        </w:numPr>
        <w:suppressAutoHyphens/>
        <w:spacing w:after="5" w:line="247" w:lineRule="auto"/>
        <w:ind w:right="57" w:hanging="348"/>
        <w:jc w:val="both"/>
        <w:rPr>
          <w:rFonts w:ascii="Tahoma" w:eastAsia="Tahoma" w:hAnsi="Tahoma" w:cs="Tahoma"/>
          <w:kern w:val="2"/>
          <w:sz w:val="20"/>
        </w:rPr>
      </w:pPr>
      <w:r w:rsidRPr="00287F3F">
        <w:rPr>
          <w:rFonts w:ascii="Tahoma" w:eastAsia="Tahoma" w:hAnsi="Tahoma" w:cs="Tahoma"/>
          <w:kern w:val="2"/>
          <w:sz w:val="20"/>
        </w:rPr>
        <w:t xml:space="preserve">W przypadku bezpośredniej korespondencji z osobami fizycznymi za pośrednictwem poczty elektronicznej, wprowadzanie adresu odbiorcy w polu „do ukrytej wiadomości” (BCC/DWW) </w:t>
      </w:r>
    </w:p>
    <w:p w14:paraId="6BA60E51" w14:textId="77777777" w:rsidR="00097CDD" w:rsidRPr="00287F3F" w:rsidRDefault="00097CDD" w:rsidP="00097CDD">
      <w:pPr>
        <w:numPr>
          <w:ilvl w:val="1"/>
          <w:numId w:val="85"/>
        </w:numPr>
        <w:suppressAutoHyphens/>
        <w:spacing w:after="113" w:line="247" w:lineRule="auto"/>
        <w:ind w:right="57" w:hanging="348"/>
        <w:jc w:val="both"/>
        <w:rPr>
          <w:rFonts w:ascii="Tahoma" w:eastAsia="Tahoma" w:hAnsi="Tahoma" w:cs="Tahoma"/>
          <w:kern w:val="2"/>
          <w:sz w:val="20"/>
        </w:rPr>
      </w:pPr>
      <w:r w:rsidRPr="00287F3F">
        <w:rPr>
          <w:rFonts w:ascii="Tahoma" w:eastAsia="Tahoma" w:hAnsi="Tahoma" w:cs="Tahoma"/>
          <w:kern w:val="2"/>
          <w:sz w:val="20"/>
        </w:rPr>
        <w:t xml:space="preserve">Niekopiowania danych przechowywanych na serwisowanym urządzeniu (chyba, że jest to niezbędne w celu realizacji zlecenia serwisowego), jak również niewykorzystywania danych w jakimkolwiek innym celu niż realizacja zlecenia serwisowego. </w:t>
      </w:r>
    </w:p>
    <w:p w14:paraId="5C803BCD" w14:textId="77777777" w:rsidR="00097CDD" w:rsidRPr="003C4480" w:rsidRDefault="00097CDD" w:rsidP="00097CDD"/>
    <w:p w14:paraId="7AE17942" w14:textId="142969AF" w:rsidR="00F9445B" w:rsidRPr="0088246B" w:rsidRDefault="00F9445B" w:rsidP="007D357B">
      <w:pPr>
        <w:tabs>
          <w:tab w:val="center" w:pos="4536"/>
          <w:tab w:val="right" w:pos="9072"/>
        </w:tabs>
        <w:rPr>
          <w:rFonts w:ascii="Times New Roman" w:hAnsi="Times New Roman" w:cs="Times New Roman"/>
          <w:noProof/>
          <w:sz w:val="22"/>
          <w:szCs w:val="22"/>
        </w:rPr>
      </w:pPr>
    </w:p>
    <w:p w14:paraId="13C825FC" w14:textId="713213CA" w:rsidR="00F9445B" w:rsidRPr="0088246B" w:rsidRDefault="00F9445B" w:rsidP="007D357B">
      <w:pPr>
        <w:tabs>
          <w:tab w:val="center" w:pos="4536"/>
          <w:tab w:val="right" w:pos="9072"/>
        </w:tabs>
        <w:rPr>
          <w:rFonts w:ascii="Times New Roman" w:hAnsi="Times New Roman" w:cs="Times New Roman"/>
          <w:noProof/>
          <w:sz w:val="22"/>
          <w:szCs w:val="22"/>
        </w:rPr>
      </w:pPr>
    </w:p>
    <w:p w14:paraId="292E1CDA" w14:textId="6915A365" w:rsidR="00F9445B" w:rsidRPr="0088246B" w:rsidRDefault="00F9445B">
      <w:pPr>
        <w:spacing w:after="160" w:line="259" w:lineRule="auto"/>
        <w:rPr>
          <w:rFonts w:ascii="Times New Roman" w:hAnsi="Times New Roman" w:cs="Times New Roman"/>
          <w:noProof/>
          <w:sz w:val="22"/>
          <w:szCs w:val="22"/>
        </w:rPr>
      </w:pPr>
      <w:r w:rsidRPr="0088246B">
        <w:rPr>
          <w:rFonts w:ascii="Times New Roman" w:hAnsi="Times New Roman" w:cs="Times New Roman"/>
          <w:noProof/>
          <w:sz w:val="22"/>
          <w:szCs w:val="22"/>
        </w:rPr>
        <w:br w:type="page"/>
      </w:r>
    </w:p>
    <w:p w14:paraId="0CBCFD4F" w14:textId="047704E1" w:rsidR="003E7493" w:rsidRPr="0088246B" w:rsidRDefault="003E7493" w:rsidP="007505CF">
      <w:pPr>
        <w:spacing w:after="160" w:line="259" w:lineRule="auto"/>
        <w:jc w:val="right"/>
        <w:rPr>
          <w:rFonts w:ascii="Times New Roman" w:eastAsia="Calibri" w:hAnsi="Times New Roman" w:cs="Times New Roman"/>
          <w:b/>
          <w:bCs/>
          <w:color w:val="auto"/>
          <w:sz w:val="22"/>
          <w:szCs w:val="22"/>
          <w:lang w:eastAsia="en-US"/>
        </w:rPr>
      </w:pPr>
      <w:r w:rsidRPr="0088246B">
        <w:rPr>
          <w:rFonts w:ascii="Times New Roman" w:eastAsia="Calibri" w:hAnsi="Times New Roman" w:cs="Times New Roman"/>
          <w:b/>
          <w:bCs/>
          <w:color w:val="auto"/>
          <w:sz w:val="22"/>
          <w:szCs w:val="22"/>
          <w:lang w:eastAsia="en-US"/>
        </w:rPr>
        <w:lastRenderedPageBreak/>
        <w:t xml:space="preserve">ZAŁĄCZNIK NR </w:t>
      </w:r>
      <w:r w:rsidR="00CC0E8E">
        <w:rPr>
          <w:rFonts w:ascii="Times New Roman" w:eastAsia="Calibri" w:hAnsi="Times New Roman" w:cs="Times New Roman"/>
          <w:b/>
          <w:bCs/>
          <w:color w:val="auto"/>
          <w:sz w:val="22"/>
          <w:szCs w:val="22"/>
          <w:lang w:eastAsia="en-US"/>
        </w:rPr>
        <w:t>7</w:t>
      </w:r>
    </w:p>
    <w:p w14:paraId="494E6BE8" w14:textId="77777777" w:rsidR="003E7493" w:rsidRPr="0088246B" w:rsidRDefault="003E7493" w:rsidP="003E7493">
      <w:pPr>
        <w:jc w:val="center"/>
        <w:rPr>
          <w:rFonts w:ascii="Times New Roman" w:hAnsi="Times New Roman" w:cs="Times New Roman"/>
          <w:b/>
          <w:color w:val="auto"/>
          <w:sz w:val="22"/>
          <w:szCs w:val="22"/>
        </w:rPr>
      </w:pPr>
      <w:r w:rsidRPr="0088246B">
        <w:rPr>
          <w:rFonts w:ascii="Times New Roman" w:hAnsi="Times New Roman" w:cs="Times New Roman"/>
          <w:b/>
          <w:color w:val="auto"/>
          <w:sz w:val="22"/>
          <w:szCs w:val="22"/>
        </w:rPr>
        <w:t>WZORY PROTOKOŁÓW</w:t>
      </w:r>
    </w:p>
    <w:p w14:paraId="608E8390" w14:textId="77777777" w:rsidR="003E7493" w:rsidRPr="0088246B" w:rsidRDefault="003E7493" w:rsidP="003E7493">
      <w:pPr>
        <w:jc w:val="center"/>
        <w:rPr>
          <w:rFonts w:ascii="Times New Roman" w:hAnsi="Times New Roman" w:cs="Times New Roman"/>
          <w:b/>
          <w:color w:val="auto"/>
          <w:sz w:val="22"/>
          <w:szCs w:val="22"/>
        </w:rPr>
      </w:pPr>
    </w:p>
    <w:p w14:paraId="565A14CF" w14:textId="77777777" w:rsidR="003E7493" w:rsidRPr="0088246B" w:rsidRDefault="003E7493" w:rsidP="003E7493">
      <w:pPr>
        <w:jc w:val="center"/>
        <w:rPr>
          <w:rFonts w:ascii="Times New Roman" w:hAnsi="Times New Roman" w:cs="Times New Roman"/>
          <w:b/>
          <w:color w:val="auto"/>
          <w:sz w:val="22"/>
          <w:szCs w:val="22"/>
        </w:rPr>
      </w:pPr>
    </w:p>
    <w:p w14:paraId="58DD3FCF" w14:textId="77777777" w:rsidR="003E7493" w:rsidRPr="0088246B" w:rsidRDefault="003E7493" w:rsidP="003E7493">
      <w:pPr>
        <w:jc w:val="center"/>
        <w:rPr>
          <w:rFonts w:ascii="Times New Roman" w:hAnsi="Times New Roman" w:cs="Times New Roman"/>
          <w:b/>
          <w:color w:val="auto"/>
          <w:sz w:val="22"/>
          <w:szCs w:val="22"/>
        </w:rPr>
      </w:pPr>
      <w:r w:rsidRPr="0088246B">
        <w:rPr>
          <w:rFonts w:ascii="Times New Roman" w:hAnsi="Times New Roman" w:cs="Times New Roman"/>
          <w:b/>
          <w:color w:val="auto"/>
          <w:sz w:val="22"/>
          <w:szCs w:val="22"/>
        </w:rPr>
        <w:t>PROTOKÓŁ ODBIORU CZĘŚCIOWEGO – ETAPU WDROŻENIA</w:t>
      </w:r>
    </w:p>
    <w:p w14:paraId="3AE5D6A5" w14:textId="77777777" w:rsidR="003E7493" w:rsidRPr="0088246B" w:rsidRDefault="003E7493" w:rsidP="003E7493">
      <w:pPr>
        <w:jc w:val="center"/>
        <w:rPr>
          <w:rFonts w:ascii="Times New Roman" w:hAnsi="Times New Roman" w:cs="Times New Roman"/>
          <w:b/>
          <w:i/>
          <w:color w:val="auto"/>
          <w:sz w:val="22"/>
          <w:szCs w:val="22"/>
        </w:rPr>
      </w:pPr>
      <w:r w:rsidRPr="0088246B">
        <w:rPr>
          <w:rFonts w:ascii="Times New Roman" w:hAnsi="Times New Roman" w:cs="Times New Roman"/>
          <w:b/>
          <w:color w:val="auto"/>
          <w:sz w:val="22"/>
          <w:szCs w:val="22"/>
        </w:rPr>
        <w:t>DO UMOWY NR …..</w:t>
      </w:r>
    </w:p>
    <w:p w14:paraId="1E6847BE" w14:textId="77777777" w:rsidR="003E7493" w:rsidRPr="0088246B" w:rsidRDefault="003E7493" w:rsidP="003E7493">
      <w:pPr>
        <w:jc w:val="center"/>
        <w:rPr>
          <w:rFonts w:ascii="Times New Roman" w:hAnsi="Times New Roman" w:cs="Times New Roman"/>
          <w:b/>
          <w:i/>
          <w:color w:val="auto"/>
          <w:sz w:val="22"/>
          <w:szCs w:val="22"/>
        </w:rPr>
      </w:pPr>
    </w:p>
    <w:p w14:paraId="219508A9" w14:textId="77777777" w:rsidR="003E7493" w:rsidRPr="0088246B" w:rsidRDefault="003E7493" w:rsidP="003E7493">
      <w:pPr>
        <w:jc w:val="center"/>
        <w:rPr>
          <w:rFonts w:ascii="Times New Roman" w:hAnsi="Times New Roman" w:cs="Times New Roman"/>
          <w:i/>
          <w:color w:val="auto"/>
          <w:sz w:val="22"/>
          <w:szCs w:val="22"/>
        </w:rPr>
      </w:pPr>
    </w:p>
    <w:p w14:paraId="6D79FD8E" w14:textId="77777777" w:rsidR="003E7493" w:rsidRPr="0088246B" w:rsidRDefault="003E7493" w:rsidP="003E7493">
      <w:pPr>
        <w:jc w:val="both"/>
        <w:rPr>
          <w:rFonts w:ascii="Times New Roman" w:hAnsi="Times New Roman" w:cs="Times New Roman"/>
          <w:color w:val="auto"/>
          <w:sz w:val="22"/>
          <w:szCs w:val="22"/>
        </w:rPr>
      </w:pPr>
    </w:p>
    <w:p w14:paraId="7C011955" w14:textId="77777777" w:rsidR="003E7493" w:rsidRPr="0088246B" w:rsidRDefault="003E7493" w:rsidP="003E7493">
      <w:pPr>
        <w:jc w:val="both"/>
        <w:rPr>
          <w:rFonts w:ascii="Times New Roman" w:hAnsi="Times New Roman" w:cs="Times New Roman"/>
          <w:color w:val="auto"/>
          <w:sz w:val="22"/>
          <w:szCs w:val="22"/>
        </w:rPr>
      </w:pPr>
      <w:r w:rsidRPr="0088246B">
        <w:rPr>
          <w:rFonts w:ascii="Times New Roman" w:hAnsi="Times New Roman" w:cs="Times New Roman"/>
          <w:color w:val="auto"/>
          <w:sz w:val="22"/>
          <w:szCs w:val="22"/>
        </w:rPr>
        <w:t>Sporządzony dnia………………………………w ………………………. pomiędzy:</w:t>
      </w:r>
    </w:p>
    <w:p w14:paraId="5135CFAF" w14:textId="77777777" w:rsidR="003E7493" w:rsidRPr="0088246B" w:rsidRDefault="003E7493" w:rsidP="003E7493">
      <w:pPr>
        <w:jc w:val="both"/>
        <w:rPr>
          <w:rFonts w:ascii="Times New Roman" w:hAnsi="Times New Roman" w:cs="Times New Roman"/>
          <w:color w:val="auto"/>
          <w:sz w:val="22"/>
          <w:szCs w:val="22"/>
        </w:rPr>
      </w:pPr>
    </w:p>
    <w:p w14:paraId="186D4584" w14:textId="77777777" w:rsidR="003E7493" w:rsidRPr="0088246B" w:rsidRDefault="003E7493" w:rsidP="003E7493">
      <w:pPr>
        <w:jc w:val="both"/>
        <w:rPr>
          <w:rFonts w:ascii="Times New Roman" w:hAnsi="Times New Roman" w:cs="Times New Roman"/>
          <w:color w:val="auto"/>
          <w:sz w:val="22"/>
          <w:szCs w:val="22"/>
        </w:rPr>
      </w:pPr>
      <w:r w:rsidRPr="0088246B">
        <w:rPr>
          <w:rFonts w:ascii="Times New Roman" w:hAnsi="Times New Roman" w:cs="Times New Roman"/>
          <w:color w:val="auto"/>
          <w:sz w:val="22"/>
          <w:szCs w:val="22"/>
        </w:rPr>
        <w:t>…</w:t>
      </w:r>
    </w:p>
    <w:p w14:paraId="3310A3BC" w14:textId="77777777" w:rsidR="003E7493" w:rsidRPr="0088246B" w:rsidRDefault="003E7493" w:rsidP="003E7493">
      <w:pPr>
        <w:jc w:val="both"/>
        <w:rPr>
          <w:rFonts w:ascii="Times New Roman" w:hAnsi="Times New Roman" w:cs="Times New Roman"/>
          <w:b/>
          <w:color w:val="auto"/>
          <w:sz w:val="22"/>
          <w:szCs w:val="22"/>
        </w:rPr>
      </w:pPr>
      <w:r w:rsidRPr="0088246B">
        <w:rPr>
          <w:rFonts w:ascii="Times New Roman" w:hAnsi="Times New Roman" w:cs="Times New Roman"/>
          <w:color w:val="auto"/>
          <w:sz w:val="22"/>
          <w:szCs w:val="22"/>
        </w:rPr>
        <w:t xml:space="preserve">zwanym dalej </w:t>
      </w:r>
      <w:r w:rsidRPr="0088246B">
        <w:rPr>
          <w:rFonts w:ascii="Times New Roman" w:hAnsi="Times New Roman" w:cs="Times New Roman"/>
          <w:b/>
          <w:color w:val="auto"/>
          <w:sz w:val="22"/>
          <w:szCs w:val="22"/>
        </w:rPr>
        <w:t>Zamawiającym</w:t>
      </w:r>
    </w:p>
    <w:p w14:paraId="2066216A" w14:textId="77777777" w:rsidR="003E7493" w:rsidRPr="0088246B" w:rsidRDefault="003E7493" w:rsidP="003E7493">
      <w:pPr>
        <w:jc w:val="both"/>
        <w:rPr>
          <w:rFonts w:ascii="Times New Roman" w:hAnsi="Times New Roman" w:cs="Times New Roman"/>
          <w:b/>
          <w:color w:val="auto"/>
          <w:sz w:val="22"/>
          <w:szCs w:val="22"/>
        </w:rPr>
      </w:pPr>
    </w:p>
    <w:p w14:paraId="091CA93E" w14:textId="77777777" w:rsidR="003E7493" w:rsidRPr="0088246B" w:rsidRDefault="003E7493" w:rsidP="003E7493">
      <w:pPr>
        <w:jc w:val="both"/>
        <w:rPr>
          <w:rFonts w:ascii="Times New Roman" w:hAnsi="Times New Roman" w:cs="Times New Roman"/>
          <w:color w:val="auto"/>
          <w:sz w:val="22"/>
          <w:szCs w:val="22"/>
        </w:rPr>
      </w:pPr>
      <w:r w:rsidRPr="0088246B">
        <w:rPr>
          <w:rFonts w:ascii="Times New Roman" w:hAnsi="Times New Roman" w:cs="Times New Roman"/>
          <w:color w:val="auto"/>
          <w:sz w:val="22"/>
          <w:szCs w:val="22"/>
        </w:rPr>
        <w:t>a</w:t>
      </w:r>
    </w:p>
    <w:p w14:paraId="2B9558CF" w14:textId="77777777" w:rsidR="003E7493" w:rsidRPr="0088246B" w:rsidRDefault="003E7493" w:rsidP="003E7493">
      <w:pPr>
        <w:jc w:val="both"/>
        <w:rPr>
          <w:rFonts w:ascii="Times New Roman" w:hAnsi="Times New Roman" w:cs="Times New Roman"/>
          <w:color w:val="auto"/>
          <w:sz w:val="22"/>
          <w:szCs w:val="22"/>
        </w:rPr>
      </w:pPr>
    </w:p>
    <w:p w14:paraId="1B7CDA43" w14:textId="77777777" w:rsidR="003E7493" w:rsidRPr="0088246B" w:rsidRDefault="003E7493" w:rsidP="003E7493">
      <w:pPr>
        <w:jc w:val="both"/>
        <w:rPr>
          <w:rFonts w:ascii="Times New Roman" w:hAnsi="Times New Roman" w:cs="Times New Roman"/>
          <w:color w:val="auto"/>
          <w:sz w:val="22"/>
          <w:szCs w:val="22"/>
        </w:rPr>
      </w:pPr>
      <w:r w:rsidRPr="0088246B">
        <w:rPr>
          <w:rFonts w:ascii="Times New Roman" w:hAnsi="Times New Roman" w:cs="Times New Roman"/>
          <w:color w:val="auto"/>
          <w:sz w:val="22"/>
          <w:szCs w:val="22"/>
        </w:rPr>
        <w:t>…</w:t>
      </w:r>
    </w:p>
    <w:p w14:paraId="1FCE06BF" w14:textId="77777777" w:rsidR="003E7493" w:rsidRPr="0088246B" w:rsidRDefault="003E7493" w:rsidP="003E7493">
      <w:pPr>
        <w:jc w:val="both"/>
        <w:rPr>
          <w:rFonts w:ascii="Times New Roman" w:hAnsi="Times New Roman" w:cs="Times New Roman"/>
          <w:color w:val="auto"/>
          <w:sz w:val="22"/>
          <w:szCs w:val="22"/>
        </w:rPr>
      </w:pPr>
      <w:r w:rsidRPr="0088246B">
        <w:rPr>
          <w:rFonts w:ascii="Times New Roman" w:hAnsi="Times New Roman" w:cs="Times New Roman"/>
          <w:color w:val="auto"/>
          <w:sz w:val="22"/>
          <w:szCs w:val="22"/>
        </w:rPr>
        <w:t>zwanym dalej</w:t>
      </w:r>
      <w:r w:rsidRPr="0088246B">
        <w:rPr>
          <w:rFonts w:ascii="Times New Roman" w:hAnsi="Times New Roman" w:cs="Times New Roman"/>
          <w:b/>
          <w:color w:val="auto"/>
          <w:sz w:val="22"/>
          <w:szCs w:val="22"/>
        </w:rPr>
        <w:t xml:space="preserve"> Wykonawcą.</w:t>
      </w:r>
    </w:p>
    <w:p w14:paraId="3DE58F06" w14:textId="77777777" w:rsidR="003E7493" w:rsidRPr="0088246B" w:rsidRDefault="003E7493" w:rsidP="003E7493">
      <w:pPr>
        <w:jc w:val="both"/>
        <w:rPr>
          <w:rFonts w:ascii="Times New Roman" w:hAnsi="Times New Roman" w:cs="Times New Roman"/>
          <w:color w:val="auto"/>
          <w:sz w:val="22"/>
          <w:szCs w:val="22"/>
        </w:rPr>
      </w:pPr>
    </w:p>
    <w:p w14:paraId="2AACB784" w14:textId="77777777" w:rsidR="003E7493" w:rsidRPr="0088246B" w:rsidRDefault="003E7493" w:rsidP="003E7493">
      <w:pPr>
        <w:jc w:val="both"/>
        <w:rPr>
          <w:rFonts w:ascii="Times New Roman" w:hAnsi="Times New Roman" w:cs="Times New Roman"/>
          <w:color w:val="auto"/>
          <w:sz w:val="22"/>
          <w:szCs w:val="22"/>
        </w:rPr>
      </w:pPr>
    </w:p>
    <w:p w14:paraId="3F0910BB" w14:textId="77777777" w:rsidR="003E7493" w:rsidRPr="0088246B" w:rsidRDefault="003E7493" w:rsidP="003E7493">
      <w:pPr>
        <w:jc w:val="both"/>
        <w:rPr>
          <w:rFonts w:ascii="Times New Roman" w:hAnsi="Times New Roman" w:cs="Times New Roman"/>
          <w:color w:val="auto"/>
          <w:sz w:val="22"/>
          <w:szCs w:val="22"/>
        </w:rPr>
      </w:pPr>
      <w:r w:rsidRPr="0088246B">
        <w:rPr>
          <w:rFonts w:ascii="Times New Roman" w:hAnsi="Times New Roman" w:cs="Times New Roman"/>
          <w:color w:val="auto"/>
          <w:sz w:val="22"/>
          <w:szCs w:val="22"/>
        </w:rPr>
        <w:t>Dnia ………………………………., Wykonawca zakończył realizację Etapu/ów [NR ETAPU] Wdrożenia w zakresie Modułu Oprogramowania Aplikacyjnego [NAZWA MODUŁU] zgodnie z Harmonogramem i Umową.</w:t>
      </w:r>
    </w:p>
    <w:p w14:paraId="59D39E3D" w14:textId="77777777" w:rsidR="003E7493" w:rsidRPr="0088246B" w:rsidRDefault="003E7493" w:rsidP="003E7493">
      <w:pPr>
        <w:jc w:val="both"/>
        <w:rPr>
          <w:rFonts w:ascii="Times New Roman" w:hAnsi="Times New Roman" w:cs="Times New Roman"/>
          <w:color w:val="auto"/>
          <w:sz w:val="22"/>
          <w:szCs w:val="22"/>
        </w:rPr>
      </w:pPr>
    </w:p>
    <w:p w14:paraId="266A6EDE" w14:textId="77777777" w:rsidR="003E7493" w:rsidRPr="0088246B" w:rsidRDefault="003E7493" w:rsidP="003E7493">
      <w:pPr>
        <w:jc w:val="both"/>
        <w:rPr>
          <w:rFonts w:ascii="Times New Roman" w:hAnsi="Times New Roman" w:cs="Times New Roman"/>
          <w:color w:val="auto"/>
          <w:sz w:val="22"/>
          <w:szCs w:val="22"/>
        </w:rPr>
      </w:pPr>
      <w:r w:rsidRPr="0088246B">
        <w:rPr>
          <w:rFonts w:ascii="Times New Roman" w:hAnsi="Times New Roman" w:cs="Times New Roman"/>
          <w:color w:val="auto"/>
          <w:sz w:val="22"/>
          <w:szCs w:val="22"/>
        </w:rPr>
        <w:t>Zamawiający potwierdza odbiór Etapu/ów [NR ETAPU] Wdrożenia w zakresie Modułu Oprogramowania Aplikacyjnego [NAZWA MODUŁU] i poświadcza, że został/y on/e zrealizowany/e należycie i zgodnie z Umową.</w:t>
      </w:r>
    </w:p>
    <w:p w14:paraId="5C2BF2EB" w14:textId="77777777" w:rsidR="003E7493" w:rsidRPr="0088246B" w:rsidRDefault="003E7493" w:rsidP="003E7493">
      <w:pPr>
        <w:jc w:val="both"/>
        <w:rPr>
          <w:rFonts w:ascii="Times New Roman" w:hAnsi="Times New Roman" w:cs="Times New Roman"/>
          <w:color w:val="auto"/>
          <w:sz w:val="22"/>
          <w:szCs w:val="22"/>
        </w:rPr>
      </w:pPr>
    </w:p>
    <w:p w14:paraId="1D130B06" w14:textId="77777777" w:rsidR="003E7493" w:rsidRPr="0088246B" w:rsidRDefault="003E7493" w:rsidP="003E7493">
      <w:pPr>
        <w:jc w:val="both"/>
        <w:rPr>
          <w:rFonts w:ascii="Times New Roman" w:hAnsi="Times New Roman" w:cs="Times New Roman"/>
          <w:color w:val="auto"/>
          <w:sz w:val="22"/>
          <w:szCs w:val="22"/>
        </w:rPr>
      </w:pPr>
      <w:r w:rsidRPr="0088246B">
        <w:rPr>
          <w:rFonts w:ascii="Times New Roman" w:hAnsi="Times New Roman" w:cs="Times New Roman"/>
          <w:color w:val="auto"/>
          <w:sz w:val="22"/>
          <w:szCs w:val="22"/>
        </w:rPr>
        <w:t>Protokół stanowi podstawę do wystawienia przez Wykonawcę częściowej faktury VAT na kwotę ……</w:t>
      </w:r>
    </w:p>
    <w:p w14:paraId="7E9A9CFF" w14:textId="77777777" w:rsidR="003E7493" w:rsidRPr="0088246B" w:rsidRDefault="003E7493" w:rsidP="003E7493">
      <w:pPr>
        <w:jc w:val="both"/>
        <w:rPr>
          <w:rFonts w:ascii="Times New Roman" w:hAnsi="Times New Roman" w:cs="Times New Roman"/>
          <w:color w:val="auto"/>
          <w:sz w:val="22"/>
          <w:szCs w:val="22"/>
        </w:rPr>
      </w:pPr>
    </w:p>
    <w:p w14:paraId="0C85EF35" w14:textId="77777777" w:rsidR="003E7493" w:rsidRPr="0088246B" w:rsidRDefault="003E7493" w:rsidP="003E7493">
      <w:pPr>
        <w:widowControl w:val="0"/>
        <w:jc w:val="center"/>
        <w:rPr>
          <w:rFonts w:ascii="Times New Roman" w:hAnsi="Times New Roman" w:cs="Times New Roman"/>
          <w:b/>
          <w:color w:val="auto"/>
          <w:sz w:val="22"/>
          <w:szCs w:val="22"/>
        </w:rPr>
      </w:pPr>
      <w:r w:rsidRPr="0088246B">
        <w:rPr>
          <w:rFonts w:ascii="Times New Roman" w:hAnsi="Times New Roman" w:cs="Times New Roman"/>
          <w:b/>
          <w:color w:val="auto"/>
          <w:sz w:val="22"/>
          <w:szCs w:val="22"/>
        </w:rPr>
        <w:t xml:space="preserve">Zamawiający: </w:t>
      </w:r>
      <w:r w:rsidRPr="0088246B">
        <w:rPr>
          <w:rFonts w:ascii="Times New Roman" w:hAnsi="Times New Roman" w:cs="Times New Roman"/>
          <w:b/>
          <w:color w:val="auto"/>
          <w:sz w:val="22"/>
          <w:szCs w:val="22"/>
        </w:rPr>
        <w:tab/>
      </w:r>
      <w:r w:rsidRPr="0088246B">
        <w:rPr>
          <w:rFonts w:ascii="Times New Roman" w:hAnsi="Times New Roman" w:cs="Times New Roman"/>
          <w:b/>
          <w:color w:val="auto"/>
          <w:sz w:val="22"/>
          <w:szCs w:val="22"/>
        </w:rPr>
        <w:tab/>
      </w:r>
      <w:r w:rsidRPr="0088246B">
        <w:rPr>
          <w:rFonts w:ascii="Times New Roman" w:hAnsi="Times New Roman" w:cs="Times New Roman"/>
          <w:b/>
          <w:color w:val="auto"/>
          <w:sz w:val="22"/>
          <w:szCs w:val="22"/>
        </w:rPr>
        <w:tab/>
      </w:r>
      <w:r w:rsidRPr="0088246B">
        <w:rPr>
          <w:rFonts w:ascii="Times New Roman" w:hAnsi="Times New Roman" w:cs="Times New Roman"/>
          <w:b/>
          <w:color w:val="auto"/>
          <w:sz w:val="22"/>
          <w:szCs w:val="22"/>
        </w:rPr>
        <w:tab/>
      </w:r>
      <w:r w:rsidRPr="0088246B">
        <w:rPr>
          <w:rFonts w:ascii="Times New Roman" w:hAnsi="Times New Roman" w:cs="Times New Roman"/>
          <w:b/>
          <w:color w:val="auto"/>
          <w:sz w:val="22"/>
          <w:szCs w:val="22"/>
        </w:rPr>
        <w:tab/>
      </w:r>
      <w:r w:rsidRPr="0088246B">
        <w:rPr>
          <w:rFonts w:ascii="Times New Roman" w:hAnsi="Times New Roman" w:cs="Times New Roman"/>
          <w:b/>
          <w:color w:val="auto"/>
          <w:sz w:val="22"/>
          <w:szCs w:val="22"/>
        </w:rPr>
        <w:tab/>
      </w:r>
      <w:r w:rsidRPr="0088246B">
        <w:rPr>
          <w:rFonts w:ascii="Times New Roman" w:hAnsi="Times New Roman" w:cs="Times New Roman"/>
          <w:b/>
          <w:color w:val="auto"/>
          <w:sz w:val="22"/>
          <w:szCs w:val="22"/>
        </w:rPr>
        <w:tab/>
        <w:t>Wykonawca:</w:t>
      </w:r>
    </w:p>
    <w:p w14:paraId="09366E71" w14:textId="77777777" w:rsidR="003E7493" w:rsidRPr="0088246B" w:rsidRDefault="003E7493" w:rsidP="003E7493">
      <w:pPr>
        <w:jc w:val="center"/>
        <w:rPr>
          <w:rFonts w:ascii="Times New Roman" w:hAnsi="Times New Roman" w:cs="Times New Roman"/>
          <w:b/>
          <w:color w:val="auto"/>
          <w:sz w:val="22"/>
          <w:szCs w:val="22"/>
        </w:rPr>
      </w:pPr>
    </w:p>
    <w:p w14:paraId="0837A2A5" w14:textId="77777777" w:rsidR="003E7493" w:rsidRPr="0088246B" w:rsidRDefault="003E7493" w:rsidP="003E7493">
      <w:pPr>
        <w:rPr>
          <w:rFonts w:ascii="Times New Roman" w:hAnsi="Times New Roman" w:cs="Times New Roman"/>
          <w:b/>
          <w:color w:val="auto"/>
          <w:sz w:val="22"/>
          <w:szCs w:val="22"/>
        </w:rPr>
      </w:pPr>
      <w:r w:rsidRPr="0088246B">
        <w:rPr>
          <w:rFonts w:ascii="Times New Roman" w:hAnsi="Times New Roman" w:cs="Times New Roman"/>
          <w:b/>
          <w:color w:val="auto"/>
          <w:sz w:val="22"/>
          <w:szCs w:val="22"/>
        </w:rPr>
        <w:br w:type="page"/>
      </w:r>
    </w:p>
    <w:p w14:paraId="59675341" w14:textId="77777777" w:rsidR="003E7493" w:rsidRPr="0088246B" w:rsidRDefault="003E7493" w:rsidP="003E7493">
      <w:pPr>
        <w:jc w:val="center"/>
        <w:rPr>
          <w:rFonts w:ascii="Times New Roman" w:hAnsi="Times New Roman" w:cs="Times New Roman"/>
          <w:b/>
          <w:color w:val="auto"/>
          <w:sz w:val="22"/>
          <w:szCs w:val="22"/>
        </w:rPr>
      </w:pPr>
      <w:r w:rsidRPr="0088246B">
        <w:rPr>
          <w:rFonts w:ascii="Times New Roman" w:hAnsi="Times New Roman" w:cs="Times New Roman"/>
          <w:b/>
          <w:color w:val="auto"/>
          <w:sz w:val="22"/>
          <w:szCs w:val="22"/>
        </w:rPr>
        <w:lastRenderedPageBreak/>
        <w:t>PROTOKÓŁ ODBIORU KOŃCOWEGO WDROŻENIA</w:t>
      </w:r>
    </w:p>
    <w:p w14:paraId="6BF1D11B" w14:textId="77777777" w:rsidR="003E7493" w:rsidRPr="0088246B" w:rsidRDefault="003E7493" w:rsidP="003E7493">
      <w:pPr>
        <w:jc w:val="center"/>
        <w:rPr>
          <w:rFonts w:ascii="Times New Roman" w:hAnsi="Times New Roman" w:cs="Times New Roman"/>
          <w:b/>
          <w:i/>
          <w:color w:val="auto"/>
          <w:sz w:val="22"/>
          <w:szCs w:val="22"/>
        </w:rPr>
      </w:pPr>
      <w:r w:rsidRPr="0088246B">
        <w:rPr>
          <w:rFonts w:ascii="Times New Roman" w:hAnsi="Times New Roman" w:cs="Times New Roman"/>
          <w:b/>
          <w:color w:val="auto"/>
          <w:sz w:val="22"/>
          <w:szCs w:val="22"/>
        </w:rPr>
        <w:t>DO UMOWY NR …..</w:t>
      </w:r>
    </w:p>
    <w:p w14:paraId="36EFF99C" w14:textId="77777777" w:rsidR="003E7493" w:rsidRPr="0088246B" w:rsidRDefault="003E7493" w:rsidP="003E7493">
      <w:pPr>
        <w:jc w:val="center"/>
        <w:rPr>
          <w:rFonts w:ascii="Times New Roman" w:hAnsi="Times New Roman" w:cs="Times New Roman"/>
          <w:b/>
          <w:i/>
          <w:color w:val="auto"/>
          <w:sz w:val="22"/>
          <w:szCs w:val="22"/>
        </w:rPr>
      </w:pPr>
    </w:p>
    <w:p w14:paraId="2F47B8CE" w14:textId="77777777" w:rsidR="003E7493" w:rsidRPr="0088246B" w:rsidRDefault="003E7493" w:rsidP="003E7493">
      <w:pPr>
        <w:jc w:val="center"/>
        <w:rPr>
          <w:rFonts w:ascii="Times New Roman" w:hAnsi="Times New Roman" w:cs="Times New Roman"/>
          <w:i/>
          <w:color w:val="auto"/>
          <w:sz w:val="22"/>
          <w:szCs w:val="22"/>
        </w:rPr>
      </w:pPr>
    </w:p>
    <w:p w14:paraId="6D897639" w14:textId="77777777" w:rsidR="003E7493" w:rsidRPr="0088246B" w:rsidRDefault="003E7493" w:rsidP="003E7493">
      <w:pPr>
        <w:jc w:val="both"/>
        <w:rPr>
          <w:rFonts w:ascii="Times New Roman" w:hAnsi="Times New Roman" w:cs="Times New Roman"/>
          <w:color w:val="auto"/>
          <w:sz w:val="22"/>
          <w:szCs w:val="22"/>
        </w:rPr>
      </w:pPr>
    </w:p>
    <w:p w14:paraId="4D895C2C" w14:textId="77777777" w:rsidR="003E7493" w:rsidRPr="0088246B" w:rsidRDefault="003E7493" w:rsidP="003E7493">
      <w:pPr>
        <w:jc w:val="both"/>
        <w:rPr>
          <w:rFonts w:ascii="Times New Roman" w:hAnsi="Times New Roman" w:cs="Times New Roman"/>
          <w:color w:val="auto"/>
          <w:sz w:val="22"/>
          <w:szCs w:val="22"/>
        </w:rPr>
      </w:pPr>
      <w:r w:rsidRPr="0088246B">
        <w:rPr>
          <w:rFonts w:ascii="Times New Roman" w:hAnsi="Times New Roman" w:cs="Times New Roman"/>
          <w:color w:val="auto"/>
          <w:sz w:val="22"/>
          <w:szCs w:val="22"/>
        </w:rPr>
        <w:t>Sporządzony dnia………………………………w ………………………. pomiędzy:</w:t>
      </w:r>
    </w:p>
    <w:p w14:paraId="29A1DA61" w14:textId="77777777" w:rsidR="003E7493" w:rsidRPr="0088246B" w:rsidRDefault="003E7493" w:rsidP="003E7493">
      <w:pPr>
        <w:jc w:val="both"/>
        <w:rPr>
          <w:rFonts w:ascii="Times New Roman" w:hAnsi="Times New Roman" w:cs="Times New Roman"/>
          <w:color w:val="auto"/>
          <w:sz w:val="22"/>
          <w:szCs w:val="22"/>
        </w:rPr>
      </w:pPr>
    </w:p>
    <w:p w14:paraId="41437F46" w14:textId="77777777" w:rsidR="003E7493" w:rsidRPr="0088246B" w:rsidRDefault="003E7493" w:rsidP="003E7493">
      <w:pPr>
        <w:jc w:val="both"/>
        <w:rPr>
          <w:rFonts w:ascii="Times New Roman" w:hAnsi="Times New Roman" w:cs="Times New Roman"/>
          <w:color w:val="auto"/>
          <w:sz w:val="22"/>
          <w:szCs w:val="22"/>
        </w:rPr>
      </w:pPr>
      <w:r w:rsidRPr="0088246B">
        <w:rPr>
          <w:rFonts w:ascii="Times New Roman" w:hAnsi="Times New Roman" w:cs="Times New Roman"/>
          <w:color w:val="auto"/>
          <w:sz w:val="22"/>
          <w:szCs w:val="22"/>
        </w:rPr>
        <w:t>…</w:t>
      </w:r>
    </w:p>
    <w:p w14:paraId="55767792" w14:textId="77777777" w:rsidR="003E7493" w:rsidRPr="0088246B" w:rsidRDefault="003E7493" w:rsidP="003E7493">
      <w:pPr>
        <w:jc w:val="both"/>
        <w:rPr>
          <w:rFonts w:ascii="Times New Roman" w:hAnsi="Times New Roman" w:cs="Times New Roman"/>
          <w:b/>
          <w:color w:val="auto"/>
          <w:sz w:val="22"/>
          <w:szCs w:val="22"/>
        </w:rPr>
      </w:pPr>
      <w:r w:rsidRPr="0088246B">
        <w:rPr>
          <w:rFonts w:ascii="Times New Roman" w:hAnsi="Times New Roman" w:cs="Times New Roman"/>
          <w:color w:val="auto"/>
          <w:sz w:val="22"/>
          <w:szCs w:val="22"/>
        </w:rPr>
        <w:t xml:space="preserve">zwanym dalej </w:t>
      </w:r>
      <w:r w:rsidRPr="0088246B">
        <w:rPr>
          <w:rFonts w:ascii="Times New Roman" w:hAnsi="Times New Roman" w:cs="Times New Roman"/>
          <w:b/>
          <w:color w:val="auto"/>
          <w:sz w:val="22"/>
          <w:szCs w:val="22"/>
        </w:rPr>
        <w:t>Zamawiającym</w:t>
      </w:r>
    </w:p>
    <w:p w14:paraId="3CD5FF65" w14:textId="77777777" w:rsidR="003E7493" w:rsidRPr="0088246B" w:rsidRDefault="003E7493" w:rsidP="003E7493">
      <w:pPr>
        <w:jc w:val="both"/>
        <w:rPr>
          <w:rFonts w:ascii="Times New Roman" w:hAnsi="Times New Roman" w:cs="Times New Roman"/>
          <w:b/>
          <w:color w:val="auto"/>
          <w:sz w:val="22"/>
          <w:szCs w:val="22"/>
        </w:rPr>
      </w:pPr>
    </w:p>
    <w:p w14:paraId="78B399FC" w14:textId="77777777" w:rsidR="003E7493" w:rsidRPr="0088246B" w:rsidRDefault="003E7493" w:rsidP="003E7493">
      <w:pPr>
        <w:jc w:val="both"/>
        <w:rPr>
          <w:rFonts w:ascii="Times New Roman" w:hAnsi="Times New Roman" w:cs="Times New Roman"/>
          <w:color w:val="auto"/>
          <w:sz w:val="22"/>
          <w:szCs w:val="22"/>
        </w:rPr>
      </w:pPr>
      <w:r w:rsidRPr="0088246B">
        <w:rPr>
          <w:rFonts w:ascii="Times New Roman" w:hAnsi="Times New Roman" w:cs="Times New Roman"/>
          <w:color w:val="auto"/>
          <w:sz w:val="22"/>
          <w:szCs w:val="22"/>
        </w:rPr>
        <w:t>a</w:t>
      </w:r>
    </w:p>
    <w:p w14:paraId="1D273FA7" w14:textId="77777777" w:rsidR="003E7493" w:rsidRPr="0088246B" w:rsidRDefault="003E7493" w:rsidP="003E7493">
      <w:pPr>
        <w:jc w:val="both"/>
        <w:rPr>
          <w:rFonts w:ascii="Times New Roman" w:hAnsi="Times New Roman" w:cs="Times New Roman"/>
          <w:color w:val="auto"/>
          <w:sz w:val="22"/>
          <w:szCs w:val="22"/>
        </w:rPr>
      </w:pPr>
    </w:p>
    <w:p w14:paraId="05C19AC0" w14:textId="77777777" w:rsidR="003E7493" w:rsidRPr="0088246B" w:rsidRDefault="003E7493" w:rsidP="003E7493">
      <w:pPr>
        <w:jc w:val="both"/>
        <w:rPr>
          <w:rFonts w:ascii="Times New Roman" w:hAnsi="Times New Roman" w:cs="Times New Roman"/>
          <w:b/>
          <w:color w:val="auto"/>
          <w:sz w:val="22"/>
          <w:szCs w:val="22"/>
        </w:rPr>
      </w:pPr>
      <w:r w:rsidRPr="0088246B">
        <w:rPr>
          <w:rFonts w:ascii="Times New Roman" w:hAnsi="Times New Roman" w:cs="Times New Roman"/>
          <w:color w:val="auto"/>
          <w:sz w:val="22"/>
          <w:szCs w:val="22"/>
        </w:rPr>
        <w:t>…</w:t>
      </w:r>
    </w:p>
    <w:p w14:paraId="6F5A6A40" w14:textId="77777777" w:rsidR="003E7493" w:rsidRPr="0088246B" w:rsidRDefault="003E7493" w:rsidP="003E7493">
      <w:pPr>
        <w:jc w:val="both"/>
        <w:rPr>
          <w:rFonts w:ascii="Times New Roman" w:hAnsi="Times New Roman" w:cs="Times New Roman"/>
          <w:color w:val="auto"/>
          <w:sz w:val="22"/>
          <w:szCs w:val="22"/>
        </w:rPr>
      </w:pPr>
      <w:r w:rsidRPr="0088246B">
        <w:rPr>
          <w:rFonts w:ascii="Times New Roman" w:hAnsi="Times New Roman" w:cs="Times New Roman"/>
          <w:color w:val="auto"/>
          <w:sz w:val="22"/>
          <w:szCs w:val="22"/>
        </w:rPr>
        <w:t>zwanym dalej</w:t>
      </w:r>
      <w:r w:rsidRPr="0088246B">
        <w:rPr>
          <w:rFonts w:ascii="Times New Roman" w:hAnsi="Times New Roman" w:cs="Times New Roman"/>
          <w:b/>
          <w:color w:val="auto"/>
          <w:sz w:val="22"/>
          <w:szCs w:val="22"/>
        </w:rPr>
        <w:t xml:space="preserve"> Wykonawcą</w:t>
      </w:r>
    </w:p>
    <w:p w14:paraId="7AAB036C" w14:textId="77777777" w:rsidR="003E7493" w:rsidRPr="0088246B" w:rsidRDefault="003E7493" w:rsidP="003E7493">
      <w:pPr>
        <w:jc w:val="both"/>
        <w:rPr>
          <w:rFonts w:ascii="Times New Roman" w:hAnsi="Times New Roman" w:cs="Times New Roman"/>
          <w:color w:val="auto"/>
          <w:sz w:val="22"/>
          <w:szCs w:val="22"/>
        </w:rPr>
      </w:pPr>
    </w:p>
    <w:p w14:paraId="0DAF2EEA" w14:textId="77777777" w:rsidR="003E7493" w:rsidRPr="0088246B" w:rsidRDefault="003E7493" w:rsidP="003E7493">
      <w:pPr>
        <w:jc w:val="both"/>
        <w:rPr>
          <w:rFonts w:ascii="Times New Roman" w:hAnsi="Times New Roman" w:cs="Times New Roman"/>
          <w:color w:val="auto"/>
          <w:sz w:val="22"/>
          <w:szCs w:val="22"/>
        </w:rPr>
      </w:pPr>
      <w:r w:rsidRPr="0088246B">
        <w:rPr>
          <w:rFonts w:ascii="Times New Roman" w:hAnsi="Times New Roman" w:cs="Times New Roman"/>
          <w:color w:val="auto"/>
          <w:sz w:val="22"/>
          <w:szCs w:val="22"/>
        </w:rPr>
        <w:t>Dnia ………………………………. Wykonawca wykonał Wdrożenie Oprogramowania Aplikacyjnego.</w:t>
      </w:r>
    </w:p>
    <w:p w14:paraId="14A7710C" w14:textId="77777777" w:rsidR="003E7493" w:rsidRPr="0088246B" w:rsidRDefault="003E7493" w:rsidP="003E7493">
      <w:pPr>
        <w:jc w:val="both"/>
        <w:rPr>
          <w:rFonts w:ascii="Times New Roman" w:hAnsi="Times New Roman" w:cs="Times New Roman"/>
          <w:color w:val="auto"/>
          <w:sz w:val="22"/>
          <w:szCs w:val="22"/>
        </w:rPr>
      </w:pPr>
    </w:p>
    <w:p w14:paraId="76A88903" w14:textId="77777777" w:rsidR="003E7493" w:rsidRPr="0088246B" w:rsidRDefault="003E7493" w:rsidP="003E7493">
      <w:pPr>
        <w:jc w:val="both"/>
        <w:rPr>
          <w:rFonts w:ascii="Times New Roman" w:hAnsi="Times New Roman" w:cs="Times New Roman"/>
          <w:color w:val="auto"/>
          <w:sz w:val="22"/>
          <w:szCs w:val="22"/>
        </w:rPr>
      </w:pPr>
      <w:r w:rsidRPr="0088246B">
        <w:rPr>
          <w:rFonts w:ascii="Times New Roman" w:hAnsi="Times New Roman" w:cs="Times New Roman"/>
          <w:color w:val="auto"/>
          <w:sz w:val="22"/>
          <w:szCs w:val="22"/>
        </w:rPr>
        <w:t>1. Usługa Wdrożenia została zrealizowana należycie.</w:t>
      </w:r>
    </w:p>
    <w:p w14:paraId="3A9D2603" w14:textId="77777777" w:rsidR="003E7493" w:rsidRPr="0088246B" w:rsidRDefault="003E7493" w:rsidP="003E7493">
      <w:pPr>
        <w:jc w:val="both"/>
        <w:rPr>
          <w:rFonts w:ascii="Times New Roman" w:hAnsi="Times New Roman" w:cs="Times New Roman"/>
          <w:color w:val="auto"/>
          <w:sz w:val="22"/>
          <w:szCs w:val="22"/>
        </w:rPr>
      </w:pPr>
      <w:r w:rsidRPr="0088246B">
        <w:rPr>
          <w:rFonts w:ascii="Times New Roman" w:hAnsi="Times New Roman" w:cs="Times New Roman"/>
          <w:color w:val="auto"/>
          <w:sz w:val="22"/>
          <w:szCs w:val="22"/>
        </w:rPr>
        <w:t>2. Wdrożone Oprogramowanie Aplikacyjne charakteryzuje się funkcjonalnością opisaną Załączniku nr 2 do Umowy.</w:t>
      </w:r>
    </w:p>
    <w:p w14:paraId="39C8068D" w14:textId="77777777" w:rsidR="003E7493" w:rsidRPr="0088246B" w:rsidRDefault="003E7493" w:rsidP="003E7493">
      <w:pPr>
        <w:jc w:val="both"/>
        <w:rPr>
          <w:rFonts w:ascii="Times New Roman" w:hAnsi="Times New Roman" w:cs="Times New Roman"/>
          <w:color w:val="auto"/>
          <w:sz w:val="22"/>
          <w:szCs w:val="22"/>
        </w:rPr>
      </w:pPr>
    </w:p>
    <w:p w14:paraId="49B0114F" w14:textId="77777777" w:rsidR="003E7493" w:rsidRPr="0088246B" w:rsidRDefault="003E7493" w:rsidP="003E7493">
      <w:pPr>
        <w:widowControl w:val="0"/>
        <w:jc w:val="center"/>
        <w:rPr>
          <w:rFonts w:ascii="Times New Roman" w:hAnsi="Times New Roman" w:cs="Times New Roman"/>
          <w:b/>
          <w:color w:val="auto"/>
          <w:sz w:val="22"/>
          <w:szCs w:val="22"/>
        </w:rPr>
      </w:pPr>
    </w:p>
    <w:p w14:paraId="0294E57C" w14:textId="77777777" w:rsidR="003E7493" w:rsidRPr="0088246B" w:rsidRDefault="003E7493" w:rsidP="003E7493">
      <w:pPr>
        <w:widowControl w:val="0"/>
        <w:jc w:val="center"/>
        <w:rPr>
          <w:rFonts w:ascii="Times New Roman" w:hAnsi="Times New Roman" w:cs="Times New Roman"/>
          <w:b/>
          <w:color w:val="auto"/>
          <w:sz w:val="22"/>
          <w:szCs w:val="22"/>
        </w:rPr>
      </w:pPr>
      <w:r w:rsidRPr="0088246B">
        <w:rPr>
          <w:rFonts w:ascii="Times New Roman" w:hAnsi="Times New Roman" w:cs="Times New Roman"/>
          <w:b/>
          <w:color w:val="auto"/>
          <w:sz w:val="22"/>
          <w:szCs w:val="22"/>
        </w:rPr>
        <w:t xml:space="preserve">Zamawiający: </w:t>
      </w:r>
      <w:r w:rsidRPr="0088246B">
        <w:rPr>
          <w:rFonts w:ascii="Times New Roman" w:hAnsi="Times New Roman" w:cs="Times New Roman"/>
          <w:b/>
          <w:color w:val="auto"/>
          <w:sz w:val="22"/>
          <w:szCs w:val="22"/>
        </w:rPr>
        <w:tab/>
      </w:r>
      <w:r w:rsidRPr="0088246B">
        <w:rPr>
          <w:rFonts w:ascii="Times New Roman" w:hAnsi="Times New Roman" w:cs="Times New Roman"/>
          <w:b/>
          <w:color w:val="auto"/>
          <w:sz w:val="22"/>
          <w:szCs w:val="22"/>
        </w:rPr>
        <w:tab/>
      </w:r>
      <w:r w:rsidRPr="0088246B">
        <w:rPr>
          <w:rFonts w:ascii="Times New Roman" w:hAnsi="Times New Roman" w:cs="Times New Roman"/>
          <w:b/>
          <w:color w:val="auto"/>
          <w:sz w:val="22"/>
          <w:szCs w:val="22"/>
        </w:rPr>
        <w:tab/>
      </w:r>
      <w:r w:rsidRPr="0088246B">
        <w:rPr>
          <w:rFonts w:ascii="Times New Roman" w:hAnsi="Times New Roman" w:cs="Times New Roman"/>
          <w:b/>
          <w:color w:val="auto"/>
          <w:sz w:val="22"/>
          <w:szCs w:val="22"/>
        </w:rPr>
        <w:tab/>
      </w:r>
      <w:r w:rsidRPr="0088246B">
        <w:rPr>
          <w:rFonts w:ascii="Times New Roman" w:hAnsi="Times New Roman" w:cs="Times New Roman"/>
          <w:b/>
          <w:color w:val="auto"/>
          <w:sz w:val="22"/>
          <w:szCs w:val="22"/>
        </w:rPr>
        <w:tab/>
      </w:r>
      <w:r w:rsidRPr="0088246B">
        <w:rPr>
          <w:rFonts w:ascii="Times New Roman" w:hAnsi="Times New Roman" w:cs="Times New Roman"/>
          <w:b/>
          <w:color w:val="auto"/>
          <w:sz w:val="22"/>
          <w:szCs w:val="22"/>
        </w:rPr>
        <w:tab/>
      </w:r>
      <w:r w:rsidRPr="0088246B">
        <w:rPr>
          <w:rFonts w:ascii="Times New Roman" w:hAnsi="Times New Roman" w:cs="Times New Roman"/>
          <w:b/>
          <w:color w:val="auto"/>
          <w:sz w:val="22"/>
          <w:szCs w:val="22"/>
        </w:rPr>
        <w:tab/>
        <w:t>Wykonawca:</w:t>
      </w:r>
    </w:p>
    <w:p w14:paraId="25347B19" w14:textId="77777777" w:rsidR="003E7493" w:rsidRPr="0088246B" w:rsidRDefault="003E7493" w:rsidP="003E7493">
      <w:pPr>
        <w:rPr>
          <w:rFonts w:ascii="Times New Roman" w:hAnsi="Times New Roman" w:cs="Times New Roman"/>
          <w:b/>
          <w:color w:val="auto"/>
          <w:sz w:val="22"/>
          <w:szCs w:val="22"/>
        </w:rPr>
      </w:pPr>
      <w:r w:rsidRPr="0088246B">
        <w:rPr>
          <w:rFonts w:ascii="Times New Roman" w:hAnsi="Times New Roman" w:cs="Times New Roman"/>
          <w:b/>
          <w:color w:val="auto"/>
          <w:sz w:val="22"/>
          <w:szCs w:val="22"/>
        </w:rPr>
        <w:br w:type="page"/>
      </w:r>
    </w:p>
    <w:p w14:paraId="696338A3" w14:textId="77777777" w:rsidR="003E7493" w:rsidRPr="0088246B" w:rsidRDefault="003E7493" w:rsidP="003E7493">
      <w:pPr>
        <w:rPr>
          <w:rFonts w:ascii="Times New Roman" w:hAnsi="Times New Roman" w:cs="Times New Roman"/>
          <w:b/>
          <w:color w:val="auto"/>
          <w:sz w:val="22"/>
          <w:szCs w:val="22"/>
        </w:rPr>
      </w:pPr>
    </w:p>
    <w:p w14:paraId="1E80ABCB" w14:textId="77777777" w:rsidR="003E7493" w:rsidRPr="0088246B" w:rsidRDefault="003E7493" w:rsidP="003E7493">
      <w:pPr>
        <w:jc w:val="center"/>
        <w:rPr>
          <w:rFonts w:ascii="Times New Roman" w:hAnsi="Times New Roman" w:cs="Times New Roman"/>
          <w:b/>
          <w:color w:val="auto"/>
          <w:sz w:val="22"/>
          <w:szCs w:val="22"/>
        </w:rPr>
      </w:pPr>
      <w:r w:rsidRPr="0088246B">
        <w:rPr>
          <w:rFonts w:ascii="Times New Roman" w:hAnsi="Times New Roman" w:cs="Times New Roman"/>
          <w:b/>
          <w:color w:val="auto"/>
          <w:sz w:val="22"/>
          <w:szCs w:val="22"/>
        </w:rPr>
        <w:t>PROTOKÓŁ ODBIORU LICENCJI</w:t>
      </w:r>
    </w:p>
    <w:p w14:paraId="494B57C6" w14:textId="77777777" w:rsidR="003E7493" w:rsidRPr="0088246B" w:rsidRDefault="003E7493" w:rsidP="003E7493">
      <w:pPr>
        <w:jc w:val="center"/>
        <w:rPr>
          <w:rFonts w:ascii="Times New Roman" w:hAnsi="Times New Roman" w:cs="Times New Roman"/>
          <w:b/>
          <w:i/>
          <w:color w:val="auto"/>
          <w:sz w:val="22"/>
          <w:szCs w:val="22"/>
        </w:rPr>
      </w:pPr>
      <w:r w:rsidRPr="0088246B">
        <w:rPr>
          <w:rFonts w:ascii="Times New Roman" w:hAnsi="Times New Roman" w:cs="Times New Roman"/>
          <w:b/>
          <w:color w:val="auto"/>
          <w:sz w:val="22"/>
          <w:szCs w:val="22"/>
        </w:rPr>
        <w:t>DO UMOWY NR …..</w:t>
      </w:r>
    </w:p>
    <w:p w14:paraId="6A731647" w14:textId="77777777" w:rsidR="003E7493" w:rsidRPr="0088246B" w:rsidRDefault="003E7493" w:rsidP="003E7493">
      <w:pPr>
        <w:jc w:val="center"/>
        <w:rPr>
          <w:rFonts w:ascii="Times New Roman" w:hAnsi="Times New Roman" w:cs="Times New Roman"/>
          <w:bCs/>
          <w:i/>
          <w:color w:val="auto"/>
          <w:sz w:val="22"/>
          <w:szCs w:val="22"/>
        </w:rPr>
      </w:pPr>
    </w:p>
    <w:p w14:paraId="5C2A8958" w14:textId="77777777" w:rsidR="003E7493" w:rsidRPr="0088246B" w:rsidRDefault="003E7493" w:rsidP="003E7493">
      <w:pPr>
        <w:jc w:val="center"/>
        <w:rPr>
          <w:rFonts w:ascii="Times New Roman" w:hAnsi="Times New Roman" w:cs="Times New Roman"/>
          <w:i/>
          <w:color w:val="auto"/>
          <w:sz w:val="22"/>
          <w:szCs w:val="22"/>
        </w:rPr>
      </w:pPr>
    </w:p>
    <w:p w14:paraId="66E3CFDB" w14:textId="77777777" w:rsidR="003E7493" w:rsidRPr="0088246B" w:rsidRDefault="003E7493" w:rsidP="003E7493">
      <w:pPr>
        <w:jc w:val="both"/>
        <w:rPr>
          <w:rFonts w:ascii="Times New Roman" w:hAnsi="Times New Roman" w:cs="Times New Roman"/>
          <w:color w:val="auto"/>
          <w:sz w:val="22"/>
          <w:szCs w:val="22"/>
        </w:rPr>
      </w:pPr>
    </w:p>
    <w:p w14:paraId="4CA9EB0F" w14:textId="77777777" w:rsidR="003E7493" w:rsidRPr="0088246B" w:rsidRDefault="003E7493" w:rsidP="003E7493">
      <w:pPr>
        <w:jc w:val="both"/>
        <w:rPr>
          <w:rFonts w:ascii="Times New Roman" w:hAnsi="Times New Roman" w:cs="Times New Roman"/>
          <w:color w:val="auto"/>
          <w:sz w:val="22"/>
          <w:szCs w:val="22"/>
        </w:rPr>
      </w:pPr>
      <w:r w:rsidRPr="0088246B">
        <w:rPr>
          <w:rFonts w:ascii="Times New Roman" w:hAnsi="Times New Roman" w:cs="Times New Roman"/>
          <w:color w:val="auto"/>
          <w:sz w:val="22"/>
          <w:szCs w:val="22"/>
        </w:rPr>
        <w:t>Sporządzony dnia………………………………w ………………………. pomiędzy:</w:t>
      </w:r>
    </w:p>
    <w:p w14:paraId="2DAB8ADF" w14:textId="77777777" w:rsidR="003E7493" w:rsidRPr="0088246B" w:rsidRDefault="003E7493" w:rsidP="003E7493">
      <w:pPr>
        <w:jc w:val="both"/>
        <w:rPr>
          <w:rFonts w:ascii="Times New Roman" w:hAnsi="Times New Roman" w:cs="Times New Roman"/>
          <w:color w:val="auto"/>
          <w:sz w:val="22"/>
          <w:szCs w:val="22"/>
        </w:rPr>
      </w:pPr>
    </w:p>
    <w:p w14:paraId="28FB607C" w14:textId="77777777" w:rsidR="003E7493" w:rsidRPr="0088246B" w:rsidRDefault="003E7493" w:rsidP="003E7493">
      <w:pPr>
        <w:jc w:val="both"/>
        <w:rPr>
          <w:rFonts w:ascii="Times New Roman" w:hAnsi="Times New Roman" w:cs="Times New Roman"/>
          <w:color w:val="auto"/>
          <w:sz w:val="22"/>
          <w:szCs w:val="22"/>
        </w:rPr>
      </w:pPr>
      <w:r w:rsidRPr="0088246B">
        <w:rPr>
          <w:rFonts w:ascii="Times New Roman" w:hAnsi="Times New Roman" w:cs="Times New Roman"/>
          <w:color w:val="auto"/>
          <w:sz w:val="22"/>
          <w:szCs w:val="22"/>
        </w:rPr>
        <w:t>…</w:t>
      </w:r>
    </w:p>
    <w:p w14:paraId="4EB135DC" w14:textId="77777777" w:rsidR="003E7493" w:rsidRPr="0088246B" w:rsidRDefault="003E7493" w:rsidP="003E7493">
      <w:pPr>
        <w:jc w:val="both"/>
        <w:rPr>
          <w:rFonts w:ascii="Times New Roman" w:hAnsi="Times New Roman" w:cs="Times New Roman"/>
          <w:b/>
          <w:color w:val="auto"/>
          <w:sz w:val="22"/>
          <w:szCs w:val="22"/>
        </w:rPr>
      </w:pPr>
      <w:r w:rsidRPr="0088246B">
        <w:rPr>
          <w:rFonts w:ascii="Times New Roman" w:hAnsi="Times New Roman" w:cs="Times New Roman"/>
          <w:color w:val="auto"/>
          <w:sz w:val="22"/>
          <w:szCs w:val="22"/>
        </w:rPr>
        <w:t xml:space="preserve">zwanym dalej </w:t>
      </w:r>
      <w:r w:rsidRPr="0088246B">
        <w:rPr>
          <w:rFonts w:ascii="Times New Roman" w:hAnsi="Times New Roman" w:cs="Times New Roman"/>
          <w:b/>
          <w:color w:val="auto"/>
          <w:sz w:val="22"/>
          <w:szCs w:val="22"/>
        </w:rPr>
        <w:t>Zamawiającym</w:t>
      </w:r>
    </w:p>
    <w:p w14:paraId="7F6C1754" w14:textId="77777777" w:rsidR="003E7493" w:rsidRPr="0088246B" w:rsidRDefault="003E7493" w:rsidP="003E7493">
      <w:pPr>
        <w:jc w:val="both"/>
        <w:rPr>
          <w:rFonts w:ascii="Times New Roman" w:hAnsi="Times New Roman" w:cs="Times New Roman"/>
          <w:b/>
          <w:color w:val="auto"/>
          <w:sz w:val="22"/>
          <w:szCs w:val="22"/>
        </w:rPr>
      </w:pPr>
    </w:p>
    <w:p w14:paraId="70C7EC9F" w14:textId="77777777" w:rsidR="003E7493" w:rsidRPr="0088246B" w:rsidRDefault="003E7493" w:rsidP="003E7493">
      <w:pPr>
        <w:jc w:val="both"/>
        <w:rPr>
          <w:rFonts w:ascii="Times New Roman" w:hAnsi="Times New Roman" w:cs="Times New Roman"/>
          <w:color w:val="auto"/>
          <w:sz w:val="22"/>
          <w:szCs w:val="22"/>
        </w:rPr>
      </w:pPr>
      <w:r w:rsidRPr="0088246B">
        <w:rPr>
          <w:rFonts w:ascii="Times New Roman" w:hAnsi="Times New Roman" w:cs="Times New Roman"/>
          <w:color w:val="auto"/>
          <w:sz w:val="22"/>
          <w:szCs w:val="22"/>
        </w:rPr>
        <w:t>a</w:t>
      </w:r>
    </w:p>
    <w:p w14:paraId="40CD7A63" w14:textId="77777777" w:rsidR="003E7493" w:rsidRPr="0088246B" w:rsidRDefault="003E7493" w:rsidP="003E7493">
      <w:pPr>
        <w:jc w:val="both"/>
        <w:rPr>
          <w:rFonts w:ascii="Times New Roman" w:hAnsi="Times New Roman" w:cs="Times New Roman"/>
          <w:color w:val="auto"/>
          <w:sz w:val="22"/>
          <w:szCs w:val="22"/>
        </w:rPr>
      </w:pPr>
      <w:r w:rsidRPr="0088246B">
        <w:rPr>
          <w:rFonts w:ascii="Times New Roman" w:hAnsi="Times New Roman" w:cs="Times New Roman"/>
          <w:b/>
          <w:color w:val="auto"/>
          <w:sz w:val="22"/>
          <w:szCs w:val="22"/>
        </w:rPr>
        <w:t>…</w:t>
      </w:r>
    </w:p>
    <w:p w14:paraId="25DCEDBA" w14:textId="77777777" w:rsidR="003E7493" w:rsidRPr="0088246B" w:rsidRDefault="003E7493" w:rsidP="003E7493">
      <w:pPr>
        <w:jc w:val="both"/>
        <w:rPr>
          <w:rFonts w:ascii="Times New Roman" w:hAnsi="Times New Roman" w:cs="Times New Roman"/>
          <w:b/>
          <w:color w:val="auto"/>
          <w:sz w:val="22"/>
          <w:szCs w:val="22"/>
        </w:rPr>
      </w:pPr>
    </w:p>
    <w:p w14:paraId="2798B02B" w14:textId="77777777" w:rsidR="003E7493" w:rsidRPr="0088246B" w:rsidRDefault="003E7493" w:rsidP="003E7493">
      <w:pPr>
        <w:jc w:val="both"/>
        <w:rPr>
          <w:rFonts w:ascii="Times New Roman" w:hAnsi="Times New Roman" w:cs="Times New Roman"/>
          <w:color w:val="auto"/>
          <w:sz w:val="22"/>
          <w:szCs w:val="22"/>
        </w:rPr>
      </w:pPr>
      <w:r w:rsidRPr="0088246B">
        <w:rPr>
          <w:rFonts w:ascii="Times New Roman" w:hAnsi="Times New Roman" w:cs="Times New Roman"/>
          <w:color w:val="auto"/>
          <w:sz w:val="22"/>
          <w:szCs w:val="22"/>
        </w:rPr>
        <w:t>zwanym dalej</w:t>
      </w:r>
      <w:r w:rsidRPr="0088246B">
        <w:rPr>
          <w:rFonts w:ascii="Times New Roman" w:hAnsi="Times New Roman" w:cs="Times New Roman"/>
          <w:b/>
          <w:color w:val="auto"/>
          <w:sz w:val="22"/>
          <w:szCs w:val="22"/>
        </w:rPr>
        <w:t xml:space="preserve"> Wykonawcą</w:t>
      </w:r>
    </w:p>
    <w:p w14:paraId="27AB32EC" w14:textId="77777777" w:rsidR="003E7493" w:rsidRPr="0088246B" w:rsidRDefault="003E7493" w:rsidP="003E7493">
      <w:pPr>
        <w:jc w:val="both"/>
        <w:rPr>
          <w:rFonts w:ascii="Times New Roman" w:hAnsi="Times New Roman" w:cs="Times New Roman"/>
          <w:color w:val="auto"/>
          <w:sz w:val="22"/>
          <w:szCs w:val="22"/>
        </w:rPr>
      </w:pPr>
    </w:p>
    <w:p w14:paraId="6DCD3E48" w14:textId="77777777" w:rsidR="003E7493" w:rsidRPr="0088246B" w:rsidRDefault="003E7493" w:rsidP="003E7493">
      <w:pPr>
        <w:jc w:val="both"/>
        <w:rPr>
          <w:rFonts w:ascii="Times New Roman" w:hAnsi="Times New Roman" w:cs="Times New Roman"/>
          <w:color w:val="auto"/>
          <w:sz w:val="22"/>
          <w:szCs w:val="22"/>
        </w:rPr>
      </w:pPr>
      <w:r w:rsidRPr="0088246B">
        <w:rPr>
          <w:rFonts w:ascii="Times New Roman" w:hAnsi="Times New Roman" w:cs="Times New Roman"/>
          <w:color w:val="auto"/>
          <w:sz w:val="22"/>
          <w:szCs w:val="22"/>
        </w:rPr>
        <w:t xml:space="preserve">Dnia ………………………………. Wykonawca dostarczył Zamawiającemu Licencję, tj. certyfikaty licencyjne  dla Oprogramowania Aplikacyjnego w zakresie określonym w Umowie </w:t>
      </w:r>
    </w:p>
    <w:p w14:paraId="75DB32FC" w14:textId="77777777" w:rsidR="003E7493" w:rsidRPr="0088246B" w:rsidRDefault="003E7493" w:rsidP="003E7493">
      <w:pPr>
        <w:jc w:val="both"/>
        <w:rPr>
          <w:rFonts w:ascii="Times New Roman" w:hAnsi="Times New Roman" w:cs="Times New Roman"/>
          <w:color w:val="auto"/>
          <w:sz w:val="22"/>
          <w:szCs w:val="22"/>
        </w:rPr>
      </w:pPr>
      <w:r w:rsidRPr="0088246B">
        <w:rPr>
          <w:rFonts w:ascii="Times New Roman" w:hAnsi="Times New Roman" w:cs="Times New Roman"/>
          <w:color w:val="auto"/>
          <w:sz w:val="22"/>
          <w:szCs w:val="22"/>
        </w:rPr>
        <w:t>Zamawiający potwierdza odbiór wyżej wymienionych certyfikatów licencyjnych.</w:t>
      </w:r>
    </w:p>
    <w:p w14:paraId="753FDDDD" w14:textId="77777777" w:rsidR="003E7493" w:rsidRPr="0088246B" w:rsidRDefault="003E7493" w:rsidP="003E7493">
      <w:pPr>
        <w:widowControl w:val="0"/>
        <w:jc w:val="center"/>
        <w:rPr>
          <w:rFonts w:ascii="Times New Roman" w:hAnsi="Times New Roman" w:cs="Times New Roman"/>
          <w:b/>
          <w:color w:val="auto"/>
          <w:sz w:val="22"/>
          <w:szCs w:val="22"/>
        </w:rPr>
      </w:pPr>
    </w:p>
    <w:p w14:paraId="2E2F4BEA" w14:textId="77777777" w:rsidR="003E7493" w:rsidRPr="0088246B" w:rsidRDefault="003E7493" w:rsidP="003E7493">
      <w:pPr>
        <w:widowControl w:val="0"/>
        <w:jc w:val="center"/>
        <w:rPr>
          <w:rFonts w:ascii="Times New Roman" w:hAnsi="Times New Roman" w:cs="Times New Roman"/>
          <w:b/>
          <w:color w:val="auto"/>
          <w:sz w:val="22"/>
          <w:szCs w:val="22"/>
        </w:rPr>
      </w:pPr>
    </w:p>
    <w:p w14:paraId="678027BF" w14:textId="77777777" w:rsidR="003E7493" w:rsidRPr="0088246B" w:rsidRDefault="003E7493" w:rsidP="003E7493">
      <w:pPr>
        <w:widowControl w:val="0"/>
        <w:jc w:val="center"/>
        <w:rPr>
          <w:rFonts w:ascii="Times New Roman" w:hAnsi="Times New Roman" w:cs="Times New Roman"/>
          <w:b/>
          <w:color w:val="auto"/>
          <w:sz w:val="22"/>
          <w:szCs w:val="22"/>
        </w:rPr>
      </w:pPr>
      <w:r w:rsidRPr="0088246B">
        <w:rPr>
          <w:rFonts w:ascii="Times New Roman" w:hAnsi="Times New Roman" w:cs="Times New Roman"/>
          <w:b/>
          <w:color w:val="auto"/>
          <w:sz w:val="22"/>
          <w:szCs w:val="22"/>
        </w:rPr>
        <w:t xml:space="preserve">Zamawiający: </w:t>
      </w:r>
      <w:r w:rsidRPr="0088246B">
        <w:rPr>
          <w:rFonts w:ascii="Times New Roman" w:hAnsi="Times New Roman" w:cs="Times New Roman"/>
          <w:b/>
          <w:color w:val="auto"/>
          <w:sz w:val="22"/>
          <w:szCs w:val="22"/>
        </w:rPr>
        <w:tab/>
      </w:r>
      <w:r w:rsidRPr="0088246B">
        <w:rPr>
          <w:rFonts w:ascii="Times New Roman" w:hAnsi="Times New Roman" w:cs="Times New Roman"/>
          <w:b/>
          <w:color w:val="auto"/>
          <w:sz w:val="22"/>
          <w:szCs w:val="22"/>
        </w:rPr>
        <w:tab/>
      </w:r>
      <w:r w:rsidRPr="0088246B">
        <w:rPr>
          <w:rFonts w:ascii="Times New Roman" w:hAnsi="Times New Roman" w:cs="Times New Roman"/>
          <w:b/>
          <w:color w:val="auto"/>
          <w:sz w:val="22"/>
          <w:szCs w:val="22"/>
        </w:rPr>
        <w:tab/>
      </w:r>
      <w:r w:rsidRPr="0088246B">
        <w:rPr>
          <w:rFonts w:ascii="Times New Roman" w:hAnsi="Times New Roman" w:cs="Times New Roman"/>
          <w:b/>
          <w:color w:val="auto"/>
          <w:sz w:val="22"/>
          <w:szCs w:val="22"/>
        </w:rPr>
        <w:tab/>
      </w:r>
      <w:r w:rsidRPr="0088246B">
        <w:rPr>
          <w:rFonts w:ascii="Times New Roman" w:hAnsi="Times New Roman" w:cs="Times New Roman"/>
          <w:b/>
          <w:color w:val="auto"/>
          <w:sz w:val="22"/>
          <w:szCs w:val="22"/>
        </w:rPr>
        <w:tab/>
      </w:r>
      <w:r w:rsidRPr="0088246B">
        <w:rPr>
          <w:rFonts w:ascii="Times New Roman" w:hAnsi="Times New Roman" w:cs="Times New Roman"/>
          <w:b/>
          <w:color w:val="auto"/>
          <w:sz w:val="22"/>
          <w:szCs w:val="22"/>
        </w:rPr>
        <w:tab/>
      </w:r>
      <w:r w:rsidRPr="0088246B">
        <w:rPr>
          <w:rFonts w:ascii="Times New Roman" w:hAnsi="Times New Roman" w:cs="Times New Roman"/>
          <w:b/>
          <w:color w:val="auto"/>
          <w:sz w:val="22"/>
          <w:szCs w:val="22"/>
        </w:rPr>
        <w:tab/>
        <w:t>Wykonawca:</w:t>
      </w:r>
    </w:p>
    <w:p w14:paraId="3A81BF20" w14:textId="77777777" w:rsidR="003E7493" w:rsidRPr="0088246B" w:rsidRDefault="003E7493" w:rsidP="003E7493">
      <w:pPr>
        <w:rPr>
          <w:rFonts w:ascii="Times New Roman" w:hAnsi="Times New Roman" w:cs="Times New Roman"/>
          <w:b/>
          <w:color w:val="auto"/>
          <w:sz w:val="22"/>
          <w:szCs w:val="22"/>
        </w:rPr>
      </w:pPr>
    </w:p>
    <w:p w14:paraId="1E8E0851" w14:textId="77777777" w:rsidR="003E7493" w:rsidRPr="0088246B" w:rsidRDefault="003E7493" w:rsidP="003E7493">
      <w:pPr>
        <w:rPr>
          <w:rFonts w:ascii="Times New Roman" w:hAnsi="Times New Roman" w:cs="Times New Roman"/>
          <w:b/>
          <w:color w:val="auto"/>
          <w:sz w:val="22"/>
          <w:szCs w:val="22"/>
        </w:rPr>
      </w:pPr>
      <w:r w:rsidRPr="0088246B">
        <w:rPr>
          <w:rFonts w:ascii="Times New Roman" w:hAnsi="Times New Roman" w:cs="Times New Roman"/>
          <w:b/>
          <w:color w:val="auto"/>
          <w:sz w:val="22"/>
          <w:szCs w:val="22"/>
        </w:rPr>
        <w:br w:type="page"/>
      </w:r>
    </w:p>
    <w:p w14:paraId="49E1CF29" w14:textId="77777777" w:rsidR="003E7493" w:rsidRPr="0088246B" w:rsidRDefault="003E7493" w:rsidP="003E7493">
      <w:pPr>
        <w:jc w:val="center"/>
        <w:rPr>
          <w:rFonts w:ascii="Times New Roman" w:hAnsi="Times New Roman" w:cs="Times New Roman"/>
          <w:b/>
          <w:color w:val="auto"/>
          <w:sz w:val="22"/>
          <w:szCs w:val="22"/>
        </w:rPr>
      </w:pPr>
      <w:r w:rsidRPr="0088246B">
        <w:rPr>
          <w:rFonts w:ascii="Times New Roman" w:hAnsi="Times New Roman" w:cs="Times New Roman"/>
          <w:b/>
          <w:color w:val="auto"/>
          <w:sz w:val="22"/>
          <w:szCs w:val="22"/>
        </w:rPr>
        <w:lastRenderedPageBreak/>
        <w:t>PROTOKÓŁ STANU ZAAWANSOWANIA PRAC</w:t>
      </w:r>
    </w:p>
    <w:p w14:paraId="76D53986" w14:textId="77777777" w:rsidR="003E7493" w:rsidRPr="0088246B" w:rsidRDefault="003E7493" w:rsidP="003E7493">
      <w:pPr>
        <w:jc w:val="center"/>
        <w:rPr>
          <w:rFonts w:ascii="Times New Roman" w:hAnsi="Times New Roman" w:cs="Times New Roman"/>
          <w:b/>
          <w:i/>
          <w:color w:val="auto"/>
          <w:sz w:val="22"/>
          <w:szCs w:val="22"/>
        </w:rPr>
      </w:pPr>
      <w:r w:rsidRPr="0088246B">
        <w:rPr>
          <w:rFonts w:ascii="Times New Roman" w:hAnsi="Times New Roman" w:cs="Times New Roman"/>
          <w:b/>
          <w:color w:val="auto"/>
          <w:sz w:val="22"/>
          <w:szCs w:val="22"/>
        </w:rPr>
        <w:t>DO UMOWY NR …..</w:t>
      </w:r>
    </w:p>
    <w:p w14:paraId="6D0CBD84" w14:textId="77777777" w:rsidR="003E7493" w:rsidRPr="0088246B" w:rsidRDefault="003E7493" w:rsidP="003E7493">
      <w:pPr>
        <w:jc w:val="center"/>
        <w:rPr>
          <w:rFonts w:ascii="Times New Roman" w:hAnsi="Times New Roman" w:cs="Times New Roman"/>
          <w:b/>
          <w:i/>
          <w:color w:val="auto"/>
          <w:sz w:val="22"/>
          <w:szCs w:val="22"/>
        </w:rPr>
      </w:pPr>
    </w:p>
    <w:p w14:paraId="1CCF6A44" w14:textId="77777777" w:rsidR="003E7493" w:rsidRPr="0088246B" w:rsidRDefault="003E7493" w:rsidP="003E7493">
      <w:pPr>
        <w:jc w:val="center"/>
        <w:rPr>
          <w:rFonts w:ascii="Times New Roman" w:hAnsi="Times New Roman" w:cs="Times New Roman"/>
          <w:i/>
          <w:color w:val="auto"/>
          <w:sz w:val="22"/>
          <w:szCs w:val="22"/>
        </w:rPr>
      </w:pPr>
    </w:p>
    <w:p w14:paraId="5C2C692D" w14:textId="77777777" w:rsidR="003E7493" w:rsidRPr="0088246B" w:rsidRDefault="003E7493" w:rsidP="003E7493">
      <w:pPr>
        <w:jc w:val="both"/>
        <w:rPr>
          <w:rFonts w:ascii="Times New Roman" w:hAnsi="Times New Roman" w:cs="Times New Roman"/>
          <w:color w:val="auto"/>
          <w:sz w:val="22"/>
          <w:szCs w:val="22"/>
        </w:rPr>
      </w:pPr>
      <w:r w:rsidRPr="0088246B">
        <w:rPr>
          <w:rFonts w:ascii="Times New Roman" w:hAnsi="Times New Roman" w:cs="Times New Roman"/>
          <w:color w:val="auto"/>
          <w:sz w:val="22"/>
          <w:szCs w:val="22"/>
        </w:rPr>
        <w:t>Sporządzony dnia………………………………w ………………………. pomiędzy:</w:t>
      </w:r>
    </w:p>
    <w:p w14:paraId="2ECBBF36" w14:textId="77777777" w:rsidR="003E7493" w:rsidRPr="0088246B" w:rsidRDefault="003E7493" w:rsidP="003E7493">
      <w:pPr>
        <w:jc w:val="both"/>
        <w:rPr>
          <w:rFonts w:ascii="Times New Roman" w:hAnsi="Times New Roman" w:cs="Times New Roman"/>
          <w:color w:val="auto"/>
          <w:sz w:val="22"/>
          <w:szCs w:val="22"/>
        </w:rPr>
      </w:pPr>
    </w:p>
    <w:p w14:paraId="5973489E" w14:textId="77777777" w:rsidR="003E7493" w:rsidRPr="0088246B" w:rsidRDefault="003E7493" w:rsidP="003E7493">
      <w:pPr>
        <w:jc w:val="both"/>
        <w:rPr>
          <w:rFonts w:ascii="Times New Roman" w:hAnsi="Times New Roman" w:cs="Times New Roman"/>
          <w:color w:val="auto"/>
          <w:sz w:val="22"/>
          <w:szCs w:val="22"/>
        </w:rPr>
      </w:pPr>
      <w:r w:rsidRPr="0088246B">
        <w:rPr>
          <w:rFonts w:ascii="Times New Roman" w:hAnsi="Times New Roman" w:cs="Times New Roman"/>
          <w:color w:val="auto"/>
          <w:sz w:val="22"/>
          <w:szCs w:val="22"/>
        </w:rPr>
        <w:t>…</w:t>
      </w:r>
    </w:p>
    <w:p w14:paraId="36B5B29C" w14:textId="77777777" w:rsidR="003E7493" w:rsidRPr="0088246B" w:rsidRDefault="003E7493" w:rsidP="003E7493">
      <w:pPr>
        <w:jc w:val="both"/>
        <w:rPr>
          <w:rFonts w:ascii="Times New Roman" w:hAnsi="Times New Roman" w:cs="Times New Roman"/>
          <w:b/>
          <w:color w:val="auto"/>
          <w:sz w:val="22"/>
          <w:szCs w:val="22"/>
        </w:rPr>
      </w:pPr>
      <w:r w:rsidRPr="0088246B">
        <w:rPr>
          <w:rFonts w:ascii="Times New Roman" w:hAnsi="Times New Roman" w:cs="Times New Roman"/>
          <w:color w:val="auto"/>
          <w:sz w:val="22"/>
          <w:szCs w:val="22"/>
        </w:rPr>
        <w:t xml:space="preserve">zwanym dalej </w:t>
      </w:r>
      <w:r w:rsidRPr="0088246B">
        <w:rPr>
          <w:rFonts w:ascii="Times New Roman" w:hAnsi="Times New Roman" w:cs="Times New Roman"/>
          <w:b/>
          <w:color w:val="auto"/>
          <w:sz w:val="22"/>
          <w:szCs w:val="22"/>
        </w:rPr>
        <w:t>Zamawiającym</w:t>
      </w:r>
    </w:p>
    <w:p w14:paraId="7391E302" w14:textId="77777777" w:rsidR="003E7493" w:rsidRPr="0088246B" w:rsidRDefault="003E7493" w:rsidP="003E7493">
      <w:pPr>
        <w:jc w:val="both"/>
        <w:rPr>
          <w:rFonts w:ascii="Times New Roman" w:hAnsi="Times New Roman" w:cs="Times New Roman"/>
          <w:b/>
          <w:color w:val="auto"/>
          <w:sz w:val="22"/>
          <w:szCs w:val="22"/>
        </w:rPr>
      </w:pPr>
    </w:p>
    <w:p w14:paraId="3EBEC9D9" w14:textId="77777777" w:rsidR="003E7493" w:rsidRPr="0088246B" w:rsidRDefault="003E7493" w:rsidP="003E7493">
      <w:pPr>
        <w:jc w:val="both"/>
        <w:rPr>
          <w:rFonts w:ascii="Times New Roman" w:hAnsi="Times New Roman" w:cs="Times New Roman"/>
          <w:color w:val="auto"/>
          <w:sz w:val="22"/>
          <w:szCs w:val="22"/>
        </w:rPr>
      </w:pPr>
      <w:r w:rsidRPr="0088246B">
        <w:rPr>
          <w:rFonts w:ascii="Times New Roman" w:hAnsi="Times New Roman" w:cs="Times New Roman"/>
          <w:color w:val="auto"/>
          <w:sz w:val="22"/>
          <w:szCs w:val="22"/>
        </w:rPr>
        <w:t>a</w:t>
      </w:r>
    </w:p>
    <w:p w14:paraId="38526911" w14:textId="77777777" w:rsidR="003E7493" w:rsidRPr="0088246B" w:rsidRDefault="003E7493" w:rsidP="003E7493">
      <w:pPr>
        <w:jc w:val="both"/>
        <w:rPr>
          <w:rFonts w:ascii="Times New Roman" w:hAnsi="Times New Roman" w:cs="Times New Roman"/>
          <w:color w:val="auto"/>
          <w:sz w:val="22"/>
          <w:szCs w:val="22"/>
        </w:rPr>
      </w:pPr>
      <w:r w:rsidRPr="0088246B">
        <w:rPr>
          <w:rFonts w:ascii="Times New Roman" w:hAnsi="Times New Roman" w:cs="Times New Roman"/>
          <w:b/>
          <w:color w:val="auto"/>
          <w:sz w:val="22"/>
          <w:szCs w:val="22"/>
        </w:rPr>
        <w:t>…</w:t>
      </w:r>
    </w:p>
    <w:p w14:paraId="4C9585D8" w14:textId="77777777" w:rsidR="003E7493" w:rsidRPr="0088246B" w:rsidRDefault="003E7493" w:rsidP="003E7493">
      <w:pPr>
        <w:jc w:val="both"/>
        <w:rPr>
          <w:rFonts w:ascii="Times New Roman" w:hAnsi="Times New Roman" w:cs="Times New Roman"/>
          <w:b/>
          <w:color w:val="auto"/>
          <w:sz w:val="22"/>
          <w:szCs w:val="22"/>
        </w:rPr>
      </w:pPr>
    </w:p>
    <w:p w14:paraId="1F3C930D" w14:textId="77777777" w:rsidR="003E7493" w:rsidRPr="0088246B" w:rsidRDefault="003E7493" w:rsidP="003E7493">
      <w:pPr>
        <w:jc w:val="both"/>
        <w:rPr>
          <w:rFonts w:ascii="Times New Roman" w:hAnsi="Times New Roman" w:cs="Times New Roman"/>
          <w:color w:val="auto"/>
          <w:sz w:val="22"/>
          <w:szCs w:val="22"/>
        </w:rPr>
      </w:pPr>
      <w:r w:rsidRPr="0088246B">
        <w:rPr>
          <w:rFonts w:ascii="Times New Roman" w:hAnsi="Times New Roman" w:cs="Times New Roman"/>
          <w:color w:val="auto"/>
          <w:sz w:val="22"/>
          <w:szCs w:val="22"/>
        </w:rPr>
        <w:t>zwanym dalej</w:t>
      </w:r>
      <w:r w:rsidRPr="0088246B">
        <w:rPr>
          <w:rFonts w:ascii="Times New Roman" w:hAnsi="Times New Roman" w:cs="Times New Roman"/>
          <w:b/>
          <w:color w:val="auto"/>
          <w:sz w:val="22"/>
          <w:szCs w:val="22"/>
        </w:rPr>
        <w:t xml:space="preserve"> Wykonawcą</w:t>
      </w:r>
    </w:p>
    <w:p w14:paraId="71E21C8E" w14:textId="77777777" w:rsidR="003E7493" w:rsidRPr="0088246B" w:rsidRDefault="003E7493" w:rsidP="003E7493">
      <w:pPr>
        <w:jc w:val="both"/>
        <w:rPr>
          <w:rFonts w:ascii="Times New Roman" w:hAnsi="Times New Roman" w:cs="Times New Roman"/>
          <w:color w:val="auto"/>
          <w:sz w:val="22"/>
          <w:szCs w:val="22"/>
        </w:rPr>
      </w:pPr>
    </w:p>
    <w:p w14:paraId="0A6E74B1" w14:textId="77777777" w:rsidR="003E7493" w:rsidRPr="0088246B" w:rsidRDefault="003E7493" w:rsidP="003E7493">
      <w:pPr>
        <w:jc w:val="both"/>
        <w:rPr>
          <w:rFonts w:ascii="Times New Roman" w:hAnsi="Times New Roman" w:cs="Times New Roman"/>
          <w:color w:val="auto"/>
          <w:sz w:val="22"/>
          <w:szCs w:val="22"/>
        </w:rPr>
      </w:pPr>
      <w:r w:rsidRPr="0088246B">
        <w:rPr>
          <w:rFonts w:ascii="Times New Roman" w:hAnsi="Times New Roman" w:cs="Times New Roman"/>
          <w:color w:val="auto"/>
          <w:sz w:val="22"/>
          <w:szCs w:val="22"/>
        </w:rPr>
        <w:t>Ze względu na sytuację opisaną w §8 ust. 7 Umowy, Strony  potwierdzają, że do dnia………….. zostały zrealizowane przez Wykonawcę następujące czynności:</w:t>
      </w:r>
    </w:p>
    <w:p w14:paraId="4A7F5C94" w14:textId="77777777" w:rsidR="003E7493" w:rsidRPr="0088246B" w:rsidRDefault="003E7493" w:rsidP="003E7493">
      <w:pPr>
        <w:jc w:val="both"/>
        <w:rPr>
          <w:rFonts w:ascii="Times New Roman" w:hAnsi="Times New Roman" w:cs="Times New Roman"/>
          <w:color w:val="auto"/>
          <w:sz w:val="22"/>
          <w:szCs w:val="22"/>
        </w:rPr>
      </w:pPr>
    </w:p>
    <w:p w14:paraId="130F6F09" w14:textId="77777777" w:rsidR="003E7493" w:rsidRPr="0088246B" w:rsidRDefault="003E7493" w:rsidP="003E7493">
      <w:pPr>
        <w:jc w:val="both"/>
        <w:rPr>
          <w:rFonts w:ascii="Times New Roman" w:hAnsi="Times New Roman" w:cs="Times New Roman"/>
          <w:color w:val="auto"/>
          <w:sz w:val="22"/>
          <w:szCs w:val="22"/>
        </w:rPr>
      </w:pPr>
      <w:r w:rsidRPr="0088246B">
        <w:rPr>
          <w:rFonts w:ascii="Times New Roman" w:hAnsi="Times New Roman" w:cs="Times New Roman"/>
          <w:color w:val="auto"/>
          <w:sz w:val="22"/>
          <w:szCs w:val="22"/>
        </w:rPr>
        <w:t>……………………….</w:t>
      </w:r>
    </w:p>
    <w:p w14:paraId="52237ADE" w14:textId="77777777" w:rsidR="003E7493" w:rsidRPr="0088246B" w:rsidRDefault="003E7493" w:rsidP="003E7493">
      <w:pPr>
        <w:jc w:val="both"/>
        <w:rPr>
          <w:rFonts w:ascii="Times New Roman" w:hAnsi="Times New Roman" w:cs="Times New Roman"/>
          <w:color w:val="auto"/>
          <w:sz w:val="22"/>
          <w:szCs w:val="22"/>
        </w:rPr>
      </w:pPr>
      <w:r w:rsidRPr="0088246B">
        <w:rPr>
          <w:rFonts w:ascii="Times New Roman" w:hAnsi="Times New Roman" w:cs="Times New Roman"/>
          <w:color w:val="auto"/>
          <w:sz w:val="22"/>
          <w:szCs w:val="22"/>
        </w:rPr>
        <w:t>……………………….</w:t>
      </w:r>
      <w:r w:rsidRPr="0088246B">
        <w:rPr>
          <w:rFonts w:ascii="Times New Roman" w:hAnsi="Times New Roman" w:cs="Times New Roman"/>
          <w:color w:val="auto"/>
          <w:sz w:val="22"/>
          <w:szCs w:val="22"/>
        </w:rPr>
        <w:tab/>
      </w:r>
    </w:p>
    <w:p w14:paraId="362D853E" w14:textId="77777777" w:rsidR="003E7493" w:rsidRPr="0088246B" w:rsidRDefault="003E7493" w:rsidP="003E7493">
      <w:pPr>
        <w:jc w:val="both"/>
        <w:rPr>
          <w:rFonts w:ascii="Times New Roman" w:hAnsi="Times New Roman" w:cs="Times New Roman"/>
          <w:color w:val="auto"/>
          <w:sz w:val="22"/>
          <w:szCs w:val="22"/>
        </w:rPr>
      </w:pPr>
    </w:p>
    <w:p w14:paraId="0B5D7943" w14:textId="77777777" w:rsidR="003E7493" w:rsidRPr="0088246B" w:rsidRDefault="003E7493" w:rsidP="003E7493">
      <w:pPr>
        <w:jc w:val="both"/>
        <w:rPr>
          <w:rFonts w:ascii="Times New Roman" w:hAnsi="Times New Roman" w:cs="Times New Roman"/>
          <w:color w:val="auto"/>
          <w:sz w:val="22"/>
          <w:szCs w:val="22"/>
        </w:rPr>
      </w:pPr>
      <w:r w:rsidRPr="0088246B">
        <w:rPr>
          <w:rFonts w:ascii="Times New Roman" w:hAnsi="Times New Roman" w:cs="Times New Roman"/>
          <w:color w:val="auto"/>
          <w:sz w:val="22"/>
          <w:szCs w:val="22"/>
        </w:rPr>
        <w:t>Strony zgodnie postanawiają, że za realizację ww. czynności Wykonawcy należy się wynagrodzenie w kwocie ……………………. netto, powiększone o podatek VAT obowiązujący w chwili wykonania usługi.</w:t>
      </w:r>
    </w:p>
    <w:p w14:paraId="1C01BBBC" w14:textId="77777777" w:rsidR="003E7493" w:rsidRPr="0088246B" w:rsidRDefault="003E7493" w:rsidP="003E7493">
      <w:pPr>
        <w:jc w:val="both"/>
        <w:rPr>
          <w:rFonts w:ascii="Times New Roman" w:hAnsi="Times New Roman" w:cs="Times New Roman"/>
          <w:color w:val="auto"/>
          <w:sz w:val="22"/>
          <w:szCs w:val="22"/>
        </w:rPr>
      </w:pPr>
    </w:p>
    <w:p w14:paraId="098BDE36" w14:textId="77777777" w:rsidR="003E7493" w:rsidRPr="0088246B" w:rsidRDefault="003E7493" w:rsidP="003E7493">
      <w:pPr>
        <w:jc w:val="both"/>
        <w:rPr>
          <w:rFonts w:ascii="Times New Roman" w:hAnsi="Times New Roman" w:cs="Times New Roman"/>
          <w:color w:val="auto"/>
          <w:sz w:val="22"/>
          <w:szCs w:val="22"/>
        </w:rPr>
      </w:pPr>
      <w:r w:rsidRPr="0088246B">
        <w:rPr>
          <w:rFonts w:ascii="Times New Roman" w:hAnsi="Times New Roman" w:cs="Times New Roman"/>
          <w:color w:val="auto"/>
          <w:sz w:val="22"/>
          <w:szCs w:val="22"/>
        </w:rPr>
        <w:t>Faktura VAT za wykonanie ww. usług zostanie wystawiona na zasadach ogólnych. Termin płatności wynosi 14 dni od daty wystawienia faktury VAT.</w:t>
      </w:r>
    </w:p>
    <w:p w14:paraId="55D878F6" w14:textId="77777777" w:rsidR="003E7493" w:rsidRPr="0088246B" w:rsidRDefault="003E7493" w:rsidP="003E7493">
      <w:pPr>
        <w:jc w:val="both"/>
        <w:rPr>
          <w:rFonts w:ascii="Times New Roman" w:hAnsi="Times New Roman" w:cs="Times New Roman"/>
          <w:color w:val="auto"/>
          <w:sz w:val="22"/>
          <w:szCs w:val="22"/>
        </w:rPr>
      </w:pPr>
    </w:p>
    <w:p w14:paraId="6CA549CF" w14:textId="77777777" w:rsidR="003E7493" w:rsidRPr="0088246B" w:rsidRDefault="003E7493" w:rsidP="003E7493">
      <w:pPr>
        <w:jc w:val="both"/>
        <w:rPr>
          <w:rFonts w:ascii="Times New Roman" w:hAnsi="Times New Roman" w:cs="Times New Roman"/>
          <w:color w:val="auto"/>
          <w:sz w:val="22"/>
          <w:szCs w:val="22"/>
        </w:rPr>
      </w:pPr>
      <w:r w:rsidRPr="0088246B">
        <w:rPr>
          <w:rFonts w:ascii="Times New Roman" w:hAnsi="Times New Roman" w:cs="Times New Roman"/>
          <w:color w:val="auto"/>
          <w:sz w:val="22"/>
          <w:szCs w:val="22"/>
        </w:rPr>
        <w:t>Ww. czynności zostały zrealizowane w sposób prawidłowy.</w:t>
      </w:r>
    </w:p>
    <w:p w14:paraId="1C0D7F3D" w14:textId="77777777" w:rsidR="003E7493" w:rsidRPr="0088246B" w:rsidRDefault="003E7493" w:rsidP="003E7493">
      <w:pPr>
        <w:jc w:val="both"/>
        <w:rPr>
          <w:rFonts w:ascii="Times New Roman" w:hAnsi="Times New Roman" w:cs="Times New Roman"/>
          <w:color w:val="auto"/>
          <w:sz w:val="22"/>
          <w:szCs w:val="22"/>
        </w:rPr>
      </w:pPr>
    </w:p>
    <w:p w14:paraId="4CD71682" w14:textId="77777777" w:rsidR="003E7493" w:rsidRPr="0088246B" w:rsidRDefault="003E7493" w:rsidP="003E7493">
      <w:pPr>
        <w:jc w:val="both"/>
        <w:rPr>
          <w:rFonts w:ascii="Times New Roman" w:hAnsi="Times New Roman" w:cs="Times New Roman"/>
          <w:color w:val="auto"/>
          <w:sz w:val="22"/>
          <w:szCs w:val="22"/>
        </w:rPr>
      </w:pPr>
      <w:r w:rsidRPr="0088246B">
        <w:rPr>
          <w:rFonts w:ascii="Times New Roman" w:hAnsi="Times New Roman" w:cs="Times New Roman"/>
          <w:color w:val="auto"/>
          <w:sz w:val="22"/>
          <w:szCs w:val="22"/>
        </w:rPr>
        <w:t>Zamawiający nie zgłasza żadnych roszczeń do jakości wykonanych przez Wykonawcę usług.</w:t>
      </w:r>
    </w:p>
    <w:p w14:paraId="728760C6" w14:textId="77777777" w:rsidR="003E7493" w:rsidRPr="0088246B" w:rsidRDefault="003E7493" w:rsidP="003E7493">
      <w:pPr>
        <w:jc w:val="both"/>
        <w:rPr>
          <w:rFonts w:ascii="Times New Roman" w:hAnsi="Times New Roman" w:cs="Times New Roman"/>
          <w:color w:val="auto"/>
          <w:sz w:val="22"/>
          <w:szCs w:val="22"/>
        </w:rPr>
      </w:pPr>
    </w:p>
    <w:p w14:paraId="4E988D2E" w14:textId="77777777" w:rsidR="003E7493" w:rsidRPr="0088246B" w:rsidRDefault="003E7493" w:rsidP="003E7493">
      <w:pPr>
        <w:widowControl w:val="0"/>
        <w:jc w:val="center"/>
        <w:rPr>
          <w:rFonts w:ascii="Times New Roman" w:hAnsi="Times New Roman" w:cs="Times New Roman"/>
          <w:b/>
          <w:color w:val="auto"/>
          <w:sz w:val="22"/>
          <w:szCs w:val="22"/>
        </w:rPr>
      </w:pPr>
      <w:r w:rsidRPr="0088246B">
        <w:rPr>
          <w:rFonts w:ascii="Times New Roman" w:hAnsi="Times New Roman" w:cs="Times New Roman"/>
          <w:b/>
          <w:color w:val="auto"/>
          <w:sz w:val="22"/>
          <w:szCs w:val="22"/>
        </w:rPr>
        <w:t xml:space="preserve">Zamawiający: </w:t>
      </w:r>
      <w:r w:rsidRPr="0088246B">
        <w:rPr>
          <w:rFonts w:ascii="Times New Roman" w:hAnsi="Times New Roman" w:cs="Times New Roman"/>
          <w:b/>
          <w:color w:val="auto"/>
          <w:sz w:val="22"/>
          <w:szCs w:val="22"/>
        </w:rPr>
        <w:tab/>
      </w:r>
      <w:r w:rsidRPr="0088246B">
        <w:rPr>
          <w:rFonts w:ascii="Times New Roman" w:hAnsi="Times New Roman" w:cs="Times New Roman"/>
          <w:b/>
          <w:color w:val="auto"/>
          <w:sz w:val="22"/>
          <w:szCs w:val="22"/>
        </w:rPr>
        <w:tab/>
      </w:r>
      <w:r w:rsidRPr="0088246B">
        <w:rPr>
          <w:rFonts w:ascii="Times New Roman" w:hAnsi="Times New Roman" w:cs="Times New Roman"/>
          <w:b/>
          <w:color w:val="auto"/>
          <w:sz w:val="22"/>
          <w:szCs w:val="22"/>
        </w:rPr>
        <w:tab/>
      </w:r>
      <w:r w:rsidRPr="0088246B">
        <w:rPr>
          <w:rFonts w:ascii="Times New Roman" w:hAnsi="Times New Roman" w:cs="Times New Roman"/>
          <w:b/>
          <w:color w:val="auto"/>
          <w:sz w:val="22"/>
          <w:szCs w:val="22"/>
        </w:rPr>
        <w:tab/>
      </w:r>
      <w:r w:rsidRPr="0088246B">
        <w:rPr>
          <w:rFonts w:ascii="Times New Roman" w:hAnsi="Times New Roman" w:cs="Times New Roman"/>
          <w:b/>
          <w:color w:val="auto"/>
          <w:sz w:val="22"/>
          <w:szCs w:val="22"/>
        </w:rPr>
        <w:tab/>
      </w:r>
      <w:r w:rsidRPr="0088246B">
        <w:rPr>
          <w:rFonts w:ascii="Times New Roman" w:hAnsi="Times New Roman" w:cs="Times New Roman"/>
          <w:b/>
          <w:color w:val="auto"/>
          <w:sz w:val="22"/>
          <w:szCs w:val="22"/>
        </w:rPr>
        <w:tab/>
      </w:r>
      <w:r w:rsidRPr="0088246B">
        <w:rPr>
          <w:rFonts w:ascii="Times New Roman" w:hAnsi="Times New Roman" w:cs="Times New Roman"/>
          <w:b/>
          <w:color w:val="auto"/>
          <w:sz w:val="22"/>
          <w:szCs w:val="22"/>
        </w:rPr>
        <w:tab/>
        <w:t>Wykonawca:</w:t>
      </w:r>
    </w:p>
    <w:p w14:paraId="4D6D044A" w14:textId="77777777" w:rsidR="003E7493" w:rsidRPr="0088246B" w:rsidRDefault="003E7493" w:rsidP="003E7493">
      <w:pPr>
        <w:jc w:val="center"/>
        <w:rPr>
          <w:rFonts w:ascii="Times New Roman" w:hAnsi="Times New Roman" w:cs="Times New Roman"/>
          <w:i/>
          <w:color w:val="auto"/>
          <w:sz w:val="22"/>
          <w:szCs w:val="22"/>
        </w:rPr>
      </w:pPr>
    </w:p>
    <w:p w14:paraId="42BDF717" w14:textId="77777777" w:rsidR="00F9445B" w:rsidRPr="0088246B" w:rsidRDefault="00F9445B" w:rsidP="007D357B">
      <w:pPr>
        <w:tabs>
          <w:tab w:val="center" w:pos="4536"/>
          <w:tab w:val="right" w:pos="9072"/>
        </w:tabs>
        <w:rPr>
          <w:rFonts w:ascii="Times New Roman" w:hAnsi="Times New Roman" w:cs="Times New Roman"/>
          <w:noProof/>
          <w:sz w:val="22"/>
          <w:szCs w:val="22"/>
        </w:rPr>
      </w:pPr>
    </w:p>
    <w:sectPr w:rsidR="00F9445B" w:rsidRPr="0088246B" w:rsidSect="00097CDD">
      <w:headerReference w:type="default" r:id="rId9"/>
      <w:footerReference w:type="default" r:id="rId10"/>
      <w:headerReference w:type="first" r:id="rId11"/>
      <w:footerReference w:type="first" r:id="rId12"/>
      <w:pgSz w:w="11905" w:h="16837"/>
      <w:pgMar w:top="1440" w:right="1077" w:bottom="1440" w:left="1077" w:header="0" w:footer="353" w:gutter="0"/>
      <w:pgNumType w:start="1"/>
      <w:cols w:space="708"/>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A9CFF" w14:textId="77777777" w:rsidR="00742946" w:rsidRDefault="00742946">
      <w:r>
        <w:separator/>
      </w:r>
    </w:p>
  </w:endnote>
  <w:endnote w:type="continuationSeparator" w:id="0">
    <w:p w14:paraId="49F8D201" w14:textId="77777777" w:rsidR="00742946" w:rsidRDefault="00742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altName w:val="Calibri"/>
    <w:panose1 w:val="020F0502020204030204"/>
    <w:charset w:val="EE"/>
    <w:family w:val="swiss"/>
    <w:pitch w:val="variable"/>
    <w:sig w:usb0="E4002EFF" w:usb1="C200247B" w:usb2="00000009" w:usb3="00000000" w:csb0="000001FF" w:csb1="00000000"/>
  </w:font>
  <w:font w:name="OpenSymbol">
    <w:altName w:val="Yu Gothic"/>
    <w:charset w:val="01"/>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 w:name="FrankfurtGothic">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tarSymbol">
    <w:altName w:val="Arial Unicode MS"/>
    <w:panose1 w:val="00000000000000000000"/>
    <w:charset w:val="EE"/>
    <w:family w:val="roman"/>
    <w:notTrueType/>
    <w:pitch w:val="variable"/>
    <w:sig w:usb0="00000005" w:usb1="00000000" w:usb2="00000000" w:usb3="00000000" w:csb0="00000002" w:csb1="00000000"/>
  </w:font>
  <w:font w:name="Liberation Sans">
    <w:altName w:val="Arial"/>
    <w:charset w:val="EE"/>
    <w:family w:val="swiss"/>
    <w:pitch w:val="variable"/>
    <w:sig w:usb0="E0000AFF" w:usb1="500078FF" w:usb2="00000021" w:usb3="00000000" w:csb0="000001BF" w:csb1="00000000"/>
  </w:font>
  <w:font w:name="Czcionka tekstu podstawowego">
    <w:altName w:val="Times New Roman"/>
    <w:panose1 w:val="00000000000000000000"/>
    <w:charset w:val="EE"/>
    <w:family w:val="roman"/>
    <w:notTrueType/>
    <w:pitch w:val="variable"/>
    <w:sig w:usb0="00000005" w:usb1="00000000" w:usb2="00000000" w:usb3="00000000" w:csb0="00000002" w:csb1="00000000"/>
  </w:font>
  <w:font w:name="Consolas">
    <w:panose1 w:val="020B0609020204030204"/>
    <w:charset w:val="EE"/>
    <w:family w:val="modern"/>
    <w:pitch w:val="fixed"/>
    <w:sig w:usb0="E00006FF" w:usb1="0000FCFF" w:usb2="00000001" w:usb3="00000000" w:csb0="0000019F" w:csb1="00000000"/>
  </w:font>
  <w:font w:name="MyriadPro-Regular">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ook Antiqua">
    <w:panose1 w:val="02040602050305030304"/>
    <w:charset w:val="EE"/>
    <w:family w:val="roman"/>
    <w:pitch w:val="variable"/>
    <w:sig w:usb0="00000287" w:usb1="00000000" w:usb2="00000000" w:usb3="00000000" w:csb0="0000009F" w:csb1="00000000"/>
  </w:font>
  <w:font w:name="Liberation Serif">
    <w:charset w:val="EE"/>
    <w:family w:val="roman"/>
    <w:pitch w:val="variable"/>
    <w:sig w:usb0="E0000AFF" w:usb1="500078FF" w:usb2="00000021" w:usb3="00000000" w:csb0="000001BF" w:csb1="00000000"/>
  </w:font>
  <w:font w:name="SimSun, 宋体">
    <w:panose1 w:val="00000000000000000000"/>
    <w:charset w:val="80"/>
    <w:family w:val="roman"/>
    <w:notTrueType/>
    <w:pitch w:val="default"/>
    <w:sig w:usb0="00000001" w:usb1="08070000" w:usb2="00000010" w:usb3="00000000" w:csb0="00020000"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1639945320"/>
      <w:docPartObj>
        <w:docPartGallery w:val="Page Numbers (Bottom of Page)"/>
        <w:docPartUnique/>
      </w:docPartObj>
    </w:sdtPr>
    <w:sdtContent>
      <w:p w14:paraId="386B44CD" w14:textId="77777777" w:rsidR="0073596F" w:rsidRDefault="0073596F" w:rsidP="0073596F">
        <w:pPr>
          <w:pStyle w:val="Stopka0"/>
          <w:pBdr>
            <w:top w:val="single" w:sz="4" w:space="1" w:color="auto"/>
          </w:pBdr>
          <w:jc w:val="center"/>
          <w:rPr>
            <w:rFonts w:asciiTheme="majorHAnsi" w:eastAsiaTheme="majorEastAsia" w:hAnsiTheme="majorHAnsi" w:cstheme="majorBidi"/>
            <w:sz w:val="28"/>
            <w:szCs w:val="28"/>
          </w:rPr>
        </w:pPr>
        <w:r w:rsidRPr="005530A8">
          <w:rPr>
            <w:rFonts w:ascii="Times New Roman" w:hAnsi="Times New Roman"/>
            <w:sz w:val="20"/>
            <w:szCs w:val="20"/>
          </w:rPr>
          <w:t xml:space="preserve">Projekt finansowany ze środków </w:t>
        </w:r>
        <w:r w:rsidRPr="00F36FEE">
          <w:rPr>
            <w:rFonts w:ascii="Times New Roman" w:hAnsi="Times New Roman"/>
            <w:sz w:val="20"/>
            <w:szCs w:val="20"/>
          </w:rPr>
          <w:t>Krajowego Planu Odbudowy i Zwiększania Odporności – komponentu D „Efektywność, dostępność i jakość systemu ochrony zdrowia”  - inwestycji D1.1.2 „ Przyspieszenie procesów transformacji cyfrowej ochrony zdrowia poprzez dalszy rozwój usług cyfrowych w ochronie zdrowia” będąca elementem komponentu D „Efektywność, dostępność i jakość systemu ochrony zdrowia”</w:t>
        </w:r>
      </w:p>
    </w:sdtContent>
  </w:sdt>
  <w:sdt>
    <w:sdtPr>
      <w:rPr>
        <w:rFonts w:asciiTheme="majorHAnsi" w:eastAsiaTheme="majorEastAsia" w:hAnsiTheme="majorHAnsi" w:cstheme="majorBidi"/>
        <w:sz w:val="28"/>
        <w:szCs w:val="28"/>
      </w:rPr>
      <w:id w:val="1438252420"/>
      <w:docPartObj>
        <w:docPartGallery w:val="Page Numbers (Bottom of Page)"/>
        <w:docPartUnique/>
      </w:docPartObj>
    </w:sdtPr>
    <w:sdtContent>
      <w:p w14:paraId="134520FC" w14:textId="3A6BFDDD" w:rsidR="0073596F" w:rsidRDefault="0073596F" w:rsidP="0073596F">
        <w:pPr>
          <w:pStyle w:val="Stopka0"/>
          <w:jc w:val="center"/>
        </w:pPr>
        <w:r>
          <w:rPr>
            <w:rFonts w:asciiTheme="majorHAnsi" w:eastAsiaTheme="majorEastAsia" w:hAnsiTheme="majorHAnsi" w:cstheme="majorBidi"/>
            <w:sz w:val="28"/>
            <w:szCs w:val="28"/>
          </w:rPr>
          <w:t xml:space="preserve">str. </w:t>
        </w:r>
        <w:r>
          <w:rPr>
            <w:rFonts w:asciiTheme="minorHAnsi" w:eastAsiaTheme="minorEastAsia" w:hAnsiTheme="minorHAnsi" w:cs="Times New Roman"/>
            <w:sz w:val="22"/>
            <w:szCs w:val="22"/>
          </w:rPr>
          <w:fldChar w:fldCharType="begin"/>
        </w:r>
        <w:r>
          <w:instrText>PAGE    \* MERGEFORMAT</w:instrText>
        </w:r>
        <w:r>
          <w:rPr>
            <w:rFonts w:asciiTheme="minorHAnsi" w:eastAsiaTheme="minorEastAsia" w:hAnsiTheme="minorHAnsi" w:cs="Times New Roman"/>
            <w:sz w:val="22"/>
            <w:szCs w:val="22"/>
          </w:rPr>
          <w:fldChar w:fldCharType="separate"/>
        </w:r>
        <w:r>
          <w:rPr>
            <w:rFonts w:asciiTheme="majorHAnsi" w:eastAsiaTheme="majorEastAsia" w:hAnsiTheme="majorHAnsi" w:cstheme="majorBidi"/>
            <w:sz w:val="28"/>
            <w:szCs w:val="28"/>
          </w:rPr>
          <w:t>2</w:t>
        </w:r>
        <w:r>
          <w:rPr>
            <w:rFonts w:asciiTheme="majorHAnsi" w:eastAsiaTheme="majorEastAsia" w:hAnsiTheme="majorHAnsi" w:cstheme="majorBidi"/>
            <w:sz w:val="28"/>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5C354" w14:textId="77777777" w:rsidR="00F018EE" w:rsidRPr="005530A8" w:rsidRDefault="00F018EE" w:rsidP="00E42A14">
    <w:pPr>
      <w:pStyle w:val="Stopka0"/>
      <w:spacing w:before="240"/>
      <w:ind w:right="374"/>
      <w:jc w:val="center"/>
      <w:rPr>
        <w:rFonts w:ascii="Times New Roman" w:hAnsi="Times New Roman"/>
        <w:sz w:val="20"/>
        <w:szCs w:val="20"/>
      </w:rPr>
    </w:pPr>
    <w:r w:rsidRPr="005530A8">
      <w:rPr>
        <w:rFonts w:ascii="Times New Roman" w:hAnsi="Times New Roman"/>
        <w:sz w:val="20"/>
        <w:szCs w:val="20"/>
      </w:rPr>
      <w:t xml:space="preserve">Projekt finansowany ze środków Europejskiego Funduszu Rozwoju Regionalnego (EFRR) w ramach Regionalnego Programu Operacyjnego Województwa </w:t>
    </w:r>
    <w:r>
      <w:rPr>
        <w:rFonts w:ascii="Times New Roman" w:hAnsi="Times New Roman"/>
        <w:sz w:val="20"/>
        <w:szCs w:val="20"/>
      </w:rPr>
      <w:t>Śląskiego</w:t>
    </w:r>
    <w:r w:rsidRPr="005530A8">
      <w:rPr>
        <w:rFonts w:ascii="Times New Roman" w:hAnsi="Times New Roman"/>
        <w:sz w:val="20"/>
        <w:szCs w:val="20"/>
      </w:rPr>
      <w:t xml:space="preserve"> na lata 2014 – 2020, II Osi Priorytetowej „Cyfrowe Śląskie”, Działanie 2.1 „Wsparcie rozwoju cyfrowych usług publicznych”.</w:t>
    </w:r>
  </w:p>
  <w:p w14:paraId="40132856" w14:textId="77777777" w:rsidR="00F018EE" w:rsidRDefault="00F018EE">
    <w:pPr>
      <w:pStyle w:val="Stopka0"/>
      <w:rPr>
        <w:rFonts w:ascii="Calibri Light" w:hAnsi="Calibri Light" w:cs="Times New Roman"/>
        <w:sz w:val="28"/>
        <w:szCs w:val="28"/>
      </w:rPr>
    </w:pPr>
    <w:r w:rsidRPr="00C65489">
      <w:rPr>
        <w:rFonts w:ascii="Calibri Light" w:hAnsi="Calibri Light" w:cs="Times New Roman"/>
        <w:sz w:val="28"/>
        <w:szCs w:val="28"/>
      </w:rPr>
      <w:t xml:space="preserve">str. </w:t>
    </w:r>
    <w:r>
      <w:fldChar w:fldCharType="begin"/>
    </w:r>
    <w:r>
      <w:instrText>PAGE    \* MERGEFORMAT</w:instrText>
    </w:r>
    <w:r>
      <w:fldChar w:fldCharType="separate"/>
    </w:r>
    <w:r w:rsidRPr="00EB7B05">
      <w:rPr>
        <w:rFonts w:ascii="Calibri Light" w:hAnsi="Calibri Light" w:cs="Times New Roman"/>
        <w:noProof/>
        <w:sz w:val="28"/>
        <w:szCs w:val="28"/>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5F176" w14:textId="77777777" w:rsidR="00742946" w:rsidRDefault="00742946">
      <w:r>
        <w:separator/>
      </w:r>
    </w:p>
  </w:footnote>
  <w:footnote w:type="continuationSeparator" w:id="0">
    <w:p w14:paraId="4DBC0773" w14:textId="77777777" w:rsidR="00742946" w:rsidRDefault="007429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612F2" w14:textId="77777777" w:rsidR="00113A03" w:rsidRDefault="00E2458C" w:rsidP="00113A03">
    <w:pPr>
      <w:jc w:val="center"/>
      <w:rPr>
        <w:sz w:val="18"/>
        <w:szCs w:val="18"/>
      </w:rPr>
    </w:pPr>
    <w:r w:rsidRPr="00352545">
      <w:rPr>
        <w:noProof/>
      </w:rPr>
      <w:drawing>
        <wp:inline distT="0" distB="0" distL="0" distR="0" wp14:anchorId="3B598F49" wp14:editId="75DAA7A0">
          <wp:extent cx="5731510" cy="568325"/>
          <wp:effectExtent l="0" t="0" r="2540" b="3175"/>
          <wp:docPr id="155024277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1510" cy="568325"/>
                  </a:xfrm>
                  <a:prstGeom prst="rect">
                    <a:avLst/>
                  </a:prstGeom>
                  <a:noFill/>
                  <a:ln>
                    <a:noFill/>
                  </a:ln>
                </pic:spPr>
              </pic:pic>
            </a:graphicData>
          </a:graphic>
        </wp:inline>
      </w:drawing>
    </w:r>
  </w:p>
  <w:p w14:paraId="73D9470E" w14:textId="7A2DAB6B" w:rsidR="00F018EE" w:rsidRDefault="00113A03" w:rsidP="00113A03">
    <w:pPr>
      <w:jc w:val="center"/>
      <w:rPr>
        <w:sz w:val="18"/>
        <w:szCs w:val="18"/>
      </w:rPr>
    </w:pPr>
    <w:r w:rsidRPr="00113A03">
      <w:rPr>
        <w:sz w:val="18"/>
        <w:szCs w:val="18"/>
      </w:rPr>
      <w:t>Szpital Wielospecjalistyczny Sp. z o.o. ul. Kościuszki 1, 44-100 Gliwice</w:t>
    </w:r>
  </w:p>
  <w:p w14:paraId="61F1BDA8" w14:textId="334511D2" w:rsidR="0088246B" w:rsidRDefault="00113A03" w:rsidP="00113A03">
    <w:pPr>
      <w:pStyle w:val="Nagwek"/>
      <w:tabs>
        <w:tab w:val="clear" w:pos="4536"/>
        <w:tab w:val="clear" w:pos="9072"/>
      </w:tabs>
      <w:jc w:val="right"/>
      <w:rPr>
        <w:rFonts w:ascii="Times New Roman" w:hAnsi="Times New Roman" w:cs="Times New Roman"/>
        <w:sz w:val="18"/>
        <w:szCs w:val="18"/>
      </w:rPr>
    </w:pPr>
    <w:r w:rsidRPr="00113A03">
      <w:rPr>
        <w:rFonts w:ascii="Times New Roman" w:hAnsi="Times New Roman" w:cs="Times New Roman"/>
        <w:sz w:val="18"/>
        <w:szCs w:val="18"/>
      </w:rPr>
      <w:t>Załącznik-nr-2-do-ZO</w:t>
    </w:r>
  </w:p>
  <w:p w14:paraId="2D99F4E3" w14:textId="5F0BBEED" w:rsidR="0088246B" w:rsidRPr="0088246B" w:rsidRDefault="0088246B" w:rsidP="0088246B">
    <w:pPr>
      <w:pStyle w:val="Nagwek"/>
      <w:tabs>
        <w:tab w:val="clear" w:pos="4536"/>
        <w:tab w:val="clear" w:pos="9072"/>
      </w:tabs>
      <w:jc w:val="center"/>
      <w:rPr>
        <w:rFonts w:ascii="Times New Roman" w:hAnsi="Times New Roman" w:cs="Times New Roman"/>
        <w:sz w:val="18"/>
        <w:szCs w:val="18"/>
      </w:rPr>
    </w:pPr>
    <w:r>
      <w:rPr>
        <w:rFonts w:ascii="Times New Roman" w:hAnsi="Times New Roman" w:cs="Times New Roman"/>
        <w:sz w:val="18"/>
        <w:szCs w:val="18"/>
      </w:rPr>
      <w:t>Projektowane postanowienia umowy</w:t>
    </w:r>
  </w:p>
  <w:p w14:paraId="7187D932" w14:textId="77777777" w:rsidR="00F018EE" w:rsidRDefault="00F018EE">
    <w:pP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58E35" w14:textId="5FD92100" w:rsidR="00F018EE" w:rsidRDefault="00E2458C" w:rsidP="00097CDD">
    <w:pPr>
      <w:jc w:val="center"/>
      <w:rPr>
        <w:sz w:val="18"/>
        <w:szCs w:val="18"/>
      </w:rPr>
    </w:pPr>
    <w:r w:rsidRPr="00352545">
      <w:rPr>
        <w:noProof/>
      </w:rPr>
      <w:drawing>
        <wp:inline distT="0" distB="0" distL="0" distR="0" wp14:anchorId="15BDD4A4" wp14:editId="2E936355">
          <wp:extent cx="5731510" cy="568325"/>
          <wp:effectExtent l="0" t="0" r="2540" b="3175"/>
          <wp:docPr id="144677363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1510" cy="5683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FFFFFFFF"/>
    <w:lvl w:ilvl="0">
      <w:start w:val="1"/>
      <w:numFmt w:val="upperRoman"/>
      <w:pStyle w:val="ListaP1"/>
      <w:lvlText w:val="%1."/>
      <w:lvlJc w:val="left"/>
      <w:pPr>
        <w:tabs>
          <w:tab w:val="num" w:pos="720"/>
        </w:tabs>
      </w:pPr>
      <w:rPr>
        <w:rFonts w:cs="Times New Roman"/>
      </w:rPr>
    </w:lvl>
    <w:lvl w:ilvl="1">
      <w:start w:val="1"/>
      <w:numFmt w:val="decimal"/>
      <w:lvlText w:val="%2."/>
      <w:lvlJc w:val="left"/>
      <w:pPr>
        <w:tabs>
          <w:tab w:val="num" w:pos="108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0000002"/>
    <w:multiLevelType w:val="multilevel"/>
    <w:tmpl w:val="FFFFFFFF"/>
    <w:name w:val="WW8Num2"/>
    <w:lvl w:ilvl="0">
      <w:start w:val="1"/>
      <w:numFmt w:val="upperRoman"/>
      <w:lvlText w:val="%1."/>
      <w:lvlJc w:val="left"/>
      <w:pPr>
        <w:tabs>
          <w:tab w:val="num" w:pos="720"/>
        </w:tabs>
      </w:pPr>
      <w:rPr>
        <w:rFonts w:cs="Times New Roman"/>
      </w:rPr>
    </w:lvl>
    <w:lvl w:ilvl="1">
      <w:start w:val="1"/>
      <w:numFmt w:val="decimal"/>
      <w:lvlText w:val="%2."/>
      <w:lvlJc w:val="left"/>
      <w:pPr>
        <w:tabs>
          <w:tab w:val="num" w:pos="108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2" w15:restartNumberingAfterBreak="0">
    <w:nsid w:val="00000004"/>
    <w:multiLevelType w:val="multilevel"/>
    <w:tmpl w:val="FFFFFFFF"/>
    <w:name w:val="WW8Num4"/>
    <w:lvl w:ilvl="0">
      <w:start w:val="1"/>
      <w:numFmt w:val="decimal"/>
      <w:lvlText w:val="%1)"/>
      <w:lvlJc w:val="left"/>
      <w:pPr>
        <w:tabs>
          <w:tab w:val="num" w:pos="0"/>
        </w:tabs>
      </w:pPr>
      <w:rPr>
        <w:rFonts w:ascii="Tahoma" w:eastAsia="Times New Roman" w:hAnsi="Tahoma" w:cs="Tahoma"/>
        <w:b/>
        <w:bCs/>
        <w:i w:val="0"/>
        <w:iCs w:val="0"/>
        <w:caps w:val="0"/>
        <w:smallCaps w:val="0"/>
        <w:strike w:val="0"/>
        <w:dstrike w:val="0"/>
        <w:color w:val="000000"/>
        <w:spacing w:val="0"/>
        <w:w w:val="100"/>
        <w:position w:val="0"/>
        <w:sz w:val="19"/>
        <w:szCs w:val="19"/>
        <w:u w:val="none"/>
        <w:vertAlign w:val="baseline"/>
      </w:rPr>
    </w:lvl>
    <w:lvl w:ilvl="1">
      <w:start w:val="1"/>
      <w:numFmt w:val="lowerLetter"/>
      <w:lvlText w:val="%2)"/>
      <w:lvlJc w:val="left"/>
      <w:pPr>
        <w:tabs>
          <w:tab w:val="num" w:pos="0"/>
        </w:tabs>
      </w:pPr>
      <w:rPr>
        <w:rFonts w:ascii="Tahoma" w:eastAsia="Times New Roman" w:hAnsi="Tahoma" w:cs="Tahoma"/>
        <w:b/>
        <w:bCs/>
        <w:i w:val="0"/>
        <w:iCs w:val="0"/>
        <w:caps w:val="0"/>
        <w:smallCaps w:val="0"/>
        <w:strike w:val="0"/>
        <w:dstrike w:val="0"/>
        <w:color w:val="000000"/>
        <w:spacing w:val="0"/>
        <w:w w:val="100"/>
        <w:position w:val="0"/>
        <w:sz w:val="19"/>
        <w:szCs w:val="19"/>
        <w:u w:val="none"/>
        <w:vertAlign w:val="baseline"/>
      </w:rPr>
    </w:lvl>
    <w:lvl w:ilvl="2">
      <w:start w:val="6"/>
      <w:numFmt w:val="upperRoman"/>
      <w:lvlText w:val="%3."/>
      <w:lvlJc w:val="left"/>
      <w:pPr>
        <w:tabs>
          <w:tab w:val="num" w:pos="0"/>
        </w:tabs>
      </w:pPr>
      <w:rPr>
        <w:rFonts w:ascii="Tahoma" w:eastAsia="Times New Roman" w:hAnsi="Tahoma" w:cs="Tahoma"/>
        <w:b/>
        <w:bCs/>
        <w:i w:val="0"/>
        <w:iCs w:val="0"/>
        <w:caps w:val="0"/>
        <w:smallCaps w:val="0"/>
        <w:strike w:val="0"/>
        <w:dstrike w:val="0"/>
        <w:color w:val="000000"/>
        <w:spacing w:val="0"/>
        <w:w w:val="100"/>
        <w:position w:val="0"/>
        <w:sz w:val="19"/>
        <w:szCs w:val="19"/>
        <w:u w:val="none"/>
        <w:vertAlign w:val="baseline"/>
      </w:rPr>
    </w:lvl>
    <w:lvl w:ilvl="3">
      <w:start w:val="1"/>
      <w:numFmt w:val="lowerLetter"/>
      <w:lvlText w:val="%4)"/>
      <w:lvlJc w:val="left"/>
      <w:pPr>
        <w:tabs>
          <w:tab w:val="num" w:pos="0"/>
        </w:tabs>
      </w:pPr>
      <w:rPr>
        <w:rFonts w:ascii="Tahoma" w:eastAsia="Times New Roman" w:hAnsi="Tahoma" w:cs="Tahoma"/>
        <w:b/>
        <w:bCs/>
        <w:i w:val="0"/>
        <w:iCs w:val="0"/>
        <w:caps w:val="0"/>
        <w:smallCaps w:val="0"/>
        <w:strike w:val="0"/>
        <w:dstrike w:val="0"/>
        <w:color w:val="000000"/>
        <w:spacing w:val="0"/>
        <w:w w:val="100"/>
        <w:position w:val="0"/>
        <w:sz w:val="19"/>
        <w:szCs w:val="19"/>
        <w:u w:val="none"/>
        <w:vertAlign w:val="baseline"/>
      </w:rPr>
    </w:lvl>
    <w:lvl w:ilvl="4">
      <w:start w:val="2"/>
      <w:numFmt w:val="lowerLetter"/>
      <w:lvlText w:val="%5."/>
      <w:lvlJc w:val="left"/>
      <w:pPr>
        <w:tabs>
          <w:tab w:val="num" w:pos="0"/>
        </w:tabs>
      </w:pPr>
      <w:rPr>
        <w:rFonts w:ascii="Tahoma" w:eastAsia="Times New Roman" w:hAnsi="Tahoma" w:cs="Tahoma"/>
        <w:b/>
        <w:bCs/>
        <w:i w:val="0"/>
        <w:iCs w:val="0"/>
        <w:caps w:val="0"/>
        <w:smallCaps w:val="0"/>
        <w:strike w:val="0"/>
        <w:dstrike w:val="0"/>
        <w:color w:val="000000"/>
        <w:spacing w:val="0"/>
        <w:w w:val="100"/>
        <w:position w:val="0"/>
        <w:sz w:val="19"/>
        <w:szCs w:val="19"/>
        <w:u w:val="none"/>
        <w:vertAlign w:val="baseline"/>
      </w:rPr>
    </w:lvl>
    <w:lvl w:ilvl="5">
      <w:start w:val="100"/>
      <w:numFmt w:val="lowerRoman"/>
      <w:lvlText w:val="%6)"/>
      <w:lvlJc w:val="left"/>
      <w:pPr>
        <w:tabs>
          <w:tab w:val="num" w:pos="0"/>
        </w:tabs>
      </w:pPr>
      <w:rPr>
        <w:rFonts w:ascii="Tahoma" w:eastAsia="Times New Roman" w:hAnsi="Tahoma" w:cs="Tahoma"/>
        <w:b/>
        <w:bCs/>
        <w:i w:val="0"/>
        <w:iCs w:val="0"/>
        <w:caps w:val="0"/>
        <w:smallCaps w:val="0"/>
        <w:strike w:val="0"/>
        <w:dstrike w:val="0"/>
        <w:color w:val="000000"/>
        <w:spacing w:val="0"/>
        <w:w w:val="100"/>
        <w:position w:val="0"/>
        <w:sz w:val="19"/>
        <w:szCs w:val="19"/>
        <w:u w:val="none"/>
        <w:vertAlign w:val="baseline"/>
      </w:rPr>
    </w:lvl>
    <w:lvl w:ilvl="6">
      <w:start w:val="4"/>
      <w:numFmt w:val="lowerLetter"/>
      <w:lvlText w:val="%7)"/>
      <w:lvlJc w:val="left"/>
      <w:pPr>
        <w:tabs>
          <w:tab w:val="num" w:pos="0"/>
        </w:tabs>
      </w:pPr>
      <w:rPr>
        <w:rFonts w:ascii="Tahoma" w:eastAsia="Times New Roman" w:hAnsi="Tahoma" w:cs="Tahoma"/>
        <w:b/>
        <w:bCs/>
        <w:i w:val="0"/>
        <w:iCs w:val="0"/>
        <w:caps w:val="0"/>
        <w:smallCaps w:val="0"/>
        <w:strike w:val="0"/>
        <w:dstrike w:val="0"/>
        <w:color w:val="000000"/>
        <w:spacing w:val="0"/>
        <w:w w:val="100"/>
        <w:position w:val="0"/>
        <w:sz w:val="19"/>
        <w:szCs w:val="19"/>
        <w:u w:val="none"/>
        <w:vertAlign w:val="baseline"/>
      </w:rPr>
    </w:lvl>
    <w:lvl w:ilvl="7">
      <w:start w:val="1"/>
      <w:numFmt w:val="decimal"/>
      <w:lvlText w:val="%8."/>
      <w:lvlJc w:val="left"/>
      <w:pPr>
        <w:tabs>
          <w:tab w:val="num" w:pos="0"/>
        </w:tabs>
      </w:pPr>
      <w:rPr>
        <w:rFonts w:ascii="Tahoma" w:eastAsia="Times New Roman" w:hAnsi="Tahoma" w:cs="Tahoma"/>
        <w:b/>
        <w:bCs/>
        <w:i w:val="0"/>
        <w:iCs w:val="0"/>
        <w:caps w:val="0"/>
        <w:smallCaps w:val="0"/>
        <w:strike w:val="0"/>
        <w:dstrike w:val="0"/>
        <w:color w:val="000000"/>
        <w:spacing w:val="0"/>
        <w:w w:val="100"/>
        <w:position w:val="0"/>
        <w:sz w:val="19"/>
        <w:szCs w:val="19"/>
        <w:u w:val="none"/>
        <w:vertAlign w:val="baseline"/>
      </w:rPr>
    </w:lvl>
    <w:lvl w:ilvl="8">
      <w:start w:val="1"/>
      <w:numFmt w:val="lowerLetter"/>
      <w:lvlText w:val="%9."/>
      <w:lvlJc w:val="left"/>
      <w:pPr>
        <w:tabs>
          <w:tab w:val="num" w:pos="0"/>
        </w:tabs>
      </w:pPr>
      <w:rPr>
        <w:rFonts w:ascii="Tahoma" w:eastAsia="Times New Roman" w:hAnsi="Tahoma" w:cs="Tahoma"/>
        <w:b/>
        <w:bCs/>
        <w:i w:val="0"/>
        <w:iCs w:val="0"/>
        <w:caps w:val="0"/>
        <w:smallCaps w:val="0"/>
        <w:strike w:val="0"/>
        <w:dstrike w:val="0"/>
        <w:color w:val="000000"/>
        <w:spacing w:val="0"/>
        <w:w w:val="100"/>
        <w:position w:val="0"/>
        <w:sz w:val="19"/>
        <w:szCs w:val="19"/>
        <w:u w:val="none"/>
        <w:vertAlign w:val="baseline"/>
      </w:rPr>
    </w:lvl>
  </w:abstractNum>
  <w:abstractNum w:abstractNumId="3" w15:restartNumberingAfterBreak="0">
    <w:nsid w:val="00000005"/>
    <w:multiLevelType w:val="multilevel"/>
    <w:tmpl w:val="FFFFFFFF"/>
    <w:name w:val="WW8Num5"/>
    <w:lvl w:ilvl="0">
      <w:start w:val="1"/>
      <w:numFmt w:val="decimal"/>
      <w:lvlText w:val="%1)"/>
      <w:lvlJc w:val="left"/>
      <w:pPr>
        <w:tabs>
          <w:tab w:val="num" w:pos="720"/>
        </w:tabs>
        <w:ind w:left="720" w:hanging="360"/>
      </w:pPr>
      <w:rPr>
        <w:rFonts w:ascii="Calibri" w:eastAsia="Times New Roman" w:hAnsi="Calibri" w:cs="Calibri"/>
        <w:sz w:val="22"/>
        <w:szCs w:val="22"/>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sz w:val="18"/>
      </w:rPr>
    </w:lvl>
    <w:lvl w:ilvl="4">
      <w:start w:val="1"/>
      <w:numFmt w:val="lowerLetter"/>
      <w:lvlText w:val="%5)"/>
      <w:lvlJc w:val="left"/>
      <w:pPr>
        <w:tabs>
          <w:tab w:val="num" w:pos="2160"/>
        </w:tabs>
        <w:ind w:left="2160" w:hanging="360"/>
      </w:pPr>
      <w:rPr>
        <w:rFonts w:ascii="Tahoma" w:eastAsia="Times New Roman" w:hAnsi="Tahoma" w:cs="Tahoma" w:hint="default"/>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sz w:val="18"/>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4" w15:restartNumberingAfterBreak="0">
    <w:nsid w:val="00000006"/>
    <w:multiLevelType w:val="singleLevel"/>
    <w:tmpl w:val="FFFFFFFF"/>
    <w:name w:val="WW8Num6"/>
    <w:lvl w:ilvl="0">
      <w:start w:val="1"/>
      <w:numFmt w:val="decimal"/>
      <w:lvlText w:val="%1)"/>
      <w:lvlJc w:val="left"/>
      <w:pPr>
        <w:tabs>
          <w:tab w:val="num" w:pos="0"/>
        </w:tabs>
        <w:ind w:left="720" w:hanging="360"/>
      </w:pPr>
      <w:rPr>
        <w:rFonts w:ascii="Calibri" w:hAnsi="Calibri" w:cs="Calibri"/>
        <w:b w:val="0"/>
        <w:sz w:val="22"/>
      </w:rPr>
    </w:lvl>
  </w:abstractNum>
  <w:abstractNum w:abstractNumId="5" w15:restartNumberingAfterBreak="0">
    <w:nsid w:val="00000008"/>
    <w:multiLevelType w:val="singleLevel"/>
    <w:tmpl w:val="FFFFFFFF"/>
    <w:name w:val="WW8Num8"/>
    <w:lvl w:ilvl="0">
      <w:start w:val="1"/>
      <w:numFmt w:val="decimal"/>
      <w:lvlText w:val="%1)"/>
      <w:lvlJc w:val="left"/>
      <w:pPr>
        <w:tabs>
          <w:tab w:val="num" w:pos="0"/>
        </w:tabs>
        <w:ind w:left="720" w:hanging="360"/>
      </w:pPr>
      <w:rPr>
        <w:rFonts w:ascii="Calibri" w:hAnsi="Calibri" w:cs="Calibri"/>
        <w:b w:val="0"/>
        <w:sz w:val="22"/>
      </w:rPr>
    </w:lvl>
  </w:abstractNum>
  <w:abstractNum w:abstractNumId="6" w15:restartNumberingAfterBreak="0">
    <w:nsid w:val="00000009"/>
    <w:multiLevelType w:val="singleLevel"/>
    <w:tmpl w:val="FFFFFFFF"/>
    <w:name w:val="WW8Num13"/>
    <w:lvl w:ilvl="0">
      <w:start w:val="4"/>
      <w:numFmt w:val="bullet"/>
      <w:lvlText w:val="-"/>
      <w:lvlJc w:val="left"/>
      <w:pPr>
        <w:tabs>
          <w:tab w:val="num" w:pos="720"/>
        </w:tabs>
        <w:ind w:left="720" w:hanging="360"/>
      </w:pPr>
      <w:rPr>
        <w:rFonts w:ascii="Times New Roman" w:hAnsi="Times New Roman"/>
      </w:rPr>
    </w:lvl>
  </w:abstractNum>
  <w:abstractNum w:abstractNumId="7" w15:restartNumberingAfterBreak="0">
    <w:nsid w:val="0000000A"/>
    <w:multiLevelType w:val="singleLevel"/>
    <w:tmpl w:val="FFFFFFFF"/>
    <w:name w:val="WW8Num10"/>
    <w:lvl w:ilvl="0">
      <w:start w:val="1"/>
      <w:numFmt w:val="lowerLetter"/>
      <w:lvlText w:val="%1)"/>
      <w:lvlJc w:val="left"/>
      <w:pPr>
        <w:tabs>
          <w:tab w:val="num" w:pos="720"/>
        </w:tabs>
        <w:ind w:left="720" w:hanging="360"/>
      </w:pPr>
      <w:rPr>
        <w:rFonts w:cs="Times New Roman"/>
      </w:rPr>
    </w:lvl>
  </w:abstractNum>
  <w:abstractNum w:abstractNumId="8" w15:restartNumberingAfterBreak="0">
    <w:nsid w:val="0000000B"/>
    <w:multiLevelType w:val="singleLevel"/>
    <w:tmpl w:val="FFFFFFFF"/>
    <w:name w:val="WW8Num11"/>
    <w:lvl w:ilvl="0">
      <w:start w:val="1"/>
      <w:numFmt w:val="decimal"/>
      <w:lvlText w:val="%1)"/>
      <w:lvlJc w:val="left"/>
      <w:pPr>
        <w:tabs>
          <w:tab w:val="num" w:pos="0"/>
        </w:tabs>
        <w:ind w:left="720" w:hanging="360"/>
      </w:pPr>
      <w:rPr>
        <w:rFonts w:ascii="Calibri" w:hAnsi="Calibri" w:cs="Calibri"/>
        <w:b w:val="0"/>
        <w:sz w:val="22"/>
      </w:rPr>
    </w:lvl>
  </w:abstractNum>
  <w:abstractNum w:abstractNumId="9" w15:restartNumberingAfterBreak="0">
    <w:nsid w:val="0000000C"/>
    <w:multiLevelType w:val="multilevel"/>
    <w:tmpl w:val="FFFFFFFF"/>
    <w:name w:val="WW8Num12"/>
    <w:lvl w:ilvl="0">
      <w:start w:val="1"/>
      <w:numFmt w:val="decimal"/>
      <w:lvlText w:val="%1)"/>
      <w:lvlJc w:val="left"/>
      <w:pPr>
        <w:tabs>
          <w:tab w:val="num" w:pos="0"/>
        </w:tabs>
        <w:ind w:left="720" w:hanging="360"/>
      </w:pPr>
      <w:rPr>
        <w:rFonts w:ascii="Calibri" w:hAnsi="Calibri" w:cs="Calibri"/>
        <w:b w:val="0"/>
        <w:sz w:val="22"/>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0" w15:restartNumberingAfterBreak="0">
    <w:nsid w:val="0000000D"/>
    <w:multiLevelType w:val="multilevel"/>
    <w:tmpl w:val="0000000D"/>
    <w:name w:val="WWNum13"/>
    <w:lvl w:ilvl="0">
      <w:start w:val="1"/>
      <w:numFmt w:val="lowerLetter"/>
      <w:lvlText w:val="%1)"/>
      <w:lvlJc w:val="left"/>
      <w:pPr>
        <w:tabs>
          <w:tab w:val="num" w:pos="0"/>
        </w:tabs>
        <w:ind w:left="554"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0"/>
        </w:tabs>
        <w:ind w:left="108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80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52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324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96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68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40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612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abstractNum>
  <w:abstractNum w:abstractNumId="11" w15:restartNumberingAfterBreak="0">
    <w:nsid w:val="0000000E"/>
    <w:multiLevelType w:val="multilevel"/>
    <w:tmpl w:val="FFFFFFFF"/>
    <w:name w:val="WW8Num14"/>
    <w:lvl w:ilvl="0">
      <w:start w:val="1"/>
      <w:numFmt w:val="decimal"/>
      <w:lvlText w:val="%1."/>
      <w:lvlJc w:val="left"/>
      <w:pPr>
        <w:tabs>
          <w:tab w:val="num" w:pos="720"/>
        </w:tabs>
        <w:ind w:left="720" w:hanging="360"/>
      </w:pPr>
      <w:rPr>
        <w:rFonts w:cs="Times New Roman"/>
      </w:rPr>
    </w:lvl>
    <w:lvl w:ilvl="1">
      <w:start w:val="1"/>
      <w:numFmt w:val="decimal"/>
      <w:lvlText w:val="%1.%2."/>
      <w:lvlJc w:val="left"/>
      <w:pPr>
        <w:tabs>
          <w:tab w:val="num" w:pos="720"/>
        </w:tabs>
        <w:ind w:left="720" w:hanging="360"/>
      </w:pPr>
      <w:rPr>
        <w:rFonts w:ascii="Courier New" w:hAnsi="Courier New" w:cs="Times New Roman"/>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080"/>
        </w:tabs>
        <w:ind w:left="108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440"/>
        </w:tabs>
        <w:ind w:left="1440" w:hanging="1080"/>
      </w:pPr>
      <w:rPr>
        <w:rFonts w:cs="Times New Roman"/>
      </w:rPr>
    </w:lvl>
    <w:lvl w:ilvl="6">
      <w:start w:val="1"/>
      <w:numFmt w:val="decimal"/>
      <w:lvlText w:val="%1.%2.%3.%4.%5.%6.%7."/>
      <w:lvlJc w:val="left"/>
      <w:pPr>
        <w:tabs>
          <w:tab w:val="num" w:pos="1800"/>
        </w:tabs>
        <w:ind w:left="1800" w:hanging="1440"/>
      </w:pPr>
      <w:rPr>
        <w:rFonts w:cs="Times New Roman"/>
      </w:rPr>
    </w:lvl>
    <w:lvl w:ilvl="7">
      <w:start w:val="1"/>
      <w:numFmt w:val="decimal"/>
      <w:lvlText w:val="%1.%2.%3.%4.%5.%6.%7.%8."/>
      <w:lvlJc w:val="left"/>
      <w:pPr>
        <w:tabs>
          <w:tab w:val="num" w:pos="1800"/>
        </w:tabs>
        <w:ind w:left="1800" w:hanging="1440"/>
      </w:pPr>
      <w:rPr>
        <w:rFonts w:cs="Times New Roman"/>
      </w:rPr>
    </w:lvl>
    <w:lvl w:ilvl="8">
      <w:start w:val="1"/>
      <w:numFmt w:val="decimal"/>
      <w:lvlText w:val="%1.%2.%3.%4.%5.%6.%7.%8.%9."/>
      <w:lvlJc w:val="left"/>
      <w:pPr>
        <w:tabs>
          <w:tab w:val="num" w:pos="2160"/>
        </w:tabs>
        <w:ind w:left="2160" w:hanging="1800"/>
      </w:pPr>
      <w:rPr>
        <w:rFonts w:cs="Times New Roman"/>
      </w:rPr>
    </w:lvl>
  </w:abstractNum>
  <w:abstractNum w:abstractNumId="12" w15:restartNumberingAfterBreak="0">
    <w:nsid w:val="0000000F"/>
    <w:multiLevelType w:val="singleLevel"/>
    <w:tmpl w:val="FFFFFFFF"/>
    <w:name w:val="WW8Num15"/>
    <w:lvl w:ilvl="0">
      <w:start w:val="1"/>
      <w:numFmt w:val="lowerLetter"/>
      <w:lvlText w:val="%1)"/>
      <w:lvlJc w:val="left"/>
      <w:pPr>
        <w:tabs>
          <w:tab w:val="num" w:pos="1440"/>
        </w:tabs>
        <w:ind w:left="1440" w:hanging="360"/>
      </w:pPr>
      <w:rPr>
        <w:rFonts w:cs="Times New Roman"/>
      </w:rPr>
    </w:lvl>
  </w:abstractNum>
  <w:abstractNum w:abstractNumId="13" w15:restartNumberingAfterBreak="0">
    <w:nsid w:val="00000010"/>
    <w:multiLevelType w:val="singleLevel"/>
    <w:tmpl w:val="FFFFFFFF"/>
    <w:name w:val="WW8Num16"/>
    <w:lvl w:ilvl="0">
      <w:start w:val="1"/>
      <w:numFmt w:val="lowerLetter"/>
      <w:lvlText w:val="%1)"/>
      <w:lvlJc w:val="left"/>
      <w:pPr>
        <w:tabs>
          <w:tab w:val="num" w:pos="0"/>
        </w:tabs>
        <w:ind w:left="1069" w:hanging="360"/>
      </w:pPr>
      <w:rPr>
        <w:rFonts w:ascii="Tahoma" w:eastAsia="Times New Roman" w:hAnsi="Tahoma" w:cs="Tahoma"/>
        <w:color w:val="auto"/>
        <w:sz w:val="18"/>
        <w:szCs w:val="18"/>
      </w:rPr>
    </w:lvl>
  </w:abstractNum>
  <w:abstractNum w:abstractNumId="14" w15:restartNumberingAfterBreak="0">
    <w:nsid w:val="00000011"/>
    <w:multiLevelType w:val="multilevel"/>
    <w:tmpl w:val="00000011"/>
    <w:name w:val="WWNum17"/>
    <w:lvl w:ilvl="0">
      <w:start w:val="1"/>
      <w:numFmt w:val="decimal"/>
      <w:lvlText w:val="%1."/>
      <w:lvlJc w:val="left"/>
      <w:pPr>
        <w:tabs>
          <w:tab w:val="num" w:pos="0"/>
        </w:tabs>
        <w:ind w:left="41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0"/>
        </w:tabs>
        <w:ind w:left="108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80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52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324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96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68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40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612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abstractNum>
  <w:abstractNum w:abstractNumId="15" w15:restartNumberingAfterBreak="0">
    <w:nsid w:val="00000012"/>
    <w:multiLevelType w:val="multilevel"/>
    <w:tmpl w:val="00000012"/>
    <w:name w:val="WWNum18"/>
    <w:lvl w:ilvl="0">
      <w:start w:val="1"/>
      <w:numFmt w:val="decimal"/>
      <w:lvlText w:val="%1."/>
      <w:lvlJc w:val="left"/>
      <w:pPr>
        <w:tabs>
          <w:tab w:val="num" w:pos="0"/>
        </w:tabs>
        <w:ind w:left="41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0"/>
        </w:tabs>
        <w:ind w:left="108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80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52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324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96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68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40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612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abstractNum>
  <w:abstractNum w:abstractNumId="16" w15:restartNumberingAfterBreak="0">
    <w:nsid w:val="00000013"/>
    <w:multiLevelType w:val="singleLevel"/>
    <w:tmpl w:val="FFFFFFFF"/>
    <w:name w:val="WW8Num56"/>
    <w:lvl w:ilvl="0">
      <w:start w:val="2"/>
      <w:numFmt w:val="decimal"/>
      <w:lvlText w:val="%1."/>
      <w:lvlJc w:val="left"/>
      <w:pPr>
        <w:tabs>
          <w:tab w:val="num" w:pos="720"/>
        </w:tabs>
        <w:ind w:left="720" w:hanging="360"/>
      </w:pPr>
      <w:rPr>
        <w:rFonts w:cs="Times New Roman"/>
        <w:b w:val="0"/>
        <w:bCs/>
        <w:color w:val="000000"/>
      </w:rPr>
    </w:lvl>
  </w:abstractNum>
  <w:abstractNum w:abstractNumId="17" w15:restartNumberingAfterBreak="0">
    <w:nsid w:val="00000014"/>
    <w:multiLevelType w:val="multilevel"/>
    <w:tmpl w:val="00000014"/>
    <w:name w:val="WWNum20"/>
    <w:lvl w:ilvl="0">
      <w:start w:val="1"/>
      <w:numFmt w:val="decimal"/>
      <w:lvlText w:val="%1."/>
      <w:lvlJc w:val="left"/>
      <w:pPr>
        <w:tabs>
          <w:tab w:val="num" w:pos="0"/>
        </w:tabs>
        <w:ind w:left="41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0"/>
        </w:tabs>
        <w:ind w:left="1222"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942"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662"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3382"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4102"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822"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542"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6262"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abstractNum>
  <w:abstractNum w:abstractNumId="18" w15:restartNumberingAfterBreak="0">
    <w:nsid w:val="00000015"/>
    <w:multiLevelType w:val="multilevel"/>
    <w:tmpl w:val="00000015"/>
    <w:name w:val="WWNum21"/>
    <w:lvl w:ilvl="0">
      <w:start w:val="1"/>
      <w:numFmt w:val="decimal"/>
      <w:lvlText w:val="%1."/>
      <w:lvlJc w:val="left"/>
      <w:pPr>
        <w:tabs>
          <w:tab w:val="num" w:pos="0"/>
        </w:tabs>
        <w:ind w:left="283"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1">
      <w:start w:val="1"/>
      <w:numFmt w:val="decimal"/>
      <w:lvlText w:val="%2)"/>
      <w:lvlJc w:val="left"/>
      <w:pPr>
        <w:tabs>
          <w:tab w:val="num" w:pos="0"/>
        </w:tabs>
        <w:ind w:left="85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44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16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288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60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32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04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576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abstractNum>
  <w:abstractNum w:abstractNumId="19" w15:restartNumberingAfterBreak="0">
    <w:nsid w:val="0000001A"/>
    <w:multiLevelType w:val="singleLevel"/>
    <w:tmpl w:val="FFFFFFFF"/>
    <w:name w:val="WW8Num26"/>
    <w:lvl w:ilvl="0">
      <w:start w:val="1"/>
      <w:numFmt w:val="decimal"/>
      <w:lvlText w:val="%1."/>
      <w:lvlJc w:val="left"/>
      <w:pPr>
        <w:tabs>
          <w:tab w:val="num" w:pos="360"/>
        </w:tabs>
        <w:ind w:left="360" w:hanging="360"/>
      </w:pPr>
      <w:rPr>
        <w:rFonts w:eastAsia="MS Mincho" w:cs="Times New Roman"/>
        <w:strike w:val="0"/>
        <w:dstrike w:val="0"/>
        <w:color w:val="000000"/>
        <w:u w:val="none"/>
        <w:effect w:val="none"/>
      </w:rPr>
    </w:lvl>
  </w:abstractNum>
  <w:abstractNum w:abstractNumId="20" w15:restartNumberingAfterBreak="0">
    <w:nsid w:val="0000001B"/>
    <w:multiLevelType w:val="multilevel"/>
    <w:tmpl w:val="FFFFFFFF"/>
    <w:name w:val="WW8Num28"/>
    <w:lvl w:ilvl="0">
      <w:start w:val="1"/>
      <w:numFmt w:val="decimal"/>
      <w:lvlText w:val="%1."/>
      <w:lvlJc w:val="left"/>
      <w:rPr>
        <w:rFonts w:ascii="Calibri" w:hAnsi="Calibri" w:cs="Calibri" w:hint="default"/>
        <w:sz w:val="20"/>
        <w:szCs w:val="20"/>
      </w:rPr>
    </w:lvl>
    <w:lvl w:ilvl="1">
      <w:start w:val="1"/>
      <w:numFmt w:val="decimal"/>
      <w:lvlText w:val="%2)"/>
      <w:lvlJc w:val="left"/>
      <w:pPr>
        <w:tabs>
          <w:tab w:val="num" w:pos="-360"/>
        </w:tabs>
        <w:ind w:hanging="360"/>
      </w:pPr>
      <w:rPr>
        <w:rFonts w:ascii="Tahoma" w:eastAsia="Times New Roman" w:hAnsi="Tahoma" w:cs="Tahoma"/>
        <w:sz w:val="17"/>
        <w:szCs w:val="17"/>
      </w:rPr>
    </w:lvl>
    <w:lvl w:ilvl="2">
      <w:start w:val="1"/>
      <w:numFmt w:val="lowerRoman"/>
      <w:lvlText w:val="%3."/>
      <w:lvlJc w:val="right"/>
      <w:pPr>
        <w:tabs>
          <w:tab w:val="num" w:pos="-360"/>
        </w:tabs>
        <w:ind w:left="1800" w:hanging="180"/>
      </w:pPr>
      <w:rPr>
        <w:rFonts w:cs="Times New Roman"/>
      </w:rPr>
    </w:lvl>
    <w:lvl w:ilvl="3">
      <w:start w:val="1"/>
      <w:numFmt w:val="decimal"/>
      <w:lvlText w:val="%4."/>
      <w:lvlJc w:val="left"/>
      <w:pPr>
        <w:tabs>
          <w:tab w:val="num" w:pos="-360"/>
        </w:tabs>
        <w:ind w:left="2520" w:hanging="360"/>
      </w:pPr>
      <w:rPr>
        <w:rFonts w:cs="Times New Roman"/>
      </w:rPr>
    </w:lvl>
    <w:lvl w:ilvl="4">
      <w:start w:val="1"/>
      <w:numFmt w:val="lowerLetter"/>
      <w:lvlText w:val="%5."/>
      <w:lvlJc w:val="left"/>
      <w:pPr>
        <w:tabs>
          <w:tab w:val="num" w:pos="-360"/>
        </w:tabs>
        <w:ind w:left="3240" w:hanging="360"/>
      </w:pPr>
      <w:rPr>
        <w:rFonts w:cs="Times New Roman"/>
      </w:rPr>
    </w:lvl>
    <w:lvl w:ilvl="5">
      <w:start w:val="1"/>
      <w:numFmt w:val="lowerRoman"/>
      <w:lvlText w:val="%6."/>
      <w:lvlJc w:val="right"/>
      <w:pPr>
        <w:tabs>
          <w:tab w:val="num" w:pos="-360"/>
        </w:tabs>
        <w:ind w:left="3960" w:hanging="180"/>
      </w:pPr>
      <w:rPr>
        <w:rFonts w:cs="Times New Roman"/>
      </w:rPr>
    </w:lvl>
    <w:lvl w:ilvl="6">
      <w:start w:val="1"/>
      <w:numFmt w:val="decimal"/>
      <w:lvlText w:val="%7."/>
      <w:lvlJc w:val="left"/>
      <w:pPr>
        <w:tabs>
          <w:tab w:val="num" w:pos="-360"/>
        </w:tabs>
        <w:ind w:left="4680" w:hanging="360"/>
      </w:pPr>
      <w:rPr>
        <w:rFonts w:cs="Times New Roman"/>
      </w:rPr>
    </w:lvl>
    <w:lvl w:ilvl="7">
      <w:start w:val="1"/>
      <w:numFmt w:val="lowerLetter"/>
      <w:lvlText w:val="%8."/>
      <w:lvlJc w:val="left"/>
      <w:pPr>
        <w:tabs>
          <w:tab w:val="num" w:pos="-360"/>
        </w:tabs>
        <w:ind w:left="5400" w:hanging="360"/>
      </w:pPr>
      <w:rPr>
        <w:rFonts w:cs="Times New Roman"/>
      </w:rPr>
    </w:lvl>
    <w:lvl w:ilvl="8">
      <w:start w:val="1"/>
      <w:numFmt w:val="lowerRoman"/>
      <w:lvlText w:val="%9."/>
      <w:lvlJc w:val="right"/>
      <w:pPr>
        <w:tabs>
          <w:tab w:val="num" w:pos="-360"/>
        </w:tabs>
        <w:ind w:left="6120" w:hanging="180"/>
      </w:pPr>
      <w:rPr>
        <w:rFonts w:cs="Times New Roman"/>
      </w:rPr>
    </w:lvl>
  </w:abstractNum>
  <w:abstractNum w:abstractNumId="21" w15:restartNumberingAfterBreak="0">
    <w:nsid w:val="0000001F"/>
    <w:multiLevelType w:val="multilevel"/>
    <w:tmpl w:val="FFFFFFFF"/>
    <w:name w:val="WW8Num31"/>
    <w:lvl w:ilvl="0">
      <w:start w:val="6"/>
      <w:numFmt w:val="decimal"/>
      <w:lvlText w:val="%1."/>
      <w:lvlJc w:val="left"/>
      <w:pPr>
        <w:tabs>
          <w:tab w:val="num" w:pos="0"/>
        </w:tabs>
        <w:ind w:left="720" w:hanging="360"/>
      </w:pPr>
      <w:rPr>
        <w:rFonts w:ascii="Tahoma" w:eastAsia="Times New Roman" w:hAnsi="Tahoma" w:cs="Tahoma"/>
        <w:b w:val="0"/>
        <w:color w:val="auto"/>
        <w:sz w:val="15"/>
        <w:szCs w:val="15"/>
      </w:rPr>
    </w:lvl>
    <w:lvl w:ilvl="1">
      <w:start w:val="1"/>
      <w:numFmt w:val="lowerLetter"/>
      <w:lvlText w:val="%2."/>
      <w:lvlJc w:val="left"/>
      <w:pPr>
        <w:tabs>
          <w:tab w:val="num" w:pos="0"/>
        </w:tabs>
        <w:ind w:left="1440" w:hanging="360"/>
      </w:pPr>
      <w:rPr>
        <w:rFonts w:ascii="Tahoma" w:eastAsia="Times New Roman" w:hAnsi="Tahoma" w:cs="Tahoma"/>
        <w:b w:val="0"/>
        <w:color w:val="auto"/>
        <w:sz w:val="20"/>
        <w:szCs w:val="20"/>
      </w:rPr>
    </w:lvl>
    <w:lvl w:ilvl="2">
      <w:start w:val="1"/>
      <w:numFmt w:val="decimal"/>
      <w:lvlText w:val="%3)"/>
      <w:lvlJc w:val="right"/>
      <w:pPr>
        <w:tabs>
          <w:tab w:val="num" w:pos="-1696"/>
        </w:tabs>
        <w:ind w:left="464" w:hanging="180"/>
      </w:pPr>
      <w:rPr>
        <w:rFonts w:cs="Times New Roman" w:hint="default"/>
        <w:b w:val="0"/>
        <w:color w:val="auto"/>
      </w:rPr>
    </w:lvl>
    <w:lvl w:ilvl="3">
      <w:start w:val="1"/>
      <w:numFmt w:val="decimal"/>
      <w:lvlText w:val="%4."/>
      <w:lvlJc w:val="left"/>
      <w:pPr>
        <w:tabs>
          <w:tab w:val="num" w:pos="0"/>
        </w:tabs>
        <w:ind w:left="2880" w:hanging="360"/>
      </w:pPr>
      <w:rPr>
        <w:rFonts w:cs="Times New Roman"/>
        <w:b w:val="0"/>
        <w:color w:val="auto"/>
      </w:rPr>
    </w:lvl>
    <w:lvl w:ilvl="4">
      <w:start w:val="1"/>
      <w:numFmt w:val="lowerLetter"/>
      <w:lvlText w:val="%5."/>
      <w:lvlJc w:val="left"/>
      <w:pPr>
        <w:tabs>
          <w:tab w:val="num" w:pos="0"/>
        </w:tabs>
        <w:ind w:left="3600" w:hanging="360"/>
      </w:pPr>
      <w:rPr>
        <w:rFonts w:ascii="Tahoma" w:eastAsia="Times New Roman" w:hAnsi="Tahoma" w:cs="Tahoma"/>
        <w:b w:val="0"/>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ascii="Tahoma" w:eastAsia="Times New Roman" w:hAnsi="Tahoma" w:cs="Tahoma"/>
        <w:b w:val="0"/>
      </w:rPr>
    </w:lvl>
  </w:abstractNum>
  <w:abstractNum w:abstractNumId="22" w15:restartNumberingAfterBreak="0">
    <w:nsid w:val="00000020"/>
    <w:multiLevelType w:val="singleLevel"/>
    <w:tmpl w:val="FFFFFFFF"/>
    <w:name w:val="WW8Num32"/>
    <w:lvl w:ilvl="0">
      <w:start w:val="1"/>
      <w:numFmt w:val="bullet"/>
      <w:lvlText w:val=""/>
      <w:lvlJc w:val="left"/>
      <w:pPr>
        <w:tabs>
          <w:tab w:val="num" w:pos="360"/>
        </w:tabs>
        <w:ind w:left="360" w:hanging="360"/>
      </w:pPr>
      <w:rPr>
        <w:rFonts w:ascii="Symbol" w:hAnsi="Symbol"/>
        <w:b w:val="0"/>
      </w:rPr>
    </w:lvl>
  </w:abstractNum>
  <w:abstractNum w:abstractNumId="23" w15:restartNumberingAfterBreak="0">
    <w:nsid w:val="00000021"/>
    <w:multiLevelType w:val="multilevel"/>
    <w:tmpl w:val="FFFFFFFF"/>
    <w:name w:val="WW8Num33"/>
    <w:lvl w:ilvl="0">
      <w:start w:val="1"/>
      <w:numFmt w:val="lowerLetter"/>
      <w:lvlText w:val="%1)"/>
      <w:lvlJc w:val="left"/>
      <w:pPr>
        <w:tabs>
          <w:tab w:val="num" w:pos="708"/>
        </w:tabs>
      </w:pPr>
      <w:rPr>
        <w:rFonts w:cs="Times New Roman"/>
        <w:b/>
      </w:rPr>
    </w:lvl>
    <w:lvl w:ilvl="1">
      <w:start w:val="5"/>
      <w:numFmt w:val="decimal"/>
      <w:lvlText w:val="%2."/>
      <w:lvlJc w:val="left"/>
      <w:pPr>
        <w:tabs>
          <w:tab w:val="num" w:pos="0"/>
        </w:tabs>
      </w:pPr>
      <w:rPr>
        <w:rFonts w:ascii="Courier New" w:hAnsi="Courier New" w:cs="Courier New"/>
      </w:rPr>
    </w:lvl>
    <w:lvl w:ilvl="2">
      <w:start w:val="4"/>
      <w:numFmt w:val="upperRoman"/>
      <w:lvlText w:val="%3."/>
      <w:lvlJc w:val="left"/>
      <w:pPr>
        <w:tabs>
          <w:tab w:val="num" w:pos="0"/>
        </w:tabs>
      </w:pPr>
      <w:rPr>
        <w:rFonts w:ascii="Wingdings" w:hAnsi="Wingdings" w:cs="Wingdings"/>
      </w:rPr>
    </w:lvl>
    <w:lvl w:ilvl="3">
      <w:start w:val="1"/>
      <w:numFmt w:val="decimal"/>
      <w:lvlText w:val="%4."/>
      <w:lvlJc w:val="left"/>
      <w:pPr>
        <w:tabs>
          <w:tab w:val="num" w:pos="0"/>
        </w:tabs>
      </w:pPr>
      <w:rPr>
        <w:rFonts w:ascii="Tahoma" w:hAnsi="Tahoma" w:cs="Tahoma"/>
        <w:b/>
        <w:strike w:val="0"/>
        <w:sz w:val="20"/>
      </w:rPr>
    </w:lvl>
    <w:lvl w:ilvl="4">
      <w:numFmt w:val="decimal"/>
      <w:lvlText w:val="%5"/>
      <w:lvlJc w:val="left"/>
      <w:pPr>
        <w:tabs>
          <w:tab w:val="num" w:pos="0"/>
        </w:tabs>
      </w:pPr>
      <w:rPr>
        <w:rFonts w:cs="Times New Roman"/>
      </w:rPr>
    </w:lvl>
    <w:lvl w:ilvl="5">
      <w:numFmt w:val="decimal"/>
      <w:lvlText w:val="%6"/>
      <w:lvlJc w:val="left"/>
      <w:pPr>
        <w:tabs>
          <w:tab w:val="num" w:pos="0"/>
        </w:tabs>
      </w:pPr>
      <w:rPr>
        <w:rFonts w:cs="Times New Roman"/>
      </w:rPr>
    </w:lvl>
    <w:lvl w:ilvl="6">
      <w:numFmt w:val="decimal"/>
      <w:lvlText w:val="%7"/>
      <w:lvlJc w:val="left"/>
      <w:pPr>
        <w:tabs>
          <w:tab w:val="num" w:pos="0"/>
        </w:tabs>
      </w:pPr>
      <w:rPr>
        <w:rFonts w:cs="Times New Roman"/>
      </w:rPr>
    </w:lvl>
    <w:lvl w:ilvl="7">
      <w:numFmt w:val="decimal"/>
      <w:lvlText w:val="%8"/>
      <w:lvlJc w:val="left"/>
      <w:pPr>
        <w:tabs>
          <w:tab w:val="num" w:pos="0"/>
        </w:tabs>
      </w:pPr>
      <w:rPr>
        <w:rFonts w:cs="Times New Roman"/>
      </w:rPr>
    </w:lvl>
    <w:lvl w:ilvl="8">
      <w:numFmt w:val="decimal"/>
      <w:lvlText w:val="%9"/>
      <w:lvlJc w:val="left"/>
      <w:pPr>
        <w:tabs>
          <w:tab w:val="num" w:pos="0"/>
        </w:tabs>
      </w:pPr>
      <w:rPr>
        <w:rFonts w:cs="Times New Roman"/>
      </w:rPr>
    </w:lvl>
  </w:abstractNum>
  <w:abstractNum w:abstractNumId="24" w15:restartNumberingAfterBreak="0">
    <w:nsid w:val="00000024"/>
    <w:multiLevelType w:val="multilevel"/>
    <w:tmpl w:val="FFFFFFFF"/>
    <w:name w:val="WW8Num36"/>
    <w:lvl w:ilvl="0">
      <w:start w:val="1"/>
      <w:numFmt w:val="decimal"/>
      <w:suff w:val="space"/>
      <w:lvlText w:val="%1."/>
      <w:lvlJc w:val="left"/>
      <w:pPr>
        <w:tabs>
          <w:tab w:val="num" w:pos="0"/>
        </w:tabs>
      </w:pPr>
      <w:rPr>
        <w:rFonts w:cs="Times New Roman"/>
        <w:b w:val="0"/>
        <w:i w:val="0"/>
        <w:sz w:val="16"/>
        <w:szCs w:val="16"/>
      </w:rPr>
    </w:lvl>
    <w:lvl w:ilvl="1">
      <w:start w:val="1"/>
      <w:numFmt w:val="decimal"/>
      <w:suff w:val="space"/>
      <w:lvlText w:val="%1.%2."/>
      <w:lvlJc w:val="left"/>
      <w:pPr>
        <w:tabs>
          <w:tab w:val="num" w:pos="0"/>
        </w:tabs>
        <w:ind w:left="737" w:hanging="397"/>
      </w:pPr>
      <w:rPr>
        <w:rFonts w:cs="Times New Roman"/>
        <w:b w:val="0"/>
        <w:color w:val="000000"/>
      </w:rPr>
    </w:lvl>
    <w:lvl w:ilvl="2">
      <w:start w:val="1"/>
      <w:numFmt w:val="decimal"/>
      <w:suff w:val="space"/>
      <w:lvlText w:val="%1.%2.%3."/>
      <w:lvlJc w:val="left"/>
      <w:pPr>
        <w:tabs>
          <w:tab w:val="num" w:pos="0"/>
        </w:tabs>
      </w:pPr>
      <w:rPr>
        <w:rFonts w:cs="Times New Roman"/>
      </w:rPr>
    </w:lvl>
    <w:lvl w:ilvl="3">
      <w:start w:val="1"/>
      <w:numFmt w:val="decimal"/>
      <w:lvlText w:val="%1.%2.%3.%4."/>
      <w:lvlJc w:val="left"/>
      <w:pPr>
        <w:tabs>
          <w:tab w:val="num" w:pos="1800"/>
        </w:tabs>
        <w:ind w:left="1728" w:hanging="648"/>
      </w:pPr>
      <w:rPr>
        <w:rFonts w:ascii="Tahoma" w:hAnsi="Tahoma" w:cs="Tahoma"/>
        <w:b w:val="0"/>
        <w:i/>
        <w:iCs/>
        <w:color w:val="000000"/>
        <w:sz w:val="18"/>
        <w:szCs w:val="18"/>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5" w15:restartNumberingAfterBreak="0">
    <w:nsid w:val="01350783"/>
    <w:multiLevelType w:val="hybridMultilevel"/>
    <w:tmpl w:val="977E6B44"/>
    <w:lvl w:ilvl="0" w:tplc="6EE84E8A">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6" w15:restartNumberingAfterBreak="0">
    <w:nsid w:val="018028CE"/>
    <w:multiLevelType w:val="hybridMultilevel"/>
    <w:tmpl w:val="1C6E23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0199703F"/>
    <w:multiLevelType w:val="multilevel"/>
    <w:tmpl w:val="FFFFFFFF"/>
    <w:name w:val="WW8Num50"/>
    <w:lvl w:ilvl="0">
      <w:start w:val="1"/>
      <w:numFmt w:val="decimal"/>
      <w:suff w:val="space"/>
      <w:lvlText w:val="%1."/>
      <w:lvlJc w:val="left"/>
      <w:rPr>
        <w:rFonts w:cs="Times New Roman"/>
      </w:rPr>
    </w:lvl>
    <w:lvl w:ilvl="1">
      <w:start w:val="1"/>
      <w:numFmt w:val="decimal"/>
      <w:suff w:val="space"/>
      <w:lvlText w:val="%1.%2."/>
      <w:lvlJc w:val="left"/>
      <w:pPr>
        <w:ind w:left="737" w:hanging="397"/>
      </w:pPr>
      <w:rPr>
        <w:rFonts w:cs="Times New Roman"/>
      </w:rPr>
    </w:lvl>
    <w:lvl w:ilvl="2">
      <w:start w:val="1"/>
      <w:numFmt w:val="decimal"/>
      <w:suff w:val="space"/>
      <w:lvlText w:val="%1.%2.%3."/>
      <w:lvlJc w:val="left"/>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8" w15:restartNumberingAfterBreak="0">
    <w:nsid w:val="04251FEC"/>
    <w:multiLevelType w:val="hybridMultilevel"/>
    <w:tmpl w:val="4AA64902"/>
    <w:lvl w:ilvl="0" w:tplc="93FCA378">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0B962985"/>
    <w:multiLevelType w:val="hybridMultilevel"/>
    <w:tmpl w:val="2E3E74B8"/>
    <w:lvl w:ilvl="0" w:tplc="957073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0C054992"/>
    <w:multiLevelType w:val="hybridMultilevel"/>
    <w:tmpl w:val="4C4A0626"/>
    <w:lvl w:ilvl="0" w:tplc="2C2CDB12">
      <w:start w:val="1"/>
      <w:numFmt w:val="decimal"/>
      <w:lvlText w:val="%1."/>
      <w:lvlJc w:val="left"/>
      <w:pPr>
        <w:ind w:left="3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5D06FBC">
      <w:start w:val="1"/>
      <w:numFmt w:val="decimal"/>
      <w:lvlText w:val="%2)"/>
      <w:lvlJc w:val="left"/>
      <w:pPr>
        <w:ind w:left="8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E32A702">
      <w:start w:val="1"/>
      <w:numFmt w:val="lowerRoman"/>
      <w:lvlText w:val="%3"/>
      <w:lvlJc w:val="left"/>
      <w:pPr>
        <w:ind w:left="15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98E95BA">
      <w:start w:val="1"/>
      <w:numFmt w:val="decimal"/>
      <w:lvlText w:val="%4"/>
      <w:lvlJc w:val="left"/>
      <w:pPr>
        <w:ind w:left="22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6A2B69A">
      <w:start w:val="1"/>
      <w:numFmt w:val="lowerLetter"/>
      <w:lvlText w:val="%5"/>
      <w:lvlJc w:val="left"/>
      <w:pPr>
        <w:ind w:left="29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10E880C">
      <w:start w:val="1"/>
      <w:numFmt w:val="lowerRoman"/>
      <w:lvlText w:val="%6"/>
      <w:lvlJc w:val="left"/>
      <w:pPr>
        <w:ind w:left="36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4B6ED08">
      <w:start w:val="1"/>
      <w:numFmt w:val="decimal"/>
      <w:lvlText w:val="%7"/>
      <w:lvlJc w:val="left"/>
      <w:pPr>
        <w:ind w:left="43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EF24760">
      <w:start w:val="1"/>
      <w:numFmt w:val="lowerLetter"/>
      <w:lvlText w:val="%8"/>
      <w:lvlJc w:val="left"/>
      <w:pPr>
        <w:ind w:left="51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01C8400">
      <w:start w:val="1"/>
      <w:numFmt w:val="lowerRoman"/>
      <w:lvlText w:val="%9"/>
      <w:lvlJc w:val="left"/>
      <w:pPr>
        <w:ind w:left="58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0D680AA9"/>
    <w:multiLevelType w:val="multilevel"/>
    <w:tmpl w:val="5D70F6AA"/>
    <w:lvl w:ilvl="0">
      <w:start w:val="1"/>
      <w:numFmt w:val="decimal"/>
      <w:lvlText w:val="%1."/>
      <w:lvlJc w:val="left"/>
      <w:pPr>
        <w:ind w:left="720" w:hanging="360"/>
      </w:pPr>
    </w:lvl>
    <w:lvl w:ilvl="1">
      <w:start w:val="1"/>
      <w:numFmt w:val="decimal"/>
      <w:lvlText w:val="%1.%2."/>
      <w:lvlJc w:val="left"/>
      <w:pPr>
        <w:ind w:left="720" w:hanging="360"/>
      </w:pPr>
      <w:rPr>
        <w:b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2" w15:restartNumberingAfterBreak="0">
    <w:nsid w:val="11F50D8D"/>
    <w:multiLevelType w:val="hybridMultilevel"/>
    <w:tmpl w:val="41C6D894"/>
    <w:lvl w:ilvl="0" w:tplc="0415000F">
      <w:start w:val="1"/>
      <w:numFmt w:val="decimal"/>
      <w:lvlText w:val="%1."/>
      <w:lvlJc w:val="left"/>
      <w:pPr>
        <w:ind w:left="720" w:hanging="360"/>
      </w:pPr>
    </w:lvl>
    <w:lvl w:ilvl="1" w:tplc="0415000F">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4594044"/>
    <w:multiLevelType w:val="multilevel"/>
    <w:tmpl w:val="3E105B42"/>
    <w:lvl w:ilvl="0">
      <w:start w:val="1"/>
      <w:numFmt w:val="decimal"/>
      <w:lvlText w:val="%1."/>
      <w:lvlJc w:val="left"/>
      <w:pPr>
        <w:ind w:left="0" w:firstLine="0"/>
      </w:pPr>
      <w:rPr>
        <w:rFonts w:ascii="Calibri" w:eastAsia="Calibri" w:hAnsi="Calibri" w:cs="Calibri"/>
        <w:sz w:val="20"/>
        <w:szCs w:val="20"/>
      </w:rPr>
    </w:lvl>
    <w:lvl w:ilvl="1">
      <w:start w:val="1"/>
      <w:numFmt w:val="decimal"/>
      <w:lvlText w:val="%2)"/>
      <w:lvlJc w:val="left"/>
      <w:pPr>
        <w:ind w:left="0" w:hanging="360"/>
      </w:pPr>
      <w:rPr>
        <w:rFonts w:ascii="Tahoma" w:eastAsia="Tahoma" w:hAnsi="Tahoma" w:cs="Tahoma"/>
        <w:sz w:val="17"/>
        <w:szCs w:val="17"/>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14D610FA"/>
    <w:multiLevelType w:val="hybridMultilevel"/>
    <w:tmpl w:val="A802F16C"/>
    <w:lvl w:ilvl="0" w:tplc="E42E7BC4">
      <w:start w:val="1"/>
      <w:numFmt w:val="lowerLetter"/>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5" w15:restartNumberingAfterBreak="0">
    <w:nsid w:val="15313EE4"/>
    <w:multiLevelType w:val="multilevel"/>
    <w:tmpl w:val="3C0CFA40"/>
    <w:lvl w:ilvl="0">
      <w:start w:val="1"/>
      <w:numFmt w:val="upperRoman"/>
      <w:lvlText w:val="%1."/>
      <w:lvlJc w:val="right"/>
      <w:pPr>
        <w:ind w:left="454" w:hanging="341"/>
      </w:pPr>
      <w:rPr>
        <w:rFonts w:hint="default"/>
        <w:b w:val="0"/>
        <w:i w:val="0"/>
        <w:sz w:val="20"/>
      </w:rPr>
    </w:lvl>
    <w:lvl w:ilvl="1">
      <w:start w:val="1"/>
      <w:numFmt w:val="decimal"/>
      <w:lvlText w:val="%2."/>
      <w:lvlJc w:val="left"/>
      <w:pPr>
        <w:ind w:left="680" w:hanging="397"/>
      </w:pPr>
      <w:rPr>
        <w:rFonts w:asciiTheme="minorHAnsi" w:eastAsia="Calibri" w:hAnsiTheme="minorHAnsi" w:cstheme="minorHAnsi" w:hint="default"/>
      </w:rPr>
    </w:lvl>
    <w:lvl w:ilvl="2">
      <w:start w:val="1"/>
      <w:numFmt w:val="lowerLetter"/>
      <w:lvlText w:val="%3."/>
      <w:lvlJc w:val="right"/>
      <w:pPr>
        <w:ind w:left="851" w:hanging="57"/>
      </w:pPr>
      <w:rPr>
        <w:rFonts w:ascii="Arial" w:eastAsia="Calibri" w:hAnsi="Arial" w:cs="Arial"/>
      </w:rPr>
    </w:lvl>
    <w:lvl w:ilvl="3">
      <w:start w:val="1"/>
      <w:numFmt w:val="none"/>
      <w:lvlText w:val="-"/>
      <w:lvlJc w:val="left"/>
      <w:pPr>
        <w:ind w:left="794" w:hanging="171"/>
      </w:pPr>
      <w:rPr>
        <w:rFonts w:hint="default"/>
      </w:rPr>
    </w:lvl>
    <w:lvl w:ilvl="4">
      <w:start w:val="1"/>
      <w:numFmt w:val="lowerLetter"/>
      <w:lvlText w:val="%5."/>
      <w:lvlJc w:val="left"/>
      <w:pPr>
        <w:ind w:left="964" w:hanging="171"/>
      </w:pPr>
      <w:rPr>
        <w:rFonts w:hint="default"/>
      </w:rPr>
    </w:lvl>
    <w:lvl w:ilvl="5">
      <w:start w:val="1"/>
      <w:numFmt w:val="lowerRoman"/>
      <w:lvlText w:val="%6."/>
      <w:lvlJc w:val="right"/>
      <w:pPr>
        <w:ind w:left="1134" w:hanging="171"/>
      </w:pPr>
      <w:rPr>
        <w:rFonts w:hint="default"/>
      </w:rPr>
    </w:lvl>
    <w:lvl w:ilvl="6">
      <w:start w:val="1"/>
      <w:numFmt w:val="decimal"/>
      <w:lvlText w:val="%7."/>
      <w:lvlJc w:val="left"/>
      <w:pPr>
        <w:ind w:left="1304" w:hanging="171"/>
      </w:pPr>
      <w:rPr>
        <w:rFonts w:hint="default"/>
      </w:rPr>
    </w:lvl>
    <w:lvl w:ilvl="7">
      <w:start w:val="1"/>
      <w:numFmt w:val="lowerLetter"/>
      <w:lvlText w:val="%8."/>
      <w:lvlJc w:val="left"/>
      <w:pPr>
        <w:ind w:left="1474" w:hanging="171"/>
      </w:pPr>
      <w:rPr>
        <w:rFonts w:hint="default"/>
      </w:rPr>
    </w:lvl>
    <w:lvl w:ilvl="8">
      <w:start w:val="1"/>
      <w:numFmt w:val="lowerRoman"/>
      <w:lvlText w:val="%9."/>
      <w:lvlJc w:val="right"/>
      <w:pPr>
        <w:ind w:left="1644" w:hanging="171"/>
      </w:pPr>
      <w:rPr>
        <w:rFonts w:hint="default"/>
      </w:rPr>
    </w:lvl>
  </w:abstractNum>
  <w:abstractNum w:abstractNumId="36" w15:restartNumberingAfterBreak="0">
    <w:nsid w:val="18CF7005"/>
    <w:multiLevelType w:val="multilevel"/>
    <w:tmpl w:val="FFFFFFFF"/>
    <w:name w:val="WW8Num822"/>
    <w:lvl w:ilvl="0">
      <w:start w:val="3"/>
      <w:numFmt w:val="decimal"/>
      <w:lvlText w:val="%1)"/>
      <w:lvlJc w:val="left"/>
      <w:pPr>
        <w:tabs>
          <w:tab w:val="num" w:pos="1080"/>
        </w:tabs>
        <w:ind w:left="1080" w:hanging="360"/>
      </w:pPr>
      <w:rPr>
        <w:rFonts w:cs="Times New Roman" w:hint="default"/>
      </w:rPr>
    </w:lvl>
    <w:lvl w:ilvl="1">
      <w:start w:val="1"/>
      <w:numFmt w:val="lowerLetter"/>
      <w:lvlText w:val="%2."/>
      <w:lvlJc w:val="left"/>
      <w:pPr>
        <w:tabs>
          <w:tab w:val="num" w:pos="1800"/>
        </w:tabs>
        <w:ind w:left="1800" w:hanging="360"/>
      </w:pPr>
      <w:rPr>
        <w:rFonts w:cs="Times New Roman" w:hint="default"/>
      </w:rPr>
    </w:lvl>
    <w:lvl w:ilvl="2">
      <w:start w:val="1"/>
      <w:numFmt w:val="lowerLetter"/>
      <w:lvlText w:val="%3)"/>
      <w:lvlJc w:val="left"/>
      <w:pPr>
        <w:tabs>
          <w:tab w:val="num" w:pos="2700"/>
        </w:tabs>
        <w:ind w:left="2700" w:hanging="360"/>
      </w:pPr>
      <w:rPr>
        <w:rFonts w:cs="Times New Roman" w:hint="default"/>
        <w:b/>
      </w:rPr>
    </w:lvl>
    <w:lvl w:ilvl="3">
      <w:start w:val="1"/>
      <w:numFmt w:val="decimal"/>
      <w:lvlText w:val="%4."/>
      <w:lvlJc w:val="left"/>
      <w:pPr>
        <w:tabs>
          <w:tab w:val="num" w:pos="3240"/>
        </w:tabs>
        <w:ind w:left="3240" w:hanging="360"/>
      </w:pPr>
      <w:rPr>
        <w:rFonts w:cs="Times New Roman" w:hint="default"/>
      </w:rPr>
    </w:lvl>
    <w:lvl w:ilvl="4">
      <w:start w:val="1"/>
      <w:numFmt w:val="lowerLetter"/>
      <w:lvlText w:val="%5."/>
      <w:lvlJc w:val="left"/>
      <w:pPr>
        <w:tabs>
          <w:tab w:val="num" w:pos="3960"/>
        </w:tabs>
        <w:ind w:left="3960" w:hanging="360"/>
      </w:pPr>
      <w:rPr>
        <w:rFonts w:cs="Times New Roman" w:hint="default"/>
      </w:rPr>
    </w:lvl>
    <w:lvl w:ilvl="5">
      <w:start w:val="1"/>
      <w:numFmt w:val="lowerRoman"/>
      <w:lvlText w:val="%6."/>
      <w:lvlJc w:val="right"/>
      <w:pPr>
        <w:tabs>
          <w:tab w:val="num" w:pos="4680"/>
        </w:tabs>
        <w:ind w:left="4680" w:hanging="180"/>
      </w:pPr>
      <w:rPr>
        <w:rFonts w:cs="Times New Roman" w:hint="default"/>
      </w:rPr>
    </w:lvl>
    <w:lvl w:ilvl="6">
      <w:start w:val="1"/>
      <w:numFmt w:val="decimal"/>
      <w:lvlText w:val="%7."/>
      <w:lvlJc w:val="left"/>
      <w:pPr>
        <w:tabs>
          <w:tab w:val="num" w:pos="5400"/>
        </w:tabs>
        <w:ind w:left="5400" w:hanging="360"/>
      </w:pPr>
      <w:rPr>
        <w:rFonts w:cs="Times New Roman" w:hint="default"/>
      </w:rPr>
    </w:lvl>
    <w:lvl w:ilvl="7">
      <w:start w:val="1"/>
      <w:numFmt w:val="lowerLetter"/>
      <w:lvlText w:val="%8."/>
      <w:lvlJc w:val="left"/>
      <w:pPr>
        <w:tabs>
          <w:tab w:val="num" w:pos="6120"/>
        </w:tabs>
        <w:ind w:left="6120" w:hanging="360"/>
      </w:pPr>
      <w:rPr>
        <w:rFonts w:cs="Times New Roman" w:hint="default"/>
      </w:rPr>
    </w:lvl>
    <w:lvl w:ilvl="8">
      <w:start w:val="1"/>
      <w:numFmt w:val="lowerRoman"/>
      <w:lvlText w:val="%9."/>
      <w:lvlJc w:val="right"/>
      <w:pPr>
        <w:tabs>
          <w:tab w:val="num" w:pos="6840"/>
        </w:tabs>
        <w:ind w:left="6840" w:hanging="180"/>
      </w:pPr>
      <w:rPr>
        <w:rFonts w:cs="Times New Roman" w:hint="default"/>
      </w:rPr>
    </w:lvl>
  </w:abstractNum>
  <w:abstractNum w:abstractNumId="37" w15:restartNumberingAfterBreak="0">
    <w:nsid w:val="18CF7E63"/>
    <w:multiLevelType w:val="hybridMultilevel"/>
    <w:tmpl w:val="FAF2D62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19FA3AAC"/>
    <w:multiLevelType w:val="multilevel"/>
    <w:tmpl w:val="FFFFFFFF"/>
    <w:lvl w:ilvl="0">
      <w:start w:val="1"/>
      <w:numFmt w:val="bullet"/>
      <w:pStyle w:val="Tekstpodstawowy3"/>
      <w:lvlText w:val="-"/>
      <w:lvlJc w:val="left"/>
      <w:rPr>
        <w:rFonts w:ascii="Tahoma" w:eastAsia="Times New Roman" w:hAnsi="Tahoma"/>
        <w:b w:val="0"/>
        <w:i w:val="0"/>
        <w:smallCaps w:val="0"/>
        <w:strike w:val="0"/>
        <w:color w:val="000000"/>
        <w:spacing w:val="0"/>
        <w:w w:val="100"/>
        <w:position w:val="0"/>
        <w:sz w:val="19"/>
        <w:u w:val="none"/>
      </w:rPr>
    </w:lvl>
    <w:lvl w:ilvl="1">
      <w:start w:val="5"/>
      <w:numFmt w:val="decimal"/>
      <w:lvlText w:val="%2."/>
      <w:lvlJc w:val="left"/>
      <w:rPr>
        <w:rFonts w:ascii="Arial" w:eastAsia="Times New Roman" w:hAnsi="Arial" w:cs="Arial"/>
        <w:b/>
        <w:bCs/>
        <w:i w:val="0"/>
        <w:iCs w:val="0"/>
        <w:smallCaps w:val="0"/>
        <w:strike w:val="0"/>
        <w:color w:val="000000"/>
        <w:spacing w:val="0"/>
        <w:w w:val="100"/>
        <w:position w:val="0"/>
        <w:sz w:val="19"/>
        <w:szCs w:val="19"/>
        <w:u w:val="none"/>
      </w:rPr>
    </w:lvl>
    <w:lvl w:ilvl="2">
      <w:start w:val="4"/>
      <w:numFmt w:val="upperRoman"/>
      <w:lvlText w:val="%3."/>
      <w:lvlJc w:val="left"/>
      <w:rPr>
        <w:rFonts w:ascii="Tahoma" w:eastAsia="Times New Roman" w:hAnsi="Tahoma" w:cs="Tahoma"/>
        <w:b/>
        <w:bCs/>
        <w:i w:val="0"/>
        <w:iCs w:val="0"/>
        <w:smallCaps w:val="0"/>
        <w:strike w:val="0"/>
        <w:color w:val="000000"/>
        <w:spacing w:val="0"/>
        <w:w w:val="100"/>
        <w:position w:val="0"/>
        <w:sz w:val="19"/>
        <w:szCs w:val="19"/>
        <w:u w:val="none"/>
      </w:rPr>
    </w:lvl>
    <w:lvl w:ilvl="3">
      <w:start w:val="1"/>
      <w:numFmt w:val="decimal"/>
      <w:lvlText w:val="%4."/>
      <w:lvlJc w:val="left"/>
      <w:rPr>
        <w:rFonts w:ascii="Tahoma" w:eastAsia="Times New Roman" w:hAnsi="Tahoma" w:cs="Tahoma"/>
        <w:b w:val="0"/>
        <w:bCs w:val="0"/>
        <w:i w:val="0"/>
        <w:iCs w:val="0"/>
        <w:smallCaps w:val="0"/>
        <w:strike w:val="0"/>
        <w:color w:val="000000"/>
        <w:spacing w:val="0"/>
        <w:w w:val="100"/>
        <w:position w:val="0"/>
        <w:sz w:val="19"/>
        <w:szCs w:val="19"/>
        <w:u w:val="none"/>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15:restartNumberingAfterBreak="0">
    <w:nsid w:val="1CF46F3B"/>
    <w:multiLevelType w:val="hybridMultilevel"/>
    <w:tmpl w:val="FFFFFFFF"/>
    <w:styleLink w:val="WW8Num371"/>
    <w:lvl w:ilvl="0" w:tplc="04150017">
      <w:start w:val="4"/>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0" w15:restartNumberingAfterBreak="0">
    <w:nsid w:val="1DA8630E"/>
    <w:multiLevelType w:val="multilevel"/>
    <w:tmpl w:val="D4706066"/>
    <w:lvl w:ilvl="0">
      <w:start w:val="1"/>
      <w:numFmt w:val="decimal"/>
      <w:lvlText w:val="%1)"/>
      <w:lvlJc w:val="left"/>
      <w:pPr>
        <w:ind w:left="360" w:hanging="360"/>
      </w:pPr>
      <w:rPr>
        <w:sz w:val="20"/>
        <w:szCs w:val="20"/>
      </w:rPr>
    </w:lvl>
    <w:lvl w:ilvl="1">
      <w:start w:val="1"/>
      <w:numFmt w:val="lowerLetter"/>
      <w:lvlText w:val="%2)"/>
      <w:lvlJc w:val="left"/>
      <w:pPr>
        <w:ind w:left="0" w:firstLine="0"/>
      </w:pPr>
      <w:rPr>
        <w:rFonts w:ascii="Calibri" w:eastAsia="Calibri" w:hAnsi="Calibri" w:cs="Calibri"/>
        <w:sz w:val="20"/>
        <w:szCs w:val="20"/>
      </w:rPr>
    </w:lvl>
    <w:lvl w:ilvl="2">
      <w:start w:val="1"/>
      <w:numFmt w:val="lowerRoman"/>
      <w:lvlText w:val="%3)"/>
      <w:lvlJc w:val="left"/>
      <w:pPr>
        <w:ind w:left="1080" w:hanging="360"/>
      </w:pPr>
      <w:rPr>
        <w:sz w:val="18"/>
        <w:szCs w:val="18"/>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1EA31BA8"/>
    <w:multiLevelType w:val="multilevel"/>
    <w:tmpl w:val="FFFFFFFF"/>
    <w:lvl w:ilvl="0">
      <w:start w:val="1"/>
      <w:numFmt w:val="decimal"/>
      <w:pStyle w:val="numerowany"/>
      <w:lvlText w:val="%1)"/>
      <w:lvlJc w:val="left"/>
      <w:rPr>
        <w:rFonts w:ascii="Tahoma" w:eastAsia="Times New Roman" w:hAnsi="Tahoma" w:cs="Tahoma"/>
        <w:b/>
        <w:bCs/>
        <w:i w:val="0"/>
        <w:iCs w:val="0"/>
        <w:smallCaps w:val="0"/>
        <w:strike w:val="0"/>
        <w:color w:val="000000"/>
        <w:spacing w:val="0"/>
        <w:w w:val="100"/>
        <w:position w:val="0"/>
        <w:sz w:val="19"/>
        <w:szCs w:val="19"/>
        <w:u w:val="none"/>
      </w:rPr>
    </w:lvl>
    <w:lvl w:ilvl="1">
      <w:start w:val="1"/>
      <w:numFmt w:val="lowerLetter"/>
      <w:lvlText w:val="%2)"/>
      <w:lvlJc w:val="left"/>
      <w:rPr>
        <w:rFonts w:ascii="Tahoma" w:eastAsia="Times New Roman" w:hAnsi="Tahoma" w:cs="Tahoma"/>
        <w:b/>
        <w:bCs/>
        <w:i w:val="0"/>
        <w:iCs w:val="0"/>
        <w:smallCaps w:val="0"/>
        <w:strike w:val="0"/>
        <w:color w:val="000000"/>
        <w:spacing w:val="0"/>
        <w:w w:val="100"/>
        <w:position w:val="0"/>
        <w:sz w:val="19"/>
        <w:szCs w:val="19"/>
        <w:u w:val="none"/>
      </w:rPr>
    </w:lvl>
    <w:lvl w:ilvl="2">
      <w:start w:val="6"/>
      <w:numFmt w:val="upperRoman"/>
      <w:lvlText w:val="%3."/>
      <w:lvlJc w:val="left"/>
      <w:rPr>
        <w:rFonts w:ascii="Tahoma" w:eastAsia="Times New Roman" w:hAnsi="Tahoma" w:cs="Tahoma"/>
        <w:b/>
        <w:bCs/>
        <w:i w:val="0"/>
        <w:iCs w:val="0"/>
        <w:smallCaps w:val="0"/>
        <w:strike w:val="0"/>
        <w:color w:val="000000"/>
        <w:spacing w:val="0"/>
        <w:w w:val="100"/>
        <w:position w:val="0"/>
        <w:sz w:val="19"/>
        <w:szCs w:val="19"/>
        <w:u w:val="none"/>
      </w:rPr>
    </w:lvl>
    <w:lvl w:ilvl="3">
      <w:start w:val="1"/>
      <w:numFmt w:val="lowerLetter"/>
      <w:lvlText w:val="%4)"/>
      <w:lvlJc w:val="left"/>
      <w:rPr>
        <w:rFonts w:ascii="Tahoma" w:eastAsia="Times New Roman" w:hAnsi="Tahoma" w:cs="Tahoma"/>
        <w:b/>
        <w:bCs/>
        <w:i w:val="0"/>
        <w:iCs w:val="0"/>
        <w:smallCaps w:val="0"/>
        <w:strike w:val="0"/>
        <w:color w:val="000000"/>
        <w:spacing w:val="0"/>
        <w:w w:val="100"/>
        <w:position w:val="0"/>
        <w:sz w:val="19"/>
        <w:szCs w:val="19"/>
        <w:u w:val="none"/>
      </w:rPr>
    </w:lvl>
    <w:lvl w:ilvl="4">
      <w:start w:val="2"/>
      <w:numFmt w:val="lowerLetter"/>
      <w:lvlText w:val="%5."/>
      <w:lvlJc w:val="left"/>
      <w:rPr>
        <w:rFonts w:ascii="Tahoma" w:eastAsia="Times New Roman" w:hAnsi="Tahoma" w:cs="Tahoma"/>
        <w:b/>
        <w:bCs/>
        <w:i w:val="0"/>
        <w:iCs w:val="0"/>
        <w:smallCaps w:val="0"/>
        <w:strike w:val="0"/>
        <w:color w:val="000000"/>
        <w:spacing w:val="0"/>
        <w:w w:val="100"/>
        <w:position w:val="0"/>
        <w:sz w:val="19"/>
        <w:szCs w:val="19"/>
        <w:u w:val="none"/>
      </w:rPr>
    </w:lvl>
    <w:lvl w:ilvl="5">
      <w:start w:val="100"/>
      <w:numFmt w:val="lowerRoman"/>
      <w:lvlText w:val="%6)"/>
      <w:lvlJc w:val="left"/>
      <w:rPr>
        <w:rFonts w:ascii="Tahoma" w:eastAsia="Times New Roman" w:hAnsi="Tahoma" w:cs="Tahoma"/>
        <w:b/>
        <w:bCs/>
        <w:i w:val="0"/>
        <w:iCs w:val="0"/>
        <w:smallCaps w:val="0"/>
        <w:strike w:val="0"/>
        <w:color w:val="000000"/>
        <w:spacing w:val="0"/>
        <w:w w:val="100"/>
        <w:position w:val="0"/>
        <w:sz w:val="19"/>
        <w:szCs w:val="19"/>
        <w:u w:val="none"/>
      </w:rPr>
    </w:lvl>
    <w:lvl w:ilvl="6">
      <w:start w:val="4"/>
      <w:numFmt w:val="lowerLetter"/>
      <w:lvlText w:val="%7)"/>
      <w:lvlJc w:val="left"/>
      <w:rPr>
        <w:rFonts w:ascii="Tahoma" w:eastAsia="Times New Roman" w:hAnsi="Tahoma" w:cs="Tahoma"/>
        <w:b/>
        <w:bCs/>
        <w:i w:val="0"/>
        <w:iCs w:val="0"/>
        <w:smallCaps w:val="0"/>
        <w:strike w:val="0"/>
        <w:color w:val="000000"/>
        <w:spacing w:val="0"/>
        <w:w w:val="100"/>
        <w:position w:val="0"/>
        <w:sz w:val="19"/>
        <w:szCs w:val="19"/>
        <w:u w:val="none"/>
      </w:rPr>
    </w:lvl>
    <w:lvl w:ilvl="7">
      <w:start w:val="1"/>
      <w:numFmt w:val="decimal"/>
      <w:lvlText w:val="%8."/>
      <w:lvlJc w:val="left"/>
      <w:rPr>
        <w:rFonts w:ascii="Tahoma" w:eastAsia="Times New Roman" w:hAnsi="Tahoma" w:cs="Tahoma"/>
        <w:b/>
        <w:bCs/>
        <w:i w:val="0"/>
        <w:iCs w:val="0"/>
        <w:smallCaps w:val="0"/>
        <w:strike w:val="0"/>
        <w:color w:val="000000"/>
        <w:spacing w:val="0"/>
        <w:w w:val="100"/>
        <w:position w:val="0"/>
        <w:sz w:val="19"/>
        <w:szCs w:val="19"/>
        <w:u w:val="none"/>
      </w:rPr>
    </w:lvl>
    <w:lvl w:ilvl="8">
      <w:start w:val="1"/>
      <w:numFmt w:val="lowerLetter"/>
      <w:lvlText w:val="%9."/>
      <w:lvlJc w:val="left"/>
      <w:rPr>
        <w:rFonts w:ascii="Tahoma" w:eastAsia="Times New Roman" w:hAnsi="Tahoma" w:cs="Tahoma"/>
        <w:b/>
        <w:bCs/>
        <w:i w:val="0"/>
        <w:iCs w:val="0"/>
        <w:smallCaps w:val="0"/>
        <w:strike w:val="0"/>
        <w:color w:val="000000"/>
        <w:spacing w:val="0"/>
        <w:w w:val="100"/>
        <w:position w:val="0"/>
        <w:sz w:val="19"/>
        <w:szCs w:val="19"/>
        <w:u w:val="none"/>
      </w:rPr>
    </w:lvl>
  </w:abstractNum>
  <w:abstractNum w:abstractNumId="42" w15:restartNumberingAfterBreak="0">
    <w:nsid w:val="1F7F025D"/>
    <w:multiLevelType w:val="hybridMultilevel"/>
    <w:tmpl w:val="B2FE3F52"/>
    <w:lvl w:ilvl="0" w:tplc="42423C5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3" w15:restartNumberingAfterBreak="0">
    <w:nsid w:val="1F9A1257"/>
    <w:multiLevelType w:val="hybridMultilevel"/>
    <w:tmpl w:val="727EA6FC"/>
    <w:lvl w:ilvl="0" w:tplc="0415000F">
      <w:start w:val="1"/>
      <w:numFmt w:val="decimal"/>
      <w:lvlText w:val="%1."/>
      <w:lvlJc w:val="left"/>
      <w:pPr>
        <w:ind w:left="720" w:hanging="360"/>
      </w:pPr>
    </w:lvl>
    <w:lvl w:ilvl="1" w:tplc="0415000F">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01B744A"/>
    <w:multiLevelType w:val="hybridMultilevel"/>
    <w:tmpl w:val="6EB47D2E"/>
    <w:lvl w:ilvl="0" w:tplc="42423C5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5" w15:restartNumberingAfterBreak="0">
    <w:nsid w:val="22E44180"/>
    <w:multiLevelType w:val="multilevel"/>
    <w:tmpl w:val="FFFFFFFF"/>
    <w:name w:val="NumPar"/>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46" w15:restartNumberingAfterBreak="0">
    <w:nsid w:val="254E5C89"/>
    <w:multiLevelType w:val="hybridMultilevel"/>
    <w:tmpl w:val="94EC90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5EE4D52"/>
    <w:multiLevelType w:val="multilevel"/>
    <w:tmpl w:val="F3FA4162"/>
    <w:lvl w:ilvl="0">
      <w:start w:val="1"/>
      <w:numFmt w:val="decimal"/>
      <w:lvlText w:val="%1."/>
      <w:lvlJc w:val="left"/>
      <w:pPr>
        <w:ind w:left="720" w:hanging="360"/>
      </w:pPr>
    </w:lvl>
    <w:lvl w:ilvl="1">
      <w:start w:val="1"/>
      <w:numFmt w:val="decimal"/>
      <w:lvlText w:val="%2)"/>
      <w:lvlJc w:val="left"/>
      <w:pPr>
        <w:ind w:left="360" w:hanging="360"/>
      </w:pPr>
      <w:rPr>
        <w:rFonts w:ascii="Tahoma" w:eastAsia="Tahoma" w:hAnsi="Tahoma" w:cs="Tahoma"/>
        <w:sz w:val="17"/>
        <w:szCs w:val="17"/>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26065AB9"/>
    <w:multiLevelType w:val="multilevel"/>
    <w:tmpl w:val="87D45966"/>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9" w15:restartNumberingAfterBreak="0">
    <w:nsid w:val="26170CD6"/>
    <w:multiLevelType w:val="hybridMultilevel"/>
    <w:tmpl w:val="597C59BC"/>
    <w:lvl w:ilvl="0" w:tplc="DB98036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267107C9"/>
    <w:multiLevelType w:val="hybridMultilevel"/>
    <w:tmpl w:val="DF6E2494"/>
    <w:lvl w:ilvl="0" w:tplc="0415000F">
      <w:start w:val="1"/>
      <w:numFmt w:val="decimal"/>
      <w:lvlText w:val="%1."/>
      <w:lvlJc w:val="left"/>
      <w:pPr>
        <w:ind w:left="720" w:hanging="360"/>
      </w:pPr>
    </w:lvl>
    <w:lvl w:ilvl="1" w:tplc="0415000F">
      <w:start w:val="1"/>
      <w:numFmt w:val="decimal"/>
      <w:lvlText w:val="%2."/>
      <w:lvlJc w:val="left"/>
      <w:pPr>
        <w:ind w:left="720" w:hanging="360"/>
      </w:pPr>
    </w:lvl>
    <w:lvl w:ilvl="2" w:tplc="9F3C39AC">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26F833C6"/>
    <w:multiLevelType w:val="hybridMultilevel"/>
    <w:tmpl w:val="DC3A3D0E"/>
    <w:lvl w:ilvl="0" w:tplc="42423C5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2" w15:restartNumberingAfterBreak="0">
    <w:nsid w:val="2E3F67BE"/>
    <w:multiLevelType w:val="hybridMultilevel"/>
    <w:tmpl w:val="417A4DFA"/>
    <w:lvl w:ilvl="0" w:tplc="CD38744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3" w15:restartNumberingAfterBreak="0">
    <w:nsid w:val="3172D1DB"/>
    <w:multiLevelType w:val="hybridMultilevel"/>
    <w:tmpl w:val="6AE2D6B2"/>
    <w:lvl w:ilvl="0" w:tplc="2AE4C2B6">
      <w:start w:val="1"/>
      <w:numFmt w:val="lowerLetter"/>
      <w:lvlText w:val="%1)"/>
      <w:lvlJc w:val="left"/>
      <w:pPr>
        <w:ind w:left="720" w:hanging="360"/>
      </w:pPr>
    </w:lvl>
    <w:lvl w:ilvl="1" w:tplc="3D4635F0">
      <w:start w:val="1"/>
      <w:numFmt w:val="lowerLetter"/>
      <w:lvlText w:val="%2."/>
      <w:lvlJc w:val="left"/>
      <w:pPr>
        <w:ind w:left="1440" w:hanging="360"/>
      </w:pPr>
    </w:lvl>
    <w:lvl w:ilvl="2" w:tplc="AB9877DE">
      <w:start w:val="1"/>
      <w:numFmt w:val="lowerRoman"/>
      <w:lvlText w:val="%3."/>
      <w:lvlJc w:val="right"/>
      <w:pPr>
        <w:ind w:left="2160" w:hanging="180"/>
      </w:pPr>
    </w:lvl>
    <w:lvl w:ilvl="3" w:tplc="DF6A8BCC">
      <w:start w:val="1"/>
      <w:numFmt w:val="decimal"/>
      <w:lvlText w:val="%4."/>
      <w:lvlJc w:val="left"/>
      <w:pPr>
        <w:ind w:left="2880" w:hanging="360"/>
      </w:pPr>
    </w:lvl>
    <w:lvl w:ilvl="4" w:tplc="9278A55C">
      <w:start w:val="1"/>
      <w:numFmt w:val="lowerLetter"/>
      <w:lvlText w:val="%5."/>
      <w:lvlJc w:val="left"/>
      <w:pPr>
        <w:ind w:left="3600" w:hanging="360"/>
      </w:pPr>
    </w:lvl>
    <w:lvl w:ilvl="5" w:tplc="3B2A27C2">
      <w:start w:val="1"/>
      <w:numFmt w:val="lowerRoman"/>
      <w:lvlText w:val="%6."/>
      <w:lvlJc w:val="right"/>
      <w:pPr>
        <w:ind w:left="4320" w:hanging="180"/>
      </w:pPr>
    </w:lvl>
    <w:lvl w:ilvl="6" w:tplc="837CA324">
      <w:start w:val="1"/>
      <w:numFmt w:val="decimal"/>
      <w:lvlText w:val="%7."/>
      <w:lvlJc w:val="left"/>
      <w:pPr>
        <w:ind w:left="5040" w:hanging="360"/>
      </w:pPr>
    </w:lvl>
    <w:lvl w:ilvl="7" w:tplc="0D9670FE">
      <w:start w:val="1"/>
      <w:numFmt w:val="lowerLetter"/>
      <w:lvlText w:val="%8."/>
      <w:lvlJc w:val="left"/>
      <w:pPr>
        <w:ind w:left="5760" w:hanging="360"/>
      </w:pPr>
    </w:lvl>
    <w:lvl w:ilvl="8" w:tplc="1B0CEFC8">
      <w:start w:val="1"/>
      <w:numFmt w:val="lowerRoman"/>
      <w:lvlText w:val="%9."/>
      <w:lvlJc w:val="right"/>
      <w:pPr>
        <w:ind w:left="6480" w:hanging="180"/>
      </w:pPr>
    </w:lvl>
  </w:abstractNum>
  <w:abstractNum w:abstractNumId="54" w15:restartNumberingAfterBreak="0">
    <w:nsid w:val="348338AF"/>
    <w:multiLevelType w:val="hybridMultilevel"/>
    <w:tmpl w:val="B9AEF68C"/>
    <w:lvl w:ilvl="0" w:tplc="B93CA50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59420EF"/>
    <w:multiLevelType w:val="hybridMultilevel"/>
    <w:tmpl w:val="49E8CF7C"/>
    <w:lvl w:ilvl="0" w:tplc="3C946E3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366A2C2F"/>
    <w:multiLevelType w:val="hybridMultilevel"/>
    <w:tmpl w:val="AAD670F2"/>
    <w:lvl w:ilvl="0" w:tplc="89D41636">
      <w:start w:val="1"/>
      <w:numFmt w:val="decimal"/>
      <w:lvlText w:val="%1."/>
      <w:lvlJc w:val="left"/>
      <w:pPr>
        <w:ind w:left="3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A962760">
      <w:start w:val="1"/>
      <w:numFmt w:val="decimal"/>
      <w:lvlText w:val="%2)"/>
      <w:lvlJc w:val="left"/>
      <w:pPr>
        <w:ind w:left="8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A00BF3A">
      <w:start w:val="1"/>
      <w:numFmt w:val="lowerRoman"/>
      <w:lvlText w:val="%3"/>
      <w:lvlJc w:val="left"/>
      <w:pPr>
        <w:ind w:left="15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632278C">
      <w:start w:val="1"/>
      <w:numFmt w:val="decimal"/>
      <w:lvlText w:val="%4"/>
      <w:lvlJc w:val="left"/>
      <w:pPr>
        <w:ind w:left="22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75C6CE4">
      <w:start w:val="1"/>
      <w:numFmt w:val="lowerLetter"/>
      <w:lvlText w:val="%5"/>
      <w:lvlJc w:val="left"/>
      <w:pPr>
        <w:ind w:left="29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63C03FA">
      <w:start w:val="1"/>
      <w:numFmt w:val="lowerRoman"/>
      <w:lvlText w:val="%6"/>
      <w:lvlJc w:val="left"/>
      <w:pPr>
        <w:ind w:left="36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92A6DCE">
      <w:start w:val="1"/>
      <w:numFmt w:val="decimal"/>
      <w:lvlText w:val="%7"/>
      <w:lvlJc w:val="left"/>
      <w:pPr>
        <w:ind w:left="43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F3245C6">
      <w:start w:val="1"/>
      <w:numFmt w:val="lowerLetter"/>
      <w:lvlText w:val="%8"/>
      <w:lvlJc w:val="left"/>
      <w:pPr>
        <w:ind w:left="51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3C0869C">
      <w:start w:val="1"/>
      <w:numFmt w:val="lowerRoman"/>
      <w:lvlText w:val="%9"/>
      <w:lvlJc w:val="left"/>
      <w:pPr>
        <w:ind w:left="58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7" w15:restartNumberingAfterBreak="0">
    <w:nsid w:val="3A02257F"/>
    <w:multiLevelType w:val="hybridMultilevel"/>
    <w:tmpl w:val="FFFFFFFF"/>
    <w:styleLink w:val="WW8Num421"/>
    <w:lvl w:ilvl="0" w:tplc="7EBED66C">
      <w:start w:val="1"/>
      <w:numFmt w:val="decimal"/>
      <w:lvlText w:val="%1)"/>
      <w:lvlJc w:val="left"/>
      <w:pPr>
        <w:ind w:left="720" w:hanging="36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8" w15:restartNumberingAfterBreak="0">
    <w:nsid w:val="3B36399B"/>
    <w:multiLevelType w:val="multilevel"/>
    <w:tmpl w:val="23B645E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9" w15:restartNumberingAfterBreak="0">
    <w:nsid w:val="3BDF0D80"/>
    <w:multiLevelType w:val="hybridMultilevel"/>
    <w:tmpl w:val="89040802"/>
    <w:lvl w:ilvl="0" w:tplc="0415000F">
      <w:start w:val="1"/>
      <w:numFmt w:val="decimal"/>
      <w:lvlText w:val="%1."/>
      <w:lvlJc w:val="left"/>
      <w:pPr>
        <w:ind w:left="360" w:hanging="360"/>
      </w:pPr>
    </w:lvl>
    <w:lvl w:ilvl="1" w:tplc="B78C15B0">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0" w15:restartNumberingAfterBreak="0">
    <w:nsid w:val="3C7D5792"/>
    <w:multiLevelType w:val="hybridMultilevel"/>
    <w:tmpl w:val="31923930"/>
    <w:lvl w:ilvl="0" w:tplc="42423C5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1" w15:restartNumberingAfterBreak="0">
    <w:nsid w:val="41FA525C"/>
    <w:multiLevelType w:val="hybridMultilevel"/>
    <w:tmpl w:val="33F6E716"/>
    <w:lvl w:ilvl="0" w:tplc="CD38744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2" w15:restartNumberingAfterBreak="0">
    <w:nsid w:val="41FF03B5"/>
    <w:multiLevelType w:val="hybridMultilevel"/>
    <w:tmpl w:val="D1649C40"/>
    <w:lvl w:ilvl="0" w:tplc="420E5E4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42713452"/>
    <w:multiLevelType w:val="singleLevel"/>
    <w:tmpl w:val="FFFFFFFF"/>
    <w:name w:val="Tiret 1"/>
    <w:lvl w:ilvl="0">
      <w:start w:val="1"/>
      <w:numFmt w:val="bullet"/>
      <w:lvlRestart w:val="0"/>
      <w:pStyle w:val="Tiret1"/>
      <w:lvlText w:val="–"/>
      <w:lvlJc w:val="left"/>
      <w:pPr>
        <w:tabs>
          <w:tab w:val="num" w:pos="1417"/>
        </w:tabs>
        <w:ind w:left="1417" w:hanging="567"/>
      </w:pPr>
    </w:lvl>
  </w:abstractNum>
  <w:abstractNum w:abstractNumId="64" w15:restartNumberingAfterBreak="0">
    <w:nsid w:val="43420AEE"/>
    <w:multiLevelType w:val="multilevel"/>
    <w:tmpl w:val="BC62847C"/>
    <w:lvl w:ilvl="0">
      <w:start w:val="1"/>
      <w:numFmt w:val="decimal"/>
      <w:lvlText w:val="%1."/>
      <w:lvlJc w:val="left"/>
      <w:pPr>
        <w:ind w:left="341" w:hanging="341"/>
      </w:pPr>
      <w:rPr>
        <w:rFonts w:ascii="Arial" w:hAnsi="Arial" w:hint="default"/>
        <w:b w:val="0"/>
        <w:i w:val="0"/>
        <w:sz w:val="20"/>
      </w:rPr>
    </w:lvl>
    <w:lvl w:ilvl="1">
      <w:start w:val="1"/>
      <w:numFmt w:val="decimal"/>
      <w:lvlText w:val="%2)"/>
      <w:lvlJc w:val="left"/>
      <w:pPr>
        <w:ind w:left="567" w:hanging="397"/>
      </w:pPr>
      <w:rPr>
        <w:rFonts w:hint="default"/>
      </w:rPr>
    </w:lvl>
    <w:lvl w:ilvl="2">
      <w:start w:val="1"/>
      <w:numFmt w:val="lowerLetter"/>
      <w:lvlText w:val="%3."/>
      <w:lvlJc w:val="right"/>
      <w:pPr>
        <w:ind w:left="738" w:hanging="57"/>
      </w:pPr>
      <w:rPr>
        <w:rFonts w:ascii="Arial" w:eastAsia="Calibri" w:hAnsi="Arial" w:cs="Arial"/>
      </w:rPr>
    </w:lvl>
    <w:lvl w:ilvl="3">
      <w:start w:val="1"/>
      <w:numFmt w:val="none"/>
      <w:lvlText w:val="-"/>
      <w:lvlJc w:val="left"/>
      <w:pPr>
        <w:ind w:left="681" w:hanging="171"/>
      </w:pPr>
      <w:rPr>
        <w:rFonts w:hint="default"/>
      </w:rPr>
    </w:lvl>
    <w:lvl w:ilvl="4">
      <w:start w:val="1"/>
      <w:numFmt w:val="lowerLetter"/>
      <w:lvlText w:val="%5."/>
      <w:lvlJc w:val="left"/>
      <w:pPr>
        <w:ind w:left="851" w:hanging="171"/>
      </w:pPr>
      <w:rPr>
        <w:rFonts w:hint="default"/>
      </w:rPr>
    </w:lvl>
    <w:lvl w:ilvl="5">
      <w:start w:val="1"/>
      <w:numFmt w:val="lowerRoman"/>
      <w:lvlText w:val="%6."/>
      <w:lvlJc w:val="right"/>
      <w:pPr>
        <w:ind w:left="1021" w:hanging="171"/>
      </w:pPr>
      <w:rPr>
        <w:rFonts w:hint="default"/>
      </w:rPr>
    </w:lvl>
    <w:lvl w:ilvl="6">
      <w:start w:val="1"/>
      <w:numFmt w:val="decimal"/>
      <w:lvlText w:val="%7."/>
      <w:lvlJc w:val="left"/>
      <w:pPr>
        <w:ind w:left="1191" w:hanging="171"/>
      </w:pPr>
      <w:rPr>
        <w:rFonts w:hint="default"/>
      </w:rPr>
    </w:lvl>
    <w:lvl w:ilvl="7">
      <w:start w:val="1"/>
      <w:numFmt w:val="lowerLetter"/>
      <w:lvlText w:val="%8."/>
      <w:lvlJc w:val="left"/>
      <w:pPr>
        <w:ind w:left="1361" w:hanging="171"/>
      </w:pPr>
      <w:rPr>
        <w:rFonts w:hint="default"/>
      </w:rPr>
    </w:lvl>
    <w:lvl w:ilvl="8">
      <w:start w:val="1"/>
      <w:numFmt w:val="lowerRoman"/>
      <w:lvlText w:val="%9."/>
      <w:lvlJc w:val="right"/>
      <w:pPr>
        <w:ind w:left="1531" w:hanging="171"/>
      </w:pPr>
      <w:rPr>
        <w:rFonts w:hint="default"/>
      </w:rPr>
    </w:lvl>
  </w:abstractNum>
  <w:abstractNum w:abstractNumId="65" w15:restartNumberingAfterBreak="0">
    <w:nsid w:val="48535933"/>
    <w:multiLevelType w:val="hybridMultilevel"/>
    <w:tmpl w:val="8BE44A34"/>
    <w:lvl w:ilvl="0" w:tplc="EF74DDE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48F52612"/>
    <w:multiLevelType w:val="hybridMultilevel"/>
    <w:tmpl w:val="5A7A7BD6"/>
    <w:lvl w:ilvl="0" w:tplc="42423C5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7" w15:restartNumberingAfterBreak="0">
    <w:nsid w:val="49213A47"/>
    <w:multiLevelType w:val="hybridMultilevel"/>
    <w:tmpl w:val="F3DCCE20"/>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4D627B3B"/>
    <w:multiLevelType w:val="multilevel"/>
    <w:tmpl w:val="FFFFFFFF"/>
    <w:styleLink w:val="WW8Num41"/>
    <w:lvl w:ilvl="0">
      <w:start w:val="3"/>
      <w:numFmt w:val="decimal"/>
      <w:lvlText w:val="%1"/>
      <w:lvlJc w:val="left"/>
      <w:rPr>
        <w:rFonts w:ascii="Garamond" w:eastAsia="Times New Roman" w:hAnsi="Garamond" w:cs="Garamond"/>
        <w:b/>
        <w:bCs/>
        <w:sz w:val="20"/>
        <w:szCs w:val="20"/>
      </w:rPr>
    </w:lvl>
    <w:lvl w:ilvl="1">
      <w:start w:val="1"/>
      <w:numFmt w:val="decimal"/>
      <w:lvlText w:val="%1.%2"/>
      <w:lvlJc w:val="left"/>
      <w:rPr>
        <w:rFonts w:ascii="Garamond" w:eastAsia="Times New Roman" w:hAnsi="Garamond" w:cs="Garamond"/>
        <w:b/>
        <w:bCs/>
        <w:sz w:val="20"/>
        <w:szCs w:val="20"/>
      </w:rPr>
    </w:lvl>
    <w:lvl w:ilvl="2">
      <w:start w:val="1"/>
      <w:numFmt w:val="decimal"/>
      <w:lvlText w:val="%1.%2.%3"/>
      <w:lvlJc w:val="left"/>
      <w:rPr>
        <w:rFonts w:ascii="Garamond" w:eastAsia="Times New Roman" w:hAnsi="Garamond" w:cs="Garamond"/>
        <w:b/>
        <w:bCs/>
        <w:sz w:val="20"/>
        <w:szCs w:val="20"/>
      </w:rPr>
    </w:lvl>
    <w:lvl w:ilvl="3">
      <w:start w:val="1"/>
      <w:numFmt w:val="decimal"/>
      <w:lvlText w:val="%1.%2.%3.%4"/>
      <w:lvlJc w:val="left"/>
      <w:rPr>
        <w:rFonts w:ascii="Garamond" w:eastAsia="Times New Roman" w:hAnsi="Garamond" w:cs="Garamond"/>
        <w:b/>
        <w:bCs/>
        <w:sz w:val="20"/>
        <w:szCs w:val="20"/>
      </w:rPr>
    </w:lvl>
    <w:lvl w:ilvl="4">
      <w:start w:val="1"/>
      <w:numFmt w:val="decimal"/>
      <w:lvlText w:val="%1.%2.%3.%4.%5"/>
      <w:lvlJc w:val="left"/>
      <w:rPr>
        <w:rFonts w:ascii="Garamond" w:eastAsia="Times New Roman" w:hAnsi="Garamond" w:cs="Garamond"/>
        <w:b/>
        <w:bCs/>
        <w:sz w:val="20"/>
        <w:szCs w:val="20"/>
      </w:rPr>
    </w:lvl>
    <w:lvl w:ilvl="5">
      <w:start w:val="1"/>
      <w:numFmt w:val="decimal"/>
      <w:lvlText w:val="%1.%2.%3.%4.%5.%6"/>
      <w:lvlJc w:val="left"/>
      <w:rPr>
        <w:rFonts w:ascii="Garamond" w:eastAsia="Times New Roman" w:hAnsi="Garamond" w:cs="Garamond"/>
        <w:b/>
        <w:bCs/>
        <w:sz w:val="20"/>
        <w:szCs w:val="20"/>
      </w:rPr>
    </w:lvl>
    <w:lvl w:ilvl="6">
      <w:start w:val="1"/>
      <w:numFmt w:val="decimal"/>
      <w:lvlText w:val="%1.%2.%3.%4.%5.%6.%7"/>
      <w:lvlJc w:val="left"/>
      <w:rPr>
        <w:rFonts w:ascii="Garamond" w:eastAsia="Times New Roman" w:hAnsi="Garamond" w:cs="Garamond"/>
        <w:b/>
        <w:bCs/>
        <w:sz w:val="20"/>
        <w:szCs w:val="20"/>
      </w:rPr>
    </w:lvl>
    <w:lvl w:ilvl="7">
      <w:start w:val="1"/>
      <w:numFmt w:val="decimal"/>
      <w:lvlText w:val="%1.%2.%3.%4.%5.%6.%7.%8"/>
      <w:lvlJc w:val="left"/>
      <w:rPr>
        <w:rFonts w:ascii="Garamond" w:eastAsia="Times New Roman" w:hAnsi="Garamond" w:cs="Garamond"/>
        <w:b/>
        <w:bCs/>
        <w:sz w:val="20"/>
        <w:szCs w:val="20"/>
      </w:rPr>
    </w:lvl>
    <w:lvl w:ilvl="8">
      <w:start w:val="1"/>
      <w:numFmt w:val="decimal"/>
      <w:lvlText w:val="%1.%2.%3.%4.%5.%6.%7.%8.%9"/>
      <w:lvlJc w:val="left"/>
      <w:rPr>
        <w:rFonts w:ascii="Garamond" w:eastAsia="Times New Roman" w:hAnsi="Garamond" w:cs="Garamond"/>
        <w:b/>
        <w:bCs/>
        <w:sz w:val="20"/>
        <w:szCs w:val="20"/>
      </w:rPr>
    </w:lvl>
  </w:abstractNum>
  <w:abstractNum w:abstractNumId="69" w15:restartNumberingAfterBreak="0">
    <w:nsid w:val="4E1C3AC1"/>
    <w:multiLevelType w:val="hybridMultilevel"/>
    <w:tmpl w:val="305C850A"/>
    <w:lvl w:ilvl="0" w:tplc="42423C5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0" w15:restartNumberingAfterBreak="0">
    <w:nsid w:val="51BB27F3"/>
    <w:multiLevelType w:val="hybridMultilevel"/>
    <w:tmpl w:val="15C8E5BC"/>
    <w:lvl w:ilvl="0" w:tplc="E8AE1872">
      <w:start w:val="1"/>
      <w:numFmt w:val="lowerLetter"/>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1" w15:restartNumberingAfterBreak="0">
    <w:nsid w:val="54796676"/>
    <w:multiLevelType w:val="multilevel"/>
    <w:tmpl w:val="A3D6CAEC"/>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556C6536"/>
    <w:multiLevelType w:val="hybridMultilevel"/>
    <w:tmpl w:val="DE7CFE70"/>
    <w:lvl w:ilvl="0" w:tplc="C1DE04F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3" w15:restartNumberingAfterBreak="0">
    <w:nsid w:val="56136109"/>
    <w:multiLevelType w:val="hybridMultilevel"/>
    <w:tmpl w:val="2548AB14"/>
    <w:lvl w:ilvl="0" w:tplc="FFFFFFFF">
      <w:start w:val="1"/>
      <w:numFmt w:val="decimal"/>
      <w:lvlText w:val="%1."/>
      <w:lvlJc w:val="left"/>
      <w:pPr>
        <w:ind w:left="360" w:hanging="360"/>
      </w:pPr>
    </w:lvl>
    <w:lvl w:ilvl="1" w:tplc="04150011">
      <w:start w:val="1"/>
      <w:numFmt w:val="decimal"/>
      <w:lvlText w:val="%2)"/>
      <w:lvlJc w:val="left"/>
      <w:pPr>
        <w:ind w:left="1080" w:hanging="360"/>
      </w:pPr>
    </w:lvl>
    <w:lvl w:ilvl="2" w:tplc="FFFFFFFF">
      <w:start w:val="1"/>
      <w:numFmt w:val="decimal"/>
      <w:lvlText w:val="%3)"/>
      <w:lvlJc w:val="left"/>
      <w:pPr>
        <w:ind w:left="1980" w:hanging="36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4" w15:restartNumberingAfterBreak="0">
    <w:nsid w:val="591E2553"/>
    <w:multiLevelType w:val="hybridMultilevel"/>
    <w:tmpl w:val="55449C5E"/>
    <w:lvl w:ilvl="0" w:tplc="E39EAE9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5" w15:restartNumberingAfterBreak="0">
    <w:nsid w:val="5B145B96"/>
    <w:multiLevelType w:val="hybridMultilevel"/>
    <w:tmpl w:val="8218421A"/>
    <w:lvl w:ilvl="0" w:tplc="44747732">
      <w:start w:val="1"/>
      <w:numFmt w:val="decimal"/>
      <w:lvlText w:val="%1."/>
      <w:lvlJc w:val="left"/>
      <w:pPr>
        <w:ind w:left="3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A56EC7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BB27DEE">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244F4B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612068A">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274F2DE">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280F3E4">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62822E0">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CB07A5E">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6" w15:restartNumberingAfterBreak="0">
    <w:nsid w:val="5B4E7749"/>
    <w:multiLevelType w:val="multilevel"/>
    <w:tmpl w:val="FFFFFFFF"/>
    <w:styleLink w:val="WW8Num37"/>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216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432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6480"/>
      </w:pPr>
      <w:rPr>
        <w:rFonts w:cs="Times New Roman"/>
      </w:rPr>
    </w:lvl>
  </w:abstractNum>
  <w:abstractNum w:abstractNumId="77" w15:restartNumberingAfterBreak="0">
    <w:nsid w:val="5C49217E"/>
    <w:multiLevelType w:val="multilevel"/>
    <w:tmpl w:val="515A460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8" w15:restartNumberingAfterBreak="0">
    <w:nsid w:val="5CA31A15"/>
    <w:multiLevelType w:val="singleLevel"/>
    <w:tmpl w:val="FFFFFFFF"/>
    <w:name w:val="Tiret 0"/>
    <w:lvl w:ilvl="0">
      <w:start w:val="1"/>
      <w:numFmt w:val="bullet"/>
      <w:lvlRestart w:val="0"/>
      <w:pStyle w:val="Tiret0"/>
      <w:lvlText w:val="–"/>
      <w:lvlJc w:val="left"/>
      <w:pPr>
        <w:tabs>
          <w:tab w:val="num" w:pos="850"/>
        </w:tabs>
        <w:ind w:left="850" w:hanging="850"/>
      </w:pPr>
    </w:lvl>
  </w:abstractNum>
  <w:abstractNum w:abstractNumId="79" w15:restartNumberingAfterBreak="0">
    <w:nsid w:val="5F38415F"/>
    <w:multiLevelType w:val="hybridMultilevel"/>
    <w:tmpl w:val="1A4A0666"/>
    <w:lvl w:ilvl="0" w:tplc="5B12394C">
      <w:start w:val="1"/>
      <w:numFmt w:val="decimal"/>
      <w:lvlText w:val="%1)"/>
      <w:lvlJc w:val="left"/>
      <w:pPr>
        <w:ind w:left="786" w:hanging="360"/>
      </w:pPr>
      <w:rPr>
        <w:rFonts w:hint="default"/>
      </w:rPr>
    </w:lvl>
    <w:lvl w:ilvl="1" w:tplc="D9C4CCF6">
      <w:start w:val="1"/>
      <w:numFmt w:val="decimal"/>
      <w:lvlText w:val="%2."/>
      <w:lvlJc w:val="left"/>
      <w:pPr>
        <w:ind w:left="1506" w:hanging="360"/>
      </w:pPr>
      <w:rPr>
        <w:rFonts w:hint="default"/>
        <w:b/>
        <w:color w:val="0000FF"/>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0" w15:restartNumberingAfterBreak="0">
    <w:nsid w:val="60403819"/>
    <w:multiLevelType w:val="hybridMultilevel"/>
    <w:tmpl w:val="EDDA6910"/>
    <w:lvl w:ilvl="0" w:tplc="0415000F">
      <w:start w:val="1"/>
      <w:numFmt w:val="decimal"/>
      <w:lvlText w:val="%1."/>
      <w:lvlJc w:val="left"/>
      <w:pPr>
        <w:tabs>
          <w:tab w:val="num" w:pos="360"/>
        </w:tabs>
        <w:ind w:left="360" w:hanging="360"/>
      </w:pPr>
    </w:lvl>
    <w:lvl w:ilvl="1" w:tplc="47B0AAB4">
      <w:start w:val="1"/>
      <w:numFmt w:val="lowerLetter"/>
      <w:lvlText w:val="%2."/>
      <w:lvlJc w:val="left"/>
      <w:pPr>
        <w:tabs>
          <w:tab w:val="num" w:pos="720"/>
        </w:tabs>
        <w:ind w:left="720" w:hanging="360"/>
      </w:pPr>
    </w:lvl>
    <w:lvl w:ilvl="2" w:tplc="5AEC7C04">
      <w:start w:val="1"/>
      <w:numFmt w:val="lowerRoman"/>
      <w:lvlText w:val="%3."/>
      <w:lvlJc w:val="left"/>
      <w:pPr>
        <w:tabs>
          <w:tab w:val="num" w:pos="1080"/>
        </w:tabs>
        <w:ind w:left="1080" w:hanging="360"/>
      </w:pPr>
    </w:lvl>
    <w:lvl w:ilvl="3" w:tplc="2EF6F644">
      <w:start w:val="1"/>
      <w:numFmt w:val="decimal"/>
      <w:lvlText w:val="(%4)"/>
      <w:lvlJc w:val="left"/>
      <w:pPr>
        <w:tabs>
          <w:tab w:val="num" w:pos="1440"/>
        </w:tabs>
        <w:ind w:left="1440" w:hanging="360"/>
      </w:pPr>
    </w:lvl>
    <w:lvl w:ilvl="4" w:tplc="41C8E43E">
      <w:start w:val="1"/>
      <w:numFmt w:val="lowerLetter"/>
      <w:lvlText w:val="(%5)"/>
      <w:lvlJc w:val="left"/>
      <w:pPr>
        <w:tabs>
          <w:tab w:val="num" w:pos="1800"/>
        </w:tabs>
        <w:ind w:left="1800" w:hanging="360"/>
      </w:pPr>
    </w:lvl>
    <w:lvl w:ilvl="5" w:tplc="DFE02760">
      <w:start w:val="1"/>
      <w:numFmt w:val="lowerRoman"/>
      <w:lvlText w:val="(%6)"/>
      <w:lvlJc w:val="left"/>
      <w:pPr>
        <w:tabs>
          <w:tab w:val="num" w:pos="2160"/>
        </w:tabs>
        <w:ind w:left="2160" w:hanging="360"/>
      </w:pPr>
    </w:lvl>
    <w:lvl w:ilvl="6" w:tplc="11508B5C">
      <w:start w:val="1"/>
      <w:numFmt w:val="decimal"/>
      <w:lvlText w:val="%7."/>
      <w:lvlJc w:val="left"/>
      <w:pPr>
        <w:tabs>
          <w:tab w:val="num" w:pos="2520"/>
        </w:tabs>
        <w:ind w:left="2520" w:hanging="360"/>
      </w:pPr>
    </w:lvl>
    <w:lvl w:ilvl="7" w:tplc="04150019">
      <w:start w:val="1"/>
      <w:numFmt w:val="lowerLetter"/>
      <w:lvlText w:val="%8."/>
      <w:lvlJc w:val="left"/>
      <w:pPr>
        <w:ind w:left="2880" w:hanging="360"/>
      </w:pPr>
    </w:lvl>
    <w:lvl w:ilvl="8" w:tplc="D4F0BA66">
      <w:start w:val="1"/>
      <w:numFmt w:val="lowerRoman"/>
      <w:lvlText w:val="%9."/>
      <w:lvlJc w:val="left"/>
      <w:pPr>
        <w:tabs>
          <w:tab w:val="num" w:pos="3240"/>
        </w:tabs>
        <w:ind w:left="3240" w:hanging="360"/>
      </w:pPr>
    </w:lvl>
  </w:abstractNum>
  <w:abstractNum w:abstractNumId="81" w15:restartNumberingAfterBreak="0">
    <w:nsid w:val="61596E5B"/>
    <w:multiLevelType w:val="hybridMultilevel"/>
    <w:tmpl w:val="BB484EB6"/>
    <w:lvl w:ilvl="0" w:tplc="42423C5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2" w15:restartNumberingAfterBreak="0">
    <w:nsid w:val="61D50520"/>
    <w:multiLevelType w:val="hybridMultilevel"/>
    <w:tmpl w:val="47B8CB3E"/>
    <w:lvl w:ilvl="0" w:tplc="42423C5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3" w15:restartNumberingAfterBreak="0">
    <w:nsid w:val="620053CA"/>
    <w:multiLevelType w:val="multilevel"/>
    <w:tmpl w:val="FFFFFFFF"/>
    <w:lvl w:ilvl="0">
      <w:start w:val="1"/>
      <w:numFmt w:val="upperRoman"/>
      <w:pStyle w:val="Nagwek1"/>
      <w:lvlText w:val="%1."/>
      <w:lvlJc w:val="left"/>
      <w:rPr>
        <w:rFonts w:ascii="Tahoma" w:eastAsia="Times New Roman" w:hAnsi="Tahoma" w:cs="Tahoma"/>
        <w:b/>
        <w:bCs/>
        <w:i w:val="0"/>
        <w:iCs w:val="0"/>
        <w:smallCaps w:val="0"/>
        <w:strike w:val="0"/>
        <w:color w:val="000000"/>
        <w:spacing w:val="0"/>
        <w:w w:val="100"/>
        <w:position w:val="0"/>
        <w:sz w:val="19"/>
        <w:szCs w:val="19"/>
        <w:u w:val="none"/>
      </w:rPr>
    </w:lvl>
    <w:lvl w:ilvl="1">
      <w:start w:val="1"/>
      <w:numFmt w:val="decimal"/>
      <w:lvlText w:val="%2."/>
      <w:lvlJc w:val="left"/>
      <w:rPr>
        <w:rFonts w:ascii="Arial" w:eastAsia="Times New Roman" w:hAnsi="Arial" w:cs="Arial"/>
        <w:b/>
        <w:bCs/>
        <w:i w:val="0"/>
        <w:iCs w:val="0"/>
        <w:smallCaps w:val="0"/>
        <w:strike w:val="0"/>
        <w:color w:val="000000"/>
        <w:spacing w:val="0"/>
        <w:w w:val="100"/>
        <w:position w:val="0"/>
        <w:sz w:val="19"/>
        <w:szCs w:val="19"/>
        <w:u w:val="none"/>
      </w:rPr>
    </w:lvl>
    <w:lvl w:ilvl="2">
      <w:start w:val="1"/>
      <w:numFmt w:val="lowerLetter"/>
      <w:lvlText w:val="%3."/>
      <w:lvlJc w:val="left"/>
      <w:rPr>
        <w:rFonts w:ascii="Tahoma" w:eastAsia="Times New Roman" w:hAnsi="Tahoma" w:cs="Tahoma"/>
        <w:b w:val="0"/>
        <w:bCs w:val="0"/>
        <w:i w:val="0"/>
        <w:iCs w:val="0"/>
        <w:smallCaps w:val="0"/>
        <w:strike w:val="0"/>
        <w:color w:val="000000"/>
        <w:spacing w:val="0"/>
        <w:w w:val="100"/>
        <w:position w:val="0"/>
        <w:sz w:val="19"/>
        <w:szCs w:val="19"/>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4" w15:restartNumberingAfterBreak="0">
    <w:nsid w:val="62A47496"/>
    <w:multiLevelType w:val="hybridMultilevel"/>
    <w:tmpl w:val="FFFFFFFF"/>
    <w:lvl w:ilvl="0" w:tplc="52DC23D0">
      <w:start w:val="1"/>
      <w:numFmt w:val="decimal"/>
      <w:pStyle w:val="Nagwek6"/>
      <w:lvlText w:val="%1."/>
      <w:lvlJc w:val="left"/>
      <w:pPr>
        <w:tabs>
          <w:tab w:val="num" w:pos="915"/>
        </w:tabs>
        <w:ind w:left="915" w:hanging="375"/>
      </w:pPr>
      <w:rPr>
        <w:rFonts w:ascii="Tahoma" w:hAnsi="Tahoma" w:cs="Tahoma" w:hint="default"/>
        <w:b/>
        <w:i w:val="0"/>
        <w:sz w:val="20"/>
        <w:szCs w:val="20"/>
      </w:rPr>
    </w:lvl>
    <w:lvl w:ilvl="1" w:tplc="04150019">
      <w:start w:val="1"/>
      <w:numFmt w:val="lowerLetter"/>
      <w:lvlText w:val="%2."/>
      <w:lvlJc w:val="left"/>
      <w:pPr>
        <w:tabs>
          <w:tab w:val="num" w:pos="1620"/>
        </w:tabs>
        <w:ind w:left="1620" w:hanging="360"/>
      </w:pPr>
      <w:rPr>
        <w:rFonts w:cs="Times New Roman"/>
      </w:rPr>
    </w:lvl>
    <w:lvl w:ilvl="2" w:tplc="0415001B">
      <w:start w:val="1"/>
      <w:numFmt w:val="lowerLetter"/>
      <w:lvlText w:val="%3)"/>
      <w:lvlJc w:val="left"/>
      <w:pPr>
        <w:tabs>
          <w:tab w:val="num" w:pos="2520"/>
        </w:tabs>
        <w:ind w:left="2520" w:hanging="360"/>
      </w:pPr>
      <w:rPr>
        <w:rFonts w:cs="Times New Roman" w:hint="default"/>
        <w:sz w:val="20"/>
        <w:szCs w:val="20"/>
      </w:rPr>
    </w:lvl>
    <w:lvl w:ilvl="3" w:tplc="0415000F">
      <w:start w:val="21"/>
      <w:numFmt w:val="decimal"/>
      <w:lvlText w:val="%4"/>
      <w:lvlJc w:val="left"/>
      <w:pPr>
        <w:tabs>
          <w:tab w:val="num" w:pos="3060"/>
        </w:tabs>
        <w:ind w:left="3060" w:hanging="360"/>
      </w:pPr>
      <w:rPr>
        <w:rFonts w:cs="Times New Roman" w:hint="default"/>
      </w:rPr>
    </w:lvl>
    <w:lvl w:ilvl="4" w:tplc="04150019">
      <w:start w:val="1"/>
      <w:numFmt w:val="decimal"/>
      <w:lvlText w:val="%5)"/>
      <w:lvlJc w:val="left"/>
      <w:pPr>
        <w:tabs>
          <w:tab w:val="num" w:pos="1410"/>
        </w:tabs>
        <w:ind w:left="1410" w:hanging="510"/>
      </w:pPr>
      <w:rPr>
        <w:rFonts w:ascii="Tahoma" w:hAnsi="Tahoma" w:cs="Tahoma" w:hint="default"/>
        <w:b w:val="0"/>
        <w:i w:val="0"/>
        <w:sz w:val="20"/>
        <w:szCs w:val="20"/>
      </w:rPr>
    </w:lvl>
    <w:lvl w:ilvl="5" w:tplc="0415001B">
      <w:start w:val="1"/>
      <w:numFmt w:val="lowerRoman"/>
      <w:lvlText w:val="%6."/>
      <w:lvlJc w:val="right"/>
      <w:pPr>
        <w:tabs>
          <w:tab w:val="num" w:pos="4500"/>
        </w:tabs>
        <w:ind w:left="4500" w:hanging="180"/>
      </w:pPr>
      <w:rPr>
        <w:rFonts w:cs="Times New Roman"/>
      </w:rPr>
    </w:lvl>
    <w:lvl w:ilvl="6" w:tplc="0415000F" w:tentative="1">
      <w:start w:val="1"/>
      <w:numFmt w:val="decimal"/>
      <w:lvlText w:val="%7."/>
      <w:lvlJc w:val="left"/>
      <w:pPr>
        <w:tabs>
          <w:tab w:val="num" w:pos="5220"/>
        </w:tabs>
        <w:ind w:left="5220" w:hanging="360"/>
      </w:pPr>
      <w:rPr>
        <w:rFonts w:cs="Times New Roman"/>
      </w:rPr>
    </w:lvl>
    <w:lvl w:ilvl="7" w:tplc="04150019" w:tentative="1">
      <w:start w:val="1"/>
      <w:numFmt w:val="lowerLetter"/>
      <w:lvlText w:val="%8."/>
      <w:lvlJc w:val="left"/>
      <w:pPr>
        <w:tabs>
          <w:tab w:val="num" w:pos="5940"/>
        </w:tabs>
        <w:ind w:left="5940" w:hanging="360"/>
      </w:pPr>
      <w:rPr>
        <w:rFonts w:cs="Times New Roman"/>
      </w:rPr>
    </w:lvl>
    <w:lvl w:ilvl="8" w:tplc="0415001B" w:tentative="1">
      <w:start w:val="1"/>
      <w:numFmt w:val="lowerRoman"/>
      <w:lvlText w:val="%9."/>
      <w:lvlJc w:val="right"/>
      <w:pPr>
        <w:tabs>
          <w:tab w:val="num" w:pos="6660"/>
        </w:tabs>
        <w:ind w:left="6660" w:hanging="180"/>
      </w:pPr>
      <w:rPr>
        <w:rFonts w:cs="Times New Roman"/>
      </w:rPr>
    </w:lvl>
  </w:abstractNum>
  <w:abstractNum w:abstractNumId="85" w15:restartNumberingAfterBreak="0">
    <w:nsid w:val="62ED7327"/>
    <w:multiLevelType w:val="hybridMultilevel"/>
    <w:tmpl w:val="104471CC"/>
    <w:lvl w:ilvl="0" w:tplc="04150011">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62F77119"/>
    <w:multiLevelType w:val="hybridMultilevel"/>
    <w:tmpl w:val="3E246518"/>
    <w:lvl w:ilvl="0" w:tplc="A202C792">
      <w:start w:val="1"/>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3201971"/>
    <w:multiLevelType w:val="hybridMultilevel"/>
    <w:tmpl w:val="15D2A196"/>
    <w:lvl w:ilvl="0" w:tplc="27123C50">
      <w:start w:val="1"/>
      <w:numFmt w:val="lowerLetter"/>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8" w15:restartNumberingAfterBreak="0">
    <w:nsid w:val="63561F76"/>
    <w:multiLevelType w:val="hybridMultilevel"/>
    <w:tmpl w:val="88E67868"/>
    <w:lvl w:ilvl="0" w:tplc="42423C5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9" w15:restartNumberingAfterBreak="0">
    <w:nsid w:val="636868AD"/>
    <w:multiLevelType w:val="hybridMultilevel"/>
    <w:tmpl w:val="8A626D24"/>
    <w:lvl w:ilvl="0" w:tplc="0415000F">
      <w:start w:val="1"/>
      <w:numFmt w:val="decimal"/>
      <w:lvlText w:val="%1."/>
      <w:lvlJc w:val="left"/>
      <w:pPr>
        <w:ind w:left="720" w:hanging="360"/>
      </w:pPr>
    </w:lvl>
    <w:lvl w:ilvl="1" w:tplc="0415000F">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64184632"/>
    <w:multiLevelType w:val="multilevel"/>
    <w:tmpl w:val="3B9E9C8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66CE3034"/>
    <w:multiLevelType w:val="hybridMultilevel"/>
    <w:tmpl w:val="FBBE301C"/>
    <w:lvl w:ilvl="0" w:tplc="3AEE4EB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6A313603"/>
    <w:multiLevelType w:val="multilevel"/>
    <w:tmpl w:val="8D0210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6A894A7E"/>
    <w:multiLevelType w:val="hybridMultilevel"/>
    <w:tmpl w:val="3F66B2A4"/>
    <w:lvl w:ilvl="0" w:tplc="CD38744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4" w15:restartNumberingAfterBreak="0">
    <w:nsid w:val="6A8A0B34"/>
    <w:multiLevelType w:val="multilevel"/>
    <w:tmpl w:val="FFFFFFFF"/>
    <w:styleLink w:val="WW8Num42"/>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216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432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6480"/>
      </w:pPr>
      <w:rPr>
        <w:rFonts w:cs="Times New Roman"/>
      </w:rPr>
    </w:lvl>
  </w:abstractNum>
  <w:abstractNum w:abstractNumId="95" w15:restartNumberingAfterBreak="0">
    <w:nsid w:val="6BE15F7A"/>
    <w:multiLevelType w:val="multilevel"/>
    <w:tmpl w:val="FFFFFFFF"/>
    <w:styleLink w:val="WW8Num33"/>
    <w:lvl w:ilvl="0">
      <w:start w:val="5"/>
      <w:numFmt w:val="decimal"/>
      <w:pStyle w:val="Nagwek71"/>
      <w:lvlText w:val="%1"/>
      <w:lvlJc w:val="left"/>
      <w:rPr>
        <w:rFonts w:ascii="Garamond" w:eastAsia="Times New Roman" w:hAnsi="Garamond" w:cs="Garamond"/>
        <w:sz w:val="20"/>
        <w:szCs w:val="20"/>
      </w:rPr>
    </w:lvl>
    <w:lvl w:ilvl="1">
      <w:start w:val="1"/>
      <w:numFmt w:val="decimal"/>
      <w:lvlText w:val="%1.%2"/>
      <w:lvlJc w:val="left"/>
      <w:rPr>
        <w:rFonts w:ascii="Garamond" w:eastAsia="Times New Roman" w:hAnsi="Garamond" w:cs="Garamond"/>
        <w:sz w:val="20"/>
        <w:szCs w:val="20"/>
      </w:rPr>
    </w:lvl>
    <w:lvl w:ilvl="2">
      <w:start w:val="1"/>
      <w:numFmt w:val="decimal"/>
      <w:lvlText w:val="%1.%2.%3"/>
      <w:lvlJc w:val="left"/>
      <w:rPr>
        <w:rFonts w:ascii="Garamond" w:eastAsia="Times New Roman" w:hAnsi="Garamond" w:cs="Garamond"/>
        <w:sz w:val="20"/>
        <w:szCs w:val="20"/>
      </w:rPr>
    </w:lvl>
    <w:lvl w:ilvl="3">
      <w:start w:val="1"/>
      <w:numFmt w:val="decimal"/>
      <w:lvlText w:val="%1.%2.%3.%4"/>
      <w:lvlJc w:val="left"/>
      <w:rPr>
        <w:rFonts w:ascii="Garamond" w:eastAsia="Times New Roman" w:hAnsi="Garamond" w:cs="Garamond"/>
        <w:sz w:val="20"/>
        <w:szCs w:val="20"/>
      </w:rPr>
    </w:lvl>
    <w:lvl w:ilvl="4">
      <w:start w:val="1"/>
      <w:numFmt w:val="decimal"/>
      <w:lvlText w:val="%1.%2.%3.%4.%5"/>
      <w:lvlJc w:val="left"/>
      <w:rPr>
        <w:rFonts w:ascii="Garamond" w:eastAsia="Times New Roman" w:hAnsi="Garamond" w:cs="Garamond"/>
        <w:sz w:val="20"/>
        <w:szCs w:val="20"/>
      </w:rPr>
    </w:lvl>
    <w:lvl w:ilvl="5">
      <w:start w:val="1"/>
      <w:numFmt w:val="decimal"/>
      <w:lvlText w:val="%1.%2.%3.%4.%5.%6"/>
      <w:lvlJc w:val="left"/>
      <w:rPr>
        <w:rFonts w:ascii="Garamond" w:eastAsia="Times New Roman" w:hAnsi="Garamond" w:cs="Garamond"/>
        <w:sz w:val="20"/>
        <w:szCs w:val="20"/>
      </w:rPr>
    </w:lvl>
    <w:lvl w:ilvl="6">
      <w:start w:val="1"/>
      <w:numFmt w:val="decimal"/>
      <w:lvlText w:val="%1.%2.%3.%4.%5.%6.%7"/>
      <w:lvlJc w:val="left"/>
      <w:rPr>
        <w:rFonts w:ascii="Garamond" w:eastAsia="Times New Roman" w:hAnsi="Garamond" w:cs="Garamond"/>
        <w:sz w:val="20"/>
        <w:szCs w:val="20"/>
      </w:rPr>
    </w:lvl>
    <w:lvl w:ilvl="7">
      <w:start w:val="1"/>
      <w:numFmt w:val="decimal"/>
      <w:lvlText w:val="%1.%2.%3.%4.%5.%6.%7.%8"/>
      <w:lvlJc w:val="left"/>
      <w:rPr>
        <w:rFonts w:ascii="Garamond" w:eastAsia="Times New Roman" w:hAnsi="Garamond" w:cs="Garamond"/>
        <w:sz w:val="20"/>
        <w:szCs w:val="20"/>
      </w:rPr>
    </w:lvl>
    <w:lvl w:ilvl="8">
      <w:start w:val="1"/>
      <w:numFmt w:val="decimal"/>
      <w:lvlText w:val="%1.%2.%3.%4.%5.%6.%7.%8.%9"/>
      <w:lvlJc w:val="left"/>
      <w:rPr>
        <w:rFonts w:ascii="Garamond" w:eastAsia="Times New Roman" w:hAnsi="Garamond" w:cs="Garamond"/>
        <w:sz w:val="20"/>
        <w:szCs w:val="20"/>
      </w:rPr>
    </w:lvl>
  </w:abstractNum>
  <w:abstractNum w:abstractNumId="96" w15:restartNumberingAfterBreak="0">
    <w:nsid w:val="6CAA0547"/>
    <w:multiLevelType w:val="multilevel"/>
    <w:tmpl w:val="535A0A44"/>
    <w:lvl w:ilvl="0">
      <w:start w:val="1"/>
      <w:numFmt w:val="low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15:restartNumberingAfterBreak="0">
    <w:nsid w:val="6D687000"/>
    <w:multiLevelType w:val="hybridMultilevel"/>
    <w:tmpl w:val="07CA5242"/>
    <w:lvl w:ilvl="0" w:tplc="42423C5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8" w15:restartNumberingAfterBreak="0">
    <w:nsid w:val="72817543"/>
    <w:multiLevelType w:val="hybridMultilevel"/>
    <w:tmpl w:val="FFFFFFFF"/>
    <w:lvl w:ilvl="0" w:tplc="AB765F3E">
      <w:start w:val="1"/>
      <w:numFmt w:val="decimal"/>
      <w:lvlText w:val="%1)"/>
      <w:lvlJc w:val="left"/>
      <w:pPr>
        <w:ind w:left="720" w:hanging="360"/>
      </w:pPr>
    </w:lvl>
    <w:lvl w:ilvl="1" w:tplc="662E5644">
      <w:start w:val="1"/>
      <w:numFmt w:val="lowerLetter"/>
      <w:lvlText w:val="%2."/>
      <w:lvlJc w:val="left"/>
      <w:pPr>
        <w:ind w:left="1440" w:hanging="360"/>
      </w:pPr>
    </w:lvl>
    <w:lvl w:ilvl="2" w:tplc="E0FA668E">
      <w:start w:val="1"/>
      <w:numFmt w:val="lowerRoman"/>
      <w:lvlText w:val="%3."/>
      <w:lvlJc w:val="right"/>
      <w:pPr>
        <w:ind w:left="2160" w:hanging="180"/>
      </w:pPr>
    </w:lvl>
    <w:lvl w:ilvl="3" w:tplc="F3ACB142">
      <w:start w:val="1"/>
      <w:numFmt w:val="decimal"/>
      <w:lvlText w:val="%4."/>
      <w:lvlJc w:val="left"/>
      <w:pPr>
        <w:ind w:left="2880" w:hanging="360"/>
      </w:pPr>
    </w:lvl>
    <w:lvl w:ilvl="4" w:tplc="BF24834A">
      <w:start w:val="1"/>
      <w:numFmt w:val="lowerLetter"/>
      <w:lvlText w:val="%5."/>
      <w:lvlJc w:val="left"/>
      <w:pPr>
        <w:ind w:left="3600" w:hanging="360"/>
      </w:pPr>
    </w:lvl>
    <w:lvl w:ilvl="5" w:tplc="19A093B2">
      <w:start w:val="1"/>
      <w:numFmt w:val="lowerRoman"/>
      <w:lvlText w:val="%6."/>
      <w:lvlJc w:val="right"/>
      <w:pPr>
        <w:ind w:left="4320" w:hanging="180"/>
      </w:pPr>
    </w:lvl>
    <w:lvl w:ilvl="6" w:tplc="B63810C2">
      <w:start w:val="1"/>
      <w:numFmt w:val="decimal"/>
      <w:lvlText w:val="%7."/>
      <w:lvlJc w:val="left"/>
      <w:pPr>
        <w:ind w:left="5040" w:hanging="360"/>
      </w:pPr>
    </w:lvl>
    <w:lvl w:ilvl="7" w:tplc="34227CA0">
      <w:start w:val="1"/>
      <w:numFmt w:val="lowerLetter"/>
      <w:lvlText w:val="%8."/>
      <w:lvlJc w:val="left"/>
      <w:pPr>
        <w:ind w:left="5760" w:hanging="360"/>
      </w:pPr>
    </w:lvl>
    <w:lvl w:ilvl="8" w:tplc="91481E68">
      <w:start w:val="1"/>
      <w:numFmt w:val="lowerRoman"/>
      <w:lvlText w:val="%9."/>
      <w:lvlJc w:val="right"/>
      <w:pPr>
        <w:ind w:left="6480" w:hanging="180"/>
      </w:pPr>
    </w:lvl>
  </w:abstractNum>
  <w:abstractNum w:abstractNumId="99" w15:restartNumberingAfterBreak="0">
    <w:nsid w:val="79DF2A04"/>
    <w:multiLevelType w:val="hybridMultilevel"/>
    <w:tmpl w:val="414A1A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7C2564F5"/>
    <w:multiLevelType w:val="hybridMultilevel"/>
    <w:tmpl w:val="4656C754"/>
    <w:lvl w:ilvl="0" w:tplc="42423C5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num w:numId="1" w16cid:durableId="210389402">
    <w:abstractNumId w:val="83"/>
  </w:num>
  <w:num w:numId="2" w16cid:durableId="1560555485">
    <w:abstractNumId w:val="38"/>
  </w:num>
  <w:num w:numId="3" w16cid:durableId="2114205625">
    <w:abstractNumId w:val="41"/>
  </w:num>
  <w:num w:numId="4" w16cid:durableId="1989360573">
    <w:abstractNumId w:val="84"/>
  </w:num>
  <w:num w:numId="5" w16cid:durableId="984164379">
    <w:abstractNumId w:val="78"/>
    <w:lvlOverride w:ilvl="0">
      <w:startOverride w:val="1"/>
    </w:lvlOverride>
  </w:num>
  <w:num w:numId="6" w16cid:durableId="1445660328">
    <w:abstractNumId w:val="63"/>
    <w:lvlOverride w:ilvl="0">
      <w:startOverride w:val="1"/>
    </w:lvlOverride>
  </w:num>
  <w:num w:numId="7" w16cid:durableId="218594126">
    <w:abstractNumId w:val="45"/>
  </w:num>
  <w:num w:numId="8" w16cid:durableId="1266108411">
    <w:abstractNumId w:val="0"/>
  </w:num>
  <w:num w:numId="9" w16cid:durableId="562637467">
    <w:abstractNumId w:val="94"/>
  </w:num>
  <w:num w:numId="10" w16cid:durableId="846795746">
    <w:abstractNumId w:val="76"/>
  </w:num>
  <w:num w:numId="11" w16cid:durableId="1828940847">
    <w:abstractNumId w:val="68"/>
  </w:num>
  <w:num w:numId="12" w16cid:durableId="242030105">
    <w:abstractNumId w:val="57"/>
  </w:num>
  <w:num w:numId="13" w16cid:durableId="1900238261">
    <w:abstractNumId w:val="39"/>
  </w:num>
  <w:num w:numId="14" w16cid:durableId="1155754053">
    <w:abstractNumId w:val="95"/>
  </w:num>
  <w:num w:numId="15" w16cid:durableId="1449933080">
    <w:abstractNumId w:val="86"/>
  </w:num>
  <w:num w:numId="16" w16cid:durableId="153229176">
    <w:abstractNumId w:val="26"/>
  </w:num>
  <w:num w:numId="17" w16cid:durableId="1108741683">
    <w:abstractNumId w:val="99"/>
  </w:num>
  <w:num w:numId="18" w16cid:durableId="1235899348">
    <w:abstractNumId w:val="25"/>
  </w:num>
  <w:num w:numId="19" w16cid:durableId="1269579974">
    <w:abstractNumId w:val="49"/>
  </w:num>
  <w:num w:numId="20" w16cid:durableId="1630548539">
    <w:abstractNumId w:val="55"/>
  </w:num>
  <w:num w:numId="21" w16cid:durableId="820345051">
    <w:abstractNumId w:val="79"/>
  </w:num>
  <w:num w:numId="22" w16cid:durableId="1272664325">
    <w:abstractNumId w:val="91"/>
  </w:num>
  <w:num w:numId="23" w16cid:durableId="1498690231">
    <w:abstractNumId w:val="62"/>
  </w:num>
  <w:num w:numId="24" w16cid:durableId="611980171">
    <w:abstractNumId w:val="93"/>
  </w:num>
  <w:num w:numId="25" w16cid:durableId="617226099">
    <w:abstractNumId w:val="54"/>
  </w:num>
  <w:num w:numId="26" w16cid:durableId="781605847">
    <w:abstractNumId w:val="61"/>
  </w:num>
  <w:num w:numId="27" w16cid:durableId="971329589">
    <w:abstractNumId w:val="65"/>
  </w:num>
  <w:num w:numId="28" w16cid:durableId="1765419664">
    <w:abstractNumId w:val="29"/>
  </w:num>
  <w:num w:numId="29" w16cid:durableId="1695154296">
    <w:abstractNumId w:val="52"/>
  </w:num>
  <w:num w:numId="30" w16cid:durableId="584995339">
    <w:abstractNumId w:val="50"/>
  </w:num>
  <w:num w:numId="31" w16cid:durableId="9769138">
    <w:abstractNumId w:val="43"/>
  </w:num>
  <w:num w:numId="32" w16cid:durableId="1220558525">
    <w:abstractNumId w:val="46"/>
  </w:num>
  <w:num w:numId="33" w16cid:durableId="1920404256">
    <w:abstractNumId w:val="74"/>
  </w:num>
  <w:num w:numId="34" w16cid:durableId="1267348098">
    <w:abstractNumId w:val="34"/>
  </w:num>
  <w:num w:numId="35" w16cid:durableId="557400635">
    <w:abstractNumId w:val="51"/>
  </w:num>
  <w:num w:numId="36" w16cid:durableId="1074743974">
    <w:abstractNumId w:val="32"/>
  </w:num>
  <w:num w:numId="37" w16cid:durableId="170218143">
    <w:abstractNumId w:val="89"/>
  </w:num>
  <w:num w:numId="38" w16cid:durableId="478808725">
    <w:abstractNumId w:val="44"/>
  </w:num>
  <w:num w:numId="39" w16cid:durableId="1872500180">
    <w:abstractNumId w:val="69"/>
  </w:num>
  <w:num w:numId="40" w16cid:durableId="2050572300">
    <w:abstractNumId w:val="88"/>
  </w:num>
  <w:num w:numId="41" w16cid:durableId="592931763">
    <w:abstractNumId w:val="87"/>
  </w:num>
  <w:num w:numId="42" w16cid:durableId="352415089">
    <w:abstractNumId w:val="81"/>
  </w:num>
  <w:num w:numId="43" w16cid:durableId="1161970926">
    <w:abstractNumId w:val="100"/>
  </w:num>
  <w:num w:numId="44" w16cid:durableId="280381188">
    <w:abstractNumId w:val="60"/>
  </w:num>
  <w:num w:numId="45" w16cid:durableId="1438135843">
    <w:abstractNumId w:val="66"/>
  </w:num>
  <w:num w:numId="46" w16cid:durableId="2059471728">
    <w:abstractNumId w:val="70"/>
  </w:num>
  <w:num w:numId="47" w16cid:durableId="517084919">
    <w:abstractNumId w:val="82"/>
  </w:num>
  <w:num w:numId="48" w16cid:durableId="1383485000">
    <w:abstractNumId w:val="42"/>
  </w:num>
  <w:num w:numId="49" w16cid:durableId="163397188">
    <w:abstractNumId w:val="97"/>
  </w:num>
  <w:num w:numId="50" w16cid:durableId="468866221">
    <w:abstractNumId w:val="47"/>
  </w:num>
  <w:num w:numId="51" w16cid:durableId="888885752">
    <w:abstractNumId w:val="77"/>
  </w:num>
  <w:num w:numId="52" w16cid:durableId="37553609">
    <w:abstractNumId w:val="96"/>
  </w:num>
  <w:num w:numId="53" w16cid:durableId="742408729">
    <w:abstractNumId w:val="92"/>
  </w:num>
  <w:num w:numId="54" w16cid:durableId="1866942719">
    <w:abstractNumId w:val="31"/>
  </w:num>
  <w:num w:numId="55" w16cid:durableId="861090190">
    <w:abstractNumId w:val="90"/>
  </w:num>
  <w:num w:numId="56" w16cid:durableId="1533690727">
    <w:abstractNumId w:val="48"/>
  </w:num>
  <w:num w:numId="57" w16cid:durableId="528691052">
    <w:abstractNumId w:val="33"/>
  </w:num>
  <w:num w:numId="58" w16cid:durableId="215045731">
    <w:abstractNumId w:val="40"/>
  </w:num>
  <w:num w:numId="59" w16cid:durableId="2139642955">
    <w:abstractNumId w:val="72"/>
  </w:num>
  <w:num w:numId="60" w16cid:durableId="1710371236">
    <w:abstractNumId w:val="37"/>
  </w:num>
  <w:num w:numId="61" w16cid:durableId="1416591972">
    <w:abstractNumId w:val="73"/>
  </w:num>
  <w:num w:numId="62" w16cid:durableId="782771168">
    <w:abstractNumId w:val="71"/>
  </w:num>
  <w:num w:numId="63" w16cid:durableId="1630938747">
    <w:abstractNumId w:val="85"/>
  </w:num>
  <w:num w:numId="64" w16cid:durableId="816993089">
    <w:abstractNumId w:val="59"/>
  </w:num>
  <w:num w:numId="65" w16cid:durableId="1964188211">
    <w:abstractNumId w:val="98"/>
  </w:num>
  <w:num w:numId="66" w16cid:durableId="1298492573">
    <w:abstractNumId w:val="53"/>
  </w:num>
  <w:num w:numId="67" w16cid:durableId="225344007">
    <w:abstractNumId w:val="80"/>
  </w:num>
  <w:num w:numId="68" w16cid:durableId="748161403">
    <w:abstractNumId w:val="58"/>
  </w:num>
  <w:num w:numId="69" w16cid:durableId="2101483482">
    <w:abstractNumId w:val="64"/>
  </w:num>
  <w:num w:numId="70" w16cid:durableId="1810247549">
    <w:abstractNumId w:val="35"/>
  </w:num>
  <w:num w:numId="71" w16cid:durableId="449591377">
    <w:abstractNumId w:val="67"/>
  </w:num>
  <w:num w:numId="72" w16cid:durableId="961573527">
    <w:abstractNumId w:val="75"/>
  </w:num>
  <w:num w:numId="73" w16cid:durableId="1500347720">
    <w:abstractNumId w:val="30"/>
  </w:num>
  <w:num w:numId="74" w16cid:durableId="568808088">
    <w:abstractNumId w:val="56"/>
  </w:num>
  <w:num w:numId="75" w16cid:durableId="1764644245">
    <w:abstractNumId w:val="28"/>
  </w:num>
  <w:num w:numId="76" w16cid:durableId="690959746">
    <w:abstractNumId w:val="9"/>
  </w:num>
  <w:num w:numId="77" w16cid:durableId="2071340646">
    <w:abstractNumId w:val="10"/>
  </w:num>
  <w:num w:numId="78" w16cid:durableId="1192645832">
    <w:abstractNumId w:val="11"/>
  </w:num>
  <w:num w:numId="79" w16cid:durableId="1188643149">
    <w:abstractNumId w:val="12"/>
  </w:num>
  <w:num w:numId="80" w16cid:durableId="1904364675">
    <w:abstractNumId w:val="13"/>
  </w:num>
  <w:num w:numId="81" w16cid:durableId="342635117">
    <w:abstractNumId w:val="14"/>
  </w:num>
  <w:num w:numId="82" w16cid:durableId="996961598">
    <w:abstractNumId w:val="15"/>
  </w:num>
  <w:num w:numId="83" w16cid:durableId="892809148">
    <w:abstractNumId w:val="16"/>
  </w:num>
  <w:num w:numId="84" w16cid:durableId="1782265935">
    <w:abstractNumId w:val="17"/>
  </w:num>
  <w:num w:numId="85" w16cid:durableId="1745295267">
    <w:abstractNumId w:val="18"/>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9"/>
  <w:hyphenationZone w:val="425"/>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3F16"/>
    <w:rsid w:val="00000490"/>
    <w:rsid w:val="000005A7"/>
    <w:rsid w:val="00000804"/>
    <w:rsid w:val="00000979"/>
    <w:rsid w:val="00001D20"/>
    <w:rsid w:val="0000301B"/>
    <w:rsid w:val="0000449D"/>
    <w:rsid w:val="000064A5"/>
    <w:rsid w:val="000065E1"/>
    <w:rsid w:val="000072D8"/>
    <w:rsid w:val="00007C46"/>
    <w:rsid w:val="00007D77"/>
    <w:rsid w:val="00010B29"/>
    <w:rsid w:val="000110D2"/>
    <w:rsid w:val="000121AE"/>
    <w:rsid w:val="00013586"/>
    <w:rsid w:val="000137DE"/>
    <w:rsid w:val="00013A23"/>
    <w:rsid w:val="000146F0"/>
    <w:rsid w:val="00014736"/>
    <w:rsid w:val="000149BB"/>
    <w:rsid w:val="000154E8"/>
    <w:rsid w:val="00015DD0"/>
    <w:rsid w:val="00017183"/>
    <w:rsid w:val="00017434"/>
    <w:rsid w:val="000177F6"/>
    <w:rsid w:val="00017803"/>
    <w:rsid w:val="00017B43"/>
    <w:rsid w:val="00020202"/>
    <w:rsid w:val="00020B34"/>
    <w:rsid w:val="000211F4"/>
    <w:rsid w:val="00022DD4"/>
    <w:rsid w:val="00023120"/>
    <w:rsid w:val="00023A3F"/>
    <w:rsid w:val="000242B9"/>
    <w:rsid w:val="00024391"/>
    <w:rsid w:val="00024A77"/>
    <w:rsid w:val="000252FA"/>
    <w:rsid w:val="00025556"/>
    <w:rsid w:val="000255CF"/>
    <w:rsid w:val="00026C70"/>
    <w:rsid w:val="00027A6E"/>
    <w:rsid w:val="00027E03"/>
    <w:rsid w:val="000307BA"/>
    <w:rsid w:val="000308F9"/>
    <w:rsid w:val="00030CDB"/>
    <w:rsid w:val="000314D8"/>
    <w:rsid w:val="00031AFF"/>
    <w:rsid w:val="00032EA5"/>
    <w:rsid w:val="00033374"/>
    <w:rsid w:val="000335E9"/>
    <w:rsid w:val="000347C0"/>
    <w:rsid w:val="000349E0"/>
    <w:rsid w:val="00035A80"/>
    <w:rsid w:val="00035F96"/>
    <w:rsid w:val="0003606B"/>
    <w:rsid w:val="00036135"/>
    <w:rsid w:val="000379AC"/>
    <w:rsid w:val="00037D8C"/>
    <w:rsid w:val="00037E25"/>
    <w:rsid w:val="00040392"/>
    <w:rsid w:val="00040722"/>
    <w:rsid w:val="00040B85"/>
    <w:rsid w:val="00040C56"/>
    <w:rsid w:val="000414A8"/>
    <w:rsid w:val="00041DA6"/>
    <w:rsid w:val="000421F5"/>
    <w:rsid w:val="0004228E"/>
    <w:rsid w:val="00042CB7"/>
    <w:rsid w:val="00042E7E"/>
    <w:rsid w:val="00043886"/>
    <w:rsid w:val="00043A47"/>
    <w:rsid w:val="00043C4D"/>
    <w:rsid w:val="00043D76"/>
    <w:rsid w:val="0004424C"/>
    <w:rsid w:val="00044E9D"/>
    <w:rsid w:val="00044EB8"/>
    <w:rsid w:val="0004503B"/>
    <w:rsid w:val="000457A7"/>
    <w:rsid w:val="00046759"/>
    <w:rsid w:val="00046A1F"/>
    <w:rsid w:val="00046F46"/>
    <w:rsid w:val="000472B1"/>
    <w:rsid w:val="000513B4"/>
    <w:rsid w:val="0005189D"/>
    <w:rsid w:val="000525BD"/>
    <w:rsid w:val="00052D72"/>
    <w:rsid w:val="00052F83"/>
    <w:rsid w:val="00053DE0"/>
    <w:rsid w:val="00054117"/>
    <w:rsid w:val="0005517B"/>
    <w:rsid w:val="000553A4"/>
    <w:rsid w:val="0005584D"/>
    <w:rsid w:val="0005622E"/>
    <w:rsid w:val="00056A9E"/>
    <w:rsid w:val="00056DF4"/>
    <w:rsid w:val="0005723B"/>
    <w:rsid w:val="00057C0F"/>
    <w:rsid w:val="00057D42"/>
    <w:rsid w:val="00057FF7"/>
    <w:rsid w:val="0006078B"/>
    <w:rsid w:val="00060E61"/>
    <w:rsid w:val="0006132F"/>
    <w:rsid w:val="000616D1"/>
    <w:rsid w:val="00062708"/>
    <w:rsid w:val="00062C56"/>
    <w:rsid w:val="00062CE6"/>
    <w:rsid w:val="0006304D"/>
    <w:rsid w:val="000630A8"/>
    <w:rsid w:val="00063156"/>
    <w:rsid w:val="00063CF9"/>
    <w:rsid w:val="00063EAC"/>
    <w:rsid w:val="000653E0"/>
    <w:rsid w:val="00067764"/>
    <w:rsid w:val="00067E07"/>
    <w:rsid w:val="00070592"/>
    <w:rsid w:val="000710FB"/>
    <w:rsid w:val="00071A51"/>
    <w:rsid w:val="0007219B"/>
    <w:rsid w:val="00072B78"/>
    <w:rsid w:val="00072BD2"/>
    <w:rsid w:val="000731C7"/>
    <w:rsid w:val="00073717"/>
    <w:rsid w:val="00073FEC"/>
    <w:rsid w:val="00075152"/>
    <w:rsid w:val="000751C9"/>
    <w:rsid w:val="00075286"/>
    <w:rsid w:val="000757BC"/>
    <w:rsid w:val="000759A1"/>
    <w:rsid w:val="00075C33"/>
    <w:rsid w:val="00076627"/>
    <w:rsid w:val="00076AD9"/>
    <w:rsid w:val="00077126"/>
    <w:rsid w:val="00077ED9"/>
    <w:rsid w:val="0008027A"/>
    <w:rsid w:val="00080A1D"/>
    <w:rsid w:val="00080B9B"/>
    <w:rsid w:val="00080C98"/>
    <w:rsid w:val="00080F9E"/>
    <w:rsid w:val="00081B4E"/>
    <w:rsid w:val="00081FC1"/>
    <w:rsid w:val="00083DAC"/>
    <w:rsid w:val="00084548"/>
    <w:rsid w:val="00084C14"/>
    <w:rsid w:val="00084DD0"/>
    <w:rsid w:val="00086CA7"/>
    <w:rsid w:val="00091514"/>
    <w:rsid w:val="00091804"/>
    <w:rsid w:val="0009204C"/>
    <w:rsid w:val="0009287C"/>
    <w:rsid w:val="00093BA8"/>
    <w:rsid w:val="00093F80"/>
    <w:rsid w:val="0009512B"/>
    <w:rsid w:val="0009524F"/>
    <w:rsid w:val="0009561E"/>
    <w:rsid w:val="0009574F"/>
    <w:rsid w:val="0009627E"/>
    <w:rsid w:val="0009794E"/>
    <w:rsid w:val="00097CA7"/>
    <w:rsid w:val="00097CDD"/>
    <w:rsid w:val="000A0B6B"/>
    <w:rsid w:val="000A0FF9"/>
    <w:rsid w:val="000A122D"/>
    <w:rsid w:val="000A1A96"/>
    <w:rsid w:val="000A1AA3"/>
    <w:rsid w:val="000A20D2"/>
    <w:rsid w:val="000A2132"/>
    <w:rsid w:val="000A2AB0"/>
    <w:rsid w:val="000A2BFA"/>
    <w:rsid w:val="000A3555"/>
    <w:rsid w:val="000A3787"/>
    <w:rsid w:val="000A41E0"/>
    <w:rsid w:val="000A4E53"/>
    <w:rsid w:val="000A50C3"/>
    <w:rsid w:val="000A5151"/>
    <w:rsid w:val="000A57A3"/>
    <w:rsid w:val="000A715D"/>
    <w:rsid w:val="000A73CE"/>
    <w:rsid w:val="000A79E3"/>
    <w:rsid w:val="000B0D32"/>
    <w:rsid w:val="000B2494"/>
    <w:rsid w:val="000B2916"/>
    <w:rsid w:val="000B42A2"/>
    <w:rsid w:val="000B4D85"/>
    <w:rsid w:val="000B54A8"/>
    <w:rsid w:val="000B552C"/>
    <w:rsid w:val="000B6BDD"/>
    <w:rsid w:val="000C3082"/>
    <w:rsid w:val="000C348C"/>
    <w:rsid w:val="000C355C"/>
    <w:rsid w:val="000C4296"/>
    <w:rsid w:val="000C4413"/>
    <w:rsid w:val="000C4999"/>
    <w:rsid w:val="000C4D94"/>
    <w:rsid w:val="000C5923"/>
    <w:rsid w:val="000C6628"/>
    <w:rsid w:val="000C6E82"/>
    <w:rsid w:val="000D18F1"/>
    <w:rsid w:val="000D2123"/>
    <w:rsid w:val="000D2298"/>
    <w:rsid w:val="000D27E3"/>
    <w:rsid w:val="000D33AC"/>
    <w:rsid w:val="000D3D3D"/>
    <w:rsid w:val="000D3DF4"/>
    <w:rsid w:val="000D3E8F"/>
    <w:rsid w:val="000D3FF3"/>
    <w:rsid w:val="000D42DA"/>
    <w:rsid w:val="000D4D20"/>
    <w:rsid w:val="000D4FDB"/>
    <w:rsid w:val="000D56B4"/>
    <w:rsid w:val="000D5947"/>
    <w:rsid w:val="000D5CC2"/>
    <w:rsid w:val="000D7041"/>
    <w:rsid w:val="000E0308"/>
    <w:rsid w:val="000E100A"/>
    <w:rsid w:val="000E1540"/>
    <w:rsid w:val="000E16F4"/>
    <w:rsid w:val="000E2ACD"/>
    <w:rsid w:val="000E357B"/>
    <w:rsid w:val="000E385A"/>
    <w:rsid w:val="000E4E41"/>
    <w:rsid w:val="000E4E74"/>
    <w:rsid w:val="000E6199"/>
    <w:rsid w:val="000E6C70"/>
    <w:rsid w:val="000E77A4"/>
    <w:rsid w:val="000E7F6D"/>
    <w:rsid w:val="000F0C36"/>
    <w:rsid w:val="000F17BF"/>
    <w:rsid w:val="000F1B92"/>
    <w:rsid w:val="000F2695"/>
    <w:rsid w:val="000F2E02"/>
    <w:rsid w:val="000F3311"/>
    <w:rsid w:val="000F38D4"/>
    <w:rsid w:val="000F3FD1"/>
    <w:rsid w:val="000F4DD7"/>
    <w:rsid w:val="000F5195"/>
    <w:rsid w:val="000F52A9"/>
    <w:rsid w:val="000F747E"/>
    <w:rsid w:val="00100D01"/>
    <w:rsid w:val="00101160"/>
    <w:rsid w:val="001011B3"/>
    <w:rsid w:val="001024BB"/>
    <w:rsid w:val="0010306E"/>
    <w:rsid w:val="00103518"/>
    <w:rsid w:val="001045B6"/>
    <w:rsid w:val="00105530"/>
    <w:rsid w:val="00105C51"/>
    <w:rsid w:val="00106D16"/>
    <w:rsid w:val="0010739D"/>
    <w:rsid w:val="0010758A"/>
    <w:rsid w:val="00107B18"/>
    <w:rsid w:val="001107EC"/>
    <w:rsid w:val="00111287"/>
    <w:rsid w:val="0011188E"/>
    <w:rsid w:val="001119AD"/>
    <w:rsid w:val="00113A03"/>
    <w:rsid w:val="00113ABF"/>
    <w:rsid w:val="0011411B"/>
    <w:rsid w:val="001141B9"/>
    <w:rsid w:val="001151EA"/>
    <w:rsid w:val="00115514"/>
    <w:rsid w:val="0011581D"/>
    <w:rsid w:val="00115F16"/>
    <w:rsid w:val="0011609D"/>
    <w:rsid w:val="00117217"/>
    <w:rsid w:val="00117281"/>
    <w:rsid w:val="001173AE"/>
    <w:rsid w:val="001174F7"/>
    <w:rsid w:val="0012022F"/>
    <w:rsid w:val="00121D1F"/>
    <w:rsid w:val="001220C2"/>
    <w:rsid w:val="00122B3D"/>
    <w:rsid w:val="00122F4C"/>
    <w:rsid w:val="0012386C"/>
    <w:rsid w:val="0012444F"/>
    <w:rsid w:val="0012513D"/>
    <w:rsid w:val="00126360"/>
    <w:rsid w:val="00126380"/>
    <w:rsid w:val="00126B22"/>
    <w:rsid w:val="00127497"/>
    <w:rsid w:val="0012759F"/>
    <w:rsid w:val="001279D9"/>
    <w:rsid w:val="001311AD"/>
    <w:rsid w:val="0013163E"/>
    <w:rsid w:val="0013421A"/>
    <w:rsid w:val="00134AA8"/>
    <w:rsid w:val="001357EE"/>
    <w:rsid w:val="00135931"/>
    <w:rsid w:val="00140F4C"/>
    <w:rsid w:val="00140FD6"/>
    <w:rsid w:val="00141A46"/>
    <w:rsid w:val="00141CF9"/>
    <w:rsid w:val="00143DAF"/>
    <w:rsid w:val="00144885"/>
    <w:rsid w:val="001461DC"/>
    <w:rsid w:val="00147BA2"/>
    <w:rsid w:val="00151276"/>
    <w:rsid w:val="001512D9"/>
    <w:rsid w:val="00151C11"/>
    <w:rsid w:val="00151D62"/>
    <w:rsid w:val="00152428"/>
    <w:rsid w:val="001532A4"/>
    <w:rsid w:val="001532DA"/>
    <w:rsid w:val="00153570"/>
    <w:rsid w:val="001539FD"/>
    <w:rsid w:val="001553F1"/>
    <w:rsid w:val="00155B27"/>
    <w:rsid w:val="00155B8D"/>
    <w:rsid w:val="00156B3C"/>
    <w:rsid w:val="001572F7"/>
    <w:rsid w:val="0015748E"/>
    <w:rsid w:val="001576BF"/>
    <w:rsid w:val="00157F78"/>
    <w:rsid w:val="00160989"/>
    <w:rsid w:val="00161435"/>
    <w:rsid w:val="00161A34"/>
    <w:rsid w:val="00163608"/>
    <w:rsid w:val="00163823"/>
    <w:rsid w:val="00164444"/>
    <w:rsid w:val="0016475B"/>
    <w:rsid w:val="001647A0"/>
    <w:rsid w:val="001649A7"/>
    <w:rsid w:val="00164E16"/>
    <w:rsid w:val="001653E3"/>
    <w:rsid w:val="00166218"/>
    <w:rsid w:val="00166CAE"/>
    <w:rsid w:val="00167C56"/>
    <w:rsid w:val="00170744"/>
    <w:rsid w:val="00170AAB"/>
    <w:rsid w:val="001711F2"/>
    <w:rsid w:val="001716E4"/>
    <w:rsid w:val="00172149"/>
    <w:rsid w:val="00173816"/>
    <w:rsid w:val="0017386E"/>
    <w:rsid w:val="00174054"/>
    <w:rsid w:val="00176661"/>
    <w:rsid w:val="00176F98"/>
    <w:rsid w:val="00177A53"/>
    <w:rsid w:val="00181041"/>
    <w:rsid w:val="001824CF"/>
    <w:rsid w:val="00182861"/>
    <w:rsid w:val="001832CE"/>
    <w:rsid w:val="0018350C"/>
    <w:rsid w:val="001839F3"/>
    <w:rsid w:val="00183AB1"/>
    <w:rsid w:val="00183B79"/>
    <w:rsid w:val="00184570"/>
    <w:rsid w:val="0018482A"/>
    <w:rsid w:val="00184869"/>
    <w:rsid w:val="001849D4"/>
    <w:rsid w:val="00184FBD"/>
    <w:rsid w:val="00185C5F"/>
    <w:rsid w:val="00185E8D"/>
    <w:rsid w:val="0018608C"/>
    <w:rsid w:val="0018613C"/>
    <w:rsid w:val="00186B85"/>
    <w:rsid w:val="00190846"/>
    <w:rsid w:val="00191DC8"/>
    <w:rsid w:val="00192866"/>
    <w:rsid w:val="00192E54"/>
    <w:rsid w:val="001930D2"/>
    <w:rsid w:val="00193A59"/>
    <w:rsid w:val="00193AE6"/>
    <w:rsid w:val="00193F0A"/>
    <w:rsid w:val="001944C8"/>
    <w:rsid w:val="0019511C"/>
    <w:rsid w:val="001955E9"/>
    <w:rsid w:val="00195CDC"/>
    <w:rsid w:val="00195D69"/>
    <w:rsid w:val="00195F28"/>
    <w:rsid w:val="00195F9B"/>
    <w:rsid w:val="0019624C"/>
    <w:rsid w:val="00196BA7"/>
    <w:rsid w:val="001A0065"/>
    <w:rsid w:val="001A1B80"/>
    <w:rsid w:val="001A1CEB"/>
    <w:rsid w:val="001A307B"/>
    <w:rsid w:val="001A4434"/>
    <w:rsid w:val="001A483B"/>
    <w:rsid w:val="001A51CC"/>
    <w:rsid w:val="001A5844"/>
    <w:rsid w:val="001A587B"/>
    <w:rsid w:val="001A58A9"/>
    <w:rsid w:val="001A5B97"/>
    <w:rsid w:val="001A6404"/>
    <w:rsid w:val="001A6482"/>
    <w:rsid w:val="001A693F"/>
    <w:rsid w:val="001B03FD"/>
    <w:rsid w:val="001B04B4"/>
    <w:rsid w:val="001B0D9C"/>
    <w:rsid w:val="001B0E4B"/>
    <w:rsid w:val="001B175C"/>
    <w:rsid w:val="001B1985"/>
    <w:rsid w:val="001B1C83"/>
    <w:rsid w:val="001B24CB"/>
    <w:rsid w:val="001B25AB"/>
    <w:rsid w:val="001B2DF9"/>
    <w:rsid w:val="001B3869"/>
    <w:rsid w:val="001B4204"/>
    <w:rsid w:val="001B4506"/>
    <w:rsid w:val="001B4961"/>
    <w:rsid w:val="001B5981"/>
    <w:rsid w:val="001B6303"/>
    <w:rsid w:val="001B6714"/>
    <w:rsid w:val="001B68FB"/>
    <w:rsid w:val="001B6A92"/>
    <w:rsid w:val="001B717B"/>
    <w:rsid w:val="001B74A5"/>
    <w:rsid w:val="001C0AFF"/>
    <w:rsid w:val="001C11C9"/>
    <w:rsid w:val="001C1596"/>
    <w:rsid w:val="001C2772"/>
    <w:rsid w:val="001C2ABF"/>
    <w:rsid w:val="001C36AB"/>
    <w:rsid w:val="001C3732"/>
    <w:rsid w:val="001C4949"/>
    <w:rsid w:val="001C4B4A"/>
    <w:rsid w:val="001C4FB3"/>
    <w:rsid w:val="001C6268"/>
    <w:rsid w:val="001C6835"/>
    <w:rsid w:val="001C6B28"/>
    <w:rsid w:val="001C6F49"/>
    <w:rsid w:val="001C721C"/>
    <w:rsid w:val="001C731D"/>
    <w:rsid w:val="001C7610"/>
    <w:rsid w:val="001C77F8"/>
    <w:rsid w:val="001C7E90"/>
    <w:rsid w:val="001C7EA8"/>
    <w:rsid w:val="001D1CDF"/>
    <w:rsid w:val="001D1E59"/>
    <w:rsid w:val="001D2B63"/>
    <w:rsid w:val="001D3BA4"/>
    <w:rsid w:val="001D3F8E"/>
    <w:rsid w:val="001D40B1"/>
    <w:rsid w:val="001D54DD"/>
    <w:rsid w:val="001D5987"/>
    <w:rsid w:val="001D6166"/>
    <w:rsid w:val="001D61F1"/>
    <w:rsid w:val="001E0246"/>
    <w:rsid w:val="001E032F"/>
    <w:rsid w:val="001E07BC"/>
    <w:rsid w:val="001E24F5"/>
    <w:rsid w:val="001E4F5B"/>
    <w:rsid w:val="001E5234"/>
    <w:rsid w:val="001E731B"/>
    <w:rsid w:val="001E7D71"/>
    <w:rsid w:val="001F1134"/>
    <w:rsid w:val="001F1900"/>
    <w:rsid w:val="001F1A09"/>
    <w:rsid w:val="001F2950"/>
    <w:rsid w:val="001F3562"/>
    <w:rsid w:val="001F39BA"/>
    <w:rsid w:val="001F3F83"/>
    <w:rsid w:val="001F424C"/>
    <w:rsid w:val="001F46DB"/>
    <w:rsid w:val="001F5CB9"/>
    <w:rsid w:val="001F6B5A"/>
    <w:rsid w:val="00200606"/>
    <w:rsid w:val="00200704"/>
    <w:rsid w:val="0020343C"/>
    <w:rsid w:val="0020389E"/>
    <w:rsid w:val="002065E2"/>
    <w:rsid w:val="00206AFC"/>
    <w:rsid w:val="002073D4"/>
    <w:rsid w:val="0020777F"/>
    <w:rsid w:val="00207C3A"/>
    <w:rsid w:val="002110E3"/>
    <w:rsid w:val="00211535"/>
    <w:rsid w:val="002124A4"/>
    <w:rsid w:val="002124AC"/>
    <w:rsid w:val="00212BEA"/>
    <w:rsid w:val="0021382E"/>
    <w:rsid w:val="00213FCB"/>
    <w:rsid w:val="002141DE"/>
    <w:rsid w:val="00214939"/>
    <w:rsid w:val="002149AC"/>
    <w:rsid w:val="002153C1"/>
    <w:rsid w:val="0021679B"/>
    <w:rsid w:val="00217689"/>
    <w:rsid w:val="00220441"/>
    <w:rsid w:val="002205CD"/>
    <w:rsid w:val="0022082C"/>
    <w:rsid w:val="00220B59"/>
    <w:rsid w:val="002211EE"/>
    <w:rsid w:val="0022145E"/>
    <w:rsid w:val="0022189C"/>
    <w:rsid w:val="00222690"/>
    <w:rsid w:val="002230A1"/>
    <w:rsid w:val="00223958"/>
    <w:rsid w:val="00224136"/>
    <w:rsid w:val="0022419D"/>
    <w:rsid w:val="00224D7B"/>
    <w:rsid w:val="002250D9"/>
    <w:rsid w:val="002260BD"/>
    <w:rsid w:val="002268AE"/>
    <w:rsid w:val="002268F8"/>
    <w:rsid w:val="00226C65"/>
    <w:rsid w:val="00226CFF"/>
    <w:rsid w:val="0023015A"/>
    <w:rsid w:val="00230BF5"/>
    <w:rsid w:val="002311DF"/>
    <w:rsid w:val="00231EA1"/>
    <w:rsid w:val="00232CF3"/>
    <w:rsid w:val="0023368A"/>
    <w:rsid w:val="00233728"/>
    <w:rsid w:val="002338DD"/>
    <w:rsid w:val="00235869"/>
    <w:rsid w:val="002365F4"/>
    <w:rsid w:val="002369C3"/>
    <w:rsid w:val="002377CC"/>
    <w:rsid w:val="00237D75"/>
    <w:rsid w:val="00237E32"/>
    <w:rsid w:val="00240077"/>
    <w:rsid w:val="0024027F"/>
    <w:rsid w:val="00240964"/>
    <w:rsid w:val="00243A27"/>
    <w:rsid w:val="0024410B"/>
    <w:rsid w:val="0024439B"/>
    <w:rsid w:val="002447EF"/>
    <w:rsid w:val="00244E24"/>
    <w:rsid w:val="0024563B"/>
    <w:rsid w:val="00245F89"/>
    <w:rsid w:val="002463D4"/>
    <w:rsid w:val="002466A0"/>
    <w:rsid w:val="00246AF5"/>
    <w:rsid w:val="00247611"/>
    <w:rsid w:val="0024782E"/>
    <w:rsid w:val="0025057C"/>
    <w:rsid w:val="00250682"/>
    <w:rsid w:val="002512F5"/>
    <w:rsid w:val="0025159F"/>
    <w:rsid w:val="00252329"/>
    <w:rsid w:val="00253829"/>
    <w:rsid w:val="002540E5"/>
    <w:rsid w:val="002541D1"/>
    <w:rsid w:val="002543BB"/>
    <w:rsid w:val="00254AD9"/>
    <w:rsid w:val="00255321"/>
    <w:rsid w:val="0025692F"/>
    <w:rsid w:val="002569E7"/>
    <w:rsid w:val="002578DC"/>
    <w:rsid w:val="0026047B"/>
    <w:rsid w:val="002606C7"/>
    <w:rsid w:val="00260C9E"/>
    <w:rsid w:val="002611B1"/>
    <w:rsid w:val="00261386"/>
    <w:rsid w:val="00261614"/>
    <w:rsid w:val="00261BA6"/>
    <w:rsid w:val="0026314F"/>
    <w:rsid w:val="0026365F"/>
    <w:rsid w:val="00264A7D"/>
    <w:rsid w:val="002671F5"/>
    <w:rsid w:val="00267355"/>
    <w:rsid w:val="00267459"/>
    <w:rsid w:val="00267CAE"/>
    <w:rsid w:val="0027146E"/>
    <w:rsid w:val="002735DF"/>
    <w:rsid w:val="002736A4"/>
    <w:rsid w:val="00273C48"/>
    <w:rsid w:val="002747F1"/>
    <w:rsid w:val="002747F4"/>
    <w:rsid w:val="00274B98"/>
    <w:rsid w:val="00274F00"/>
    <w:rsid w:val="002756F9"/>
    <w:rsid w:val="0027670D"/>
    <w:rsid w:val="00277B24"/>
    <w:rsid w:val="002802AD"/>
    <w:rsid w:val="00280967"/>
    <w:rsid w:val="00280CDC"/>
    <w:rsid w:val="00280E3E"/>
    <w:rsid w:val="002815C1"/>
    <w:rsid w:val="002820ED"/>
    <w:rsid w:val="0028273A"/>
    <w:rsid w:val="0028301B"/>
    <w:rsid w:val="00283D32"/>
    <w:rsid w:val="00284A01"/>
    <w:rsid w:val="0028601A"/>
    <w:rsid w:val="0028636F"/>
    <w:rsid w:val="00287870"/>
    <w:rsid w:val="00287A45"/>
    <w:rsid w:val="00287A60"/>
    <w:rsid w:val="00287BFA"/>
    <w:rsid w:val="0029082B"/>
    <w:rsid w:val="00291489"/>
    <w:rsid w:val="002915B9"/>
    <w:rsid w:val="00291A1D"/>
    <w:rsid w:val="00292F28"/>
    <w:rsid w:val="0029555F"/>
    <w:rsid w:val="00295717"/>
    <w:rsid w:val="002967A0"/>
    <w:rsid w:val="00297762"/>
    <w:rsid w:val="002A0779"/>
    <w:rsid w:val="002A2932"/>
    <w:rsid w:val="002A32BC"/>
    <w:rsid w:val="002A3BFD"/>
    <w:rsid w:val="002A42E3"/>
    <w:rsid w:val="002A4FDF"/>
    <w:rsid w:val="002A5041"/>
    <w:rsid w:val="002A665D"/>
    <w:rsid w:val="002A7582"/>
    <w:rsid w:val="002B1D71"/>
    <w:rsid w:val="002B32CC"/>
    <w:rsid w:val="002B3D51"/>
    <w:rsid w:val="002B5008"/>
    <w:rsid w:val="002B5B70"/>
    <w:rsid w:val="002B5D24"/>
    <w:rsid w:val="002B5E35"/>
    <w:rsid w:val="002B63BB"/>
    <w:rsid w:val="002B63DD"/>
    <w:rsid w:val="002B6C61"/>
    <w:rsid w:val="002B77AB"/>
    <w:rsid w:val="002C03C8"/>
    <w:rsid w:val="002C18EE"/>
    <w:rsid w:val="002C248C"/>
    <w:rsid w:val="002C2F78"/>
    <w:rsid w:val="002C3132"/>
    <w:rsid w:val="002C33F8"/>
    <w:rsid w:val="002C49B4"/>
    <w:rsid w:val="002C4C26"/>
    <w:rsid w:val="002C5945"/>
    <w:rsid w:val="002C5955"/>
    <w:rsid w:val="002C6837"/>
    <w:rsid w:val="002C7489"/>
    <w:rsid w:val="002C7C52"/>
    <w:rsid w:val="002D02FB"/>
    <w:rsid w:val="002D110C"/>
    <w:rsid w:val="002D114C"/>
    <w:rsid w:val="002D15BD"/>
    <w:rsid w:val="002D2861"/>
    <w:rsid w:val="002D2EC7"/>
    <w:rsid w:val="002D3210"/>
    <w:rsid w:val="002D3556"/>
    <w:rsid w:val="002D4166"/>
    <w:rsid w:val="002D4220"/>
    <w:rsid w:val="002D46EE"/>
    <w:rsid w:val="002D5496"/>
    <w:rsid w:val="002D5B4D"/>
    <w:rsid w:val="002D5E5E"/>
    <w:rsid w:val="002D6B00"/>
    <w:rsid w:val="002D79D8"/>
    <w:rsid w:val="002D79EF"/>
    <w:rsid w:val="002D7C65"/>
    <w:rsid w:val="002D7C6B"/>
    <w:rsid w:val="002E10D7"/>
    <w:rsid w:val="002E1522"/>
    <w:rsid w:val="002E1854"/>
    <w:rsid w:val="002E2D4F"/>
    <w:rsid w:val="002E3B99"/>
    <w:rsid w:val="002E5226"/>
    <w:rsid w:val="002E53B3"/>
    <w:rsid w:val="002E5877"/>
    <w:rsid w:val="002E600F"/>
    <w:rsid w:val="002E6D7C"/>
    <w:rsid w:val="002F0C19"/>
    <w:rsid w:val="002F242C"/>
    <w:rsid w:val="002F33FD"/>
    <w:rsid w:val="002F36F5"/>
    <w:rsid w:val="002F3C94"/>
    <w:rsid w:val="002F3F75"/>
    <w:rsid w:val="002F41CB"/>
    <w:rsid w:val="002F4878"/>
    <w:rsid w:val="002F4E81"/>
    <w:rsid w:val="002F5A32"/>
    <w:rsid w:val="002F663D"/>
    <w:rsid w:val="002F7408"/>
    <w:rsid w:val="002F758A"/>
    <w:rsid w:val="002F7825"/>
    <w:rsid w:val="002F797A"/>
    <w:rsid w:val="002F7C7A"/>
    <w:rsid w:val="002F7EDC"/>
    <w:rsid w:val="0030081F"/>
    <w:rsid w:val="00300EC0"/>
    <w:rsid w:val="003010B5"/>
    <w:rsid w:val="00302FE2"/>
    <w:rsid w:val="00303436"/>
    <w:rsid w:val="00303D36"/>
    <w:rsid w:val="00304051"/>
    <w:rsid w:val="00304B8B"/>
    <w:rsid w:val="00305257"/>
    <w:rsid w:val="00305832"/>
    <w:rsid w:val="00305D32"/>
    <w:rsid w:val="00305D61"/>
    <w:rsid w:val="00307058"/>
    <w:rsid w:val="003100C1"/>
    <w:rsid w:val="00311339"/>
    <w:rsid w:val="003116E6"/>
    <w:rsid w:val="00311C8E"/>
    <w:rsid w:val="00311D64"/>
    <w:rsid w:val="00312C2F"/>
    <w:rsid w:val="0031389D"/>
    <w:rsid w:val="003142D3"/>
    <w:rsid w:val="003146E8"/>
    <w:rsid w:val="00314AA6"/>
    <w:rsid w:val="00314B22"/>
    <w:rsid w:val="0031555E"/>
    <w:rsid w:val="00315A50"/>
    <w:rsid w:val="00316628"/>
    <w:rsid w:val="003169CC"/>
    <w:rsid w:val="0031712C"/>
    <w:rsid w:val="0032025E"/>
    <w:rsid w:val="003202C2"/>
    <w:rsid w:val="003207F9"/>
    <w:rsid w:val="00320D84"/>
    <w:rsid w:val="00321053"/>
    <w:rsid w:val="00321274"/>
    <w:rsid w:val="00321ED0"/>
    <w:rsid w:val="00322A19"/>
    <w:rsid w:val="00322AB4"/>
    <w:rsid w:val="00322E81"/>
    <w:rsid w:val="003232EC"/>
    <w:rsid w:val="00324F33"/>
    <w:rsid w:val="00325595"/>
    <w:rsid w:val="0032676F"/>
    <w:rsid w:val="003277F1"/>
    <w:rsid w:val="003278EB"/>
    <w:rsid w:val="00327BCA"/>
    <w:rsid w:val="00327C6C"/>
    <w:rsid w:val="00330FFD"/>
    <w:rsid w:val="00331102"/>
    <w:rsid w:val="003311B8"/>
    <w:rsid w:val="0033135D"/>
    <w:rsid w:val="00331DEA"/>
    <w:rsid w:val="0033219C"/>
    <w:rsid w:val="00332A9A"/>
    <w:rsid w:val="003331B3"/>
    <w:rsid w:val="003336DB"/>
    <w:rsid w:val="00333817"/>
    <w:rsid w:val="003362B3"/>
    <w:rsid w:val="00336539"/>
    <w:rsid w:val="00337397"/>
    <w:rsid w:val="0034004D"/>
    <w:rsid w:val="00340179"/>
    <w:rsid w:val="00341424"/>
    <w:rsid w:val="003417F0"/>
    <w:rsid w:val="00341CBC"/>
    <w:rsid w:val="003426B8"/>
    <w:rsid w:val="00342E5B"/>
    <w:rsid w:val="00344F12"/>
    <w:rsid w:val="00345182"/>
    <w:rsid w:val="003459F1"/>
    <w:rsid w:val="00345A45"/>
    <w:rsid w:val="003469F8"/>
    <w:rsid w:val="00347AD9"/>
    <w:rsid w:val="00350FAF"/>
    <w:rsid w:val="00351BAC"/>
    <w:rsid w:val="00351F5B"/>
    <w:rsid w:val="00352640"/>
    <w:rsid w:val="003528E7"/>
    <w:rsid w:val="003539A7"/>
    <w:rsid w:val="003542B3"/>
    <w:rsid w:val="00355044"/>
    <w:rsid w:val="003552D8"/>
    <w:rsid w:val="00355718"/>
    <w:rsid w:val="00355750"/>
    <w:rsid w:val="003559DA"/>
    <w:rsid w:val="00357033"/>
    <w:rsid w:val="00357509"/>
    <w:rsid w:val="00357C0E"/>
    <w:rsid w:val="0036049E"/>
    <w:rsid w:val="00360E4E"/>
    <w:rsid w:val="00361B83"/>
    <w:rsid w:val="00361CAF"/>
    <w:rsid w:val="003622F5"/>
    <w:rsid w:val="00362641"/>
    <w:rsid w:val="00362871"/>
    <w:rsid w:val="00362F63"/>
    <w:rsid w:val="00363A62"/>
    <w:rsid w:val="00364048"/>
    <w:rsid w:val="003644EA"/>
    <w:rsid w:val="0036554B"/>
    <w:rsid w:val="0036606F"/>
    <w:rsid w:val="003660AB"/>
    <w:rsid w:val="00366969"/>
    <w:rsid w:val="00366B78"/>
    <w:rsid w:val="003673CF"/>
    <w:rsid w:val="00367A13"/>
    <w:rsid w:val="003718C6"/>
    <w:rsid w:val="00373A0D"/>
    <w:rsid w:val="00373F6F"/>
    <w:rsid w:val="00374755"/>
    <w:rsid w:val="00374AC3"/>
    <w:rsid w:val="00374CE6"/>
    <w:rsid w:val="00375EC8"/>
    <w:rsid w:val="00376597"/>
    <w:rsid w:val="00376674"/>
    <w:rsid w:val="00376F36"/>
    <w:rsid w:val="00380510"/>
    <w:rsid w:val="00380A5D"/>
    <w:rsid w:val="00380C6C"/>
    <w:rsid w:val="0038135F"/>
    <w:rsid w:val="00381B05"/>
    <w:rsid w:val="00382356"/>
    <w:rsid w:val="00382477"/>
    <w:rsid w:val="00382A39"/>
    <w:rsid w:val="003835D0"/>
    <w:rsid w:val="003836CA"/>
    <w:rsid w:val="00383952"/>
    <w:rsid w:val="00383FAD"/>
    <w:rsid w:val="003842A0"/>
    <w:rsid w:val="00384323"/>
    <w:rsid w:val="0038432F"/>
    <w:rsid w:val="00385621"/>
    <w:rsid w:val="003858E0"/>
    <w:rsid w:val="00385D58"/>
    <w:rsid w:val="00386767"/>
    <w:rsid w:val="0038708D"/>
    <w:rsid w:val="003871C7"/>
    <w:rsid w:val="003906C2"/>
    <w:rsid w:val="00391068"/>
    <w:rsid w:val="003910CF"/>
    <w:rsid w:val="00391F9D"/>
    <w:rsid w:val="00392077"/>
    <w:rsid w:val="00392C9C"/>
    <w:rsid w:val="00392CD2"/>
    <w:rsid w:val="00393690"/>
    <w:rsid w:val="003939FE"/>
    <w:rsid w:val="003945C8"/>
    <w:rsid w:val="0039487E"/>
    <w:rsid w:val="00395060"/>
    <w:rsid w:val="00395F3D"/>
    <w:rsid w:val="00397A4A"/>
    <w:rsid w:val="00397BCD"/>
    <w:rsid w:val="00397EBF"/>
    <w:rsid w:val="003A16BF"/>
    <w:rsid w:val="003A20FC"/>
    <w:rsid w:val="003A2263"/>
    <w:rsid w:val="003A3243"/>
    <w:rsid w:val="003A36BF"/>
    <w:rsid w:val="003A39D5"/>
    <w:rsid w:val="003A5044"/>
    <w:rsid w:val="003A55F3"/>
    <w:rsid w:val="003A5831"/>
    <w:rsid w:val="003A7B91"/>
    <w:rsid w:val="003A7FDE"/>
    <w:rsid w:val="003B1A44"/>
    <w:rsid w:val="003B3825"/>
    <w:rsid w:val="003B38A9"/>
    <w:rsid w:val="003B3E8E"/>
    <w:rsid w:val="003B3EA7"/>
    <w:rsid w:val="003B3EF2"/>
    <w:rsid w:val="003B40F7"/>
    <w:rsid w:val="003B633A"/>
    <w:rsid w:val="003B6BD5"/>
    <w:rsid w:val="003B78FF"/>
    <w:rsid w:val="003C0859"/>
    <w:rsid w:val="003C0D6D"/>
    <w:rsid w:val="003C0F12"/>
    <w:rsid w:val="003C11B0"/>
    <w:rsid w:val="003C328D"/>
    <w:rsid w:val="003C3D7F"/>
    <w:rsid w:val="003C4522"/>
    <w:rsid w:val="003C4736"/>
    <w:rsid w:val="003C4E27"/>
    <w:rsid w:val="003C6710"/>
    <w:rsid w:val="003C73D4"/>
    <w:rsid w:val="003C787E"/>
    <w:rsid w:val="003C7C79"/>
    <w:rsid w:val="003C7D97"/>
    <w:rsid w:val="003D0453"/>
    <w:rsid w:val="003D04B3"/>
    <w:rsid w:val="003D07CE"/>
    <w:rsid w:val="003D0AD9"/>
    <w:rsid w:val="003D109C"/>
    <w:rsid w:val="003D2022"/>
    <w:rsid w:val="003D251F"/>
    <w:rsid w:val="003D2B59"/>
    <w:rsid w:val="003D2DF8"/>
    <w:rsid w:val="003D311E"/>
    <w:rsid w:val="003D3219"/>
    <w:rsid w:val="003D57B1"/>
    <w:rsid w:val="003D59D0"/>
    <w:rsid w:val="003D5FCE"/>
    <w:rsid w:val="003D6358"/>
    <w:rsid w:val="003D71AE"/>
    <w:rsid w:val="003D71AF"/>
    <w:rsid w:val="003D7B72"/>
    <w:rsid w:val="003D7DAF"/>
    <w:rsid w:val="003E004D"/>
    <w:rsid w:val="003E021D"/>
    <w:rsid w:val="003E1A36"/>
    <w:rsid w:val="003E271A"/>
    <w:rsid w:val="003E2FC6"/>
    <w:rsid w:val="003E3963"/>
    <w:rsid w:val="003E4152"/>
    <w:rsid w:val="003E4A0F"/>
    <w:rsid w:val="003E6B10"/>
    <w:rsid w:val="003E7493"/>
    <w:rsid w:val="003E79A5"/>
    <w:rsid w:val="003F1364"/>
    <w:rsid w:val="003F290D"/>
    <w:rsid w:val="003F2FB5"/>
    <w:rsid w:val="003F344D"/>
    <w:rsid w:val="003F34DD"/>
    <w:rsid w:val="003F442F"/>
    <w:rsid w:val="003F4BB2"/>
    <w:rsid w:val="003F6350"/>
    <w:rsid w:val="003F69E2"/>
    <w:rsid w:val="003F6B00"/>
    <w:rsid w:val="003F71B9"/>
    <w:rsid w:val="003F7340"/>
    <w:rsid w:val="0040183B"/>
    <w:rsid w:val="004019D1"/>
    <w:rsid w:val="00402541"/>
    <w:rsid w:val="00402779"/>
    <w:rsid w:val="00402D5C"/>
    <w:rsid w:val="0040322D"/>
    <w:rsid w:val="00404C45"/>
    <w:rsid w:val="004053BF"/>
    <w:rsid w:val="004057FB"/>
    <w:rsid w:val="00406732"/>
    <w:rsid w:val="00407A68"/>
    <w:rsid w:val="00410499"/>
    <w:rsid w:val="00410C49"/>
    <w:rsid w:val="00411DD5"/>
    <w:rsid w:val="00412F15"/>
    <w:rsid w:val="004140E0"/>
    <w:rsid w:val="00415CE2"/>
    <w:rsid w:val="00416BAD"/>
    <w:rsid w:val="004172D9"/>
    <w:rsid w:val="00417D60"/>
    <w:rsid w:val="00417D97"/>
    <w:rsid w:val="004200E9"/>
    <w:rsid w:val="00420F3B"/>
    <w:rsid w:val="004220DB"/>
    <w:rsid w:val="0042346F"/>
    <w:rsid w:val="00423E48"/>
    <w:rsid w:val="004245E7"/>
    <w:rsid w:val="00424ABF"/>
    <w:rsid w:val="00424E05"/>
    <w:rsid w:val="00424F8E"/>
    <w:rsid w:val="004253AD"/>
    <w:rsid w:val="0042609B"/>
    <w:rsid w:val="00426ADC"/>
    <w:rsid w:val="00426EB6"/>
    <w:rsid w:val="00427EE6"/>
    <w:rsid w:val="00431055"/>
    <w:rsid w:val="00431690"/>
    <w:rsid w:val="004317E0"/>
    <w:rsid w:val="00434949"/>
    <w:rsid w:val="00434CFB"/>
    <w:rsid w:val="00435A70"/>
    <w:rsid w:val="00435BCA"/>
    <w:rsid w:val="00435FFC"/>
    <w:rsid w:val="004365FF"/>
    <w:rsid w:val="00437B33"/>
    <w:rsid w:val="00440028"/>
    <w:rsid w:val="004405C1"/>
    <w:rsid w:val="004408A6"/>
    <w:rsid w:val="00441043"/>
    <w:rsid w:val="00441F9F"/>
    <w:rsid w:val="00442553"/>
    <w:rsid w:val="00442B92"/>
    <w:rsid w:val="00443672"/>
    <w:rsid w:val="00443E18"/>
    <w:rsid w:val="00444702"/>
    <w:rsid w:val="00444776"/>
    <w:rsid w:val="004448C3"/>
    <w:rsid w:val="00444DB7"/>
    <w:rsid w:val="004451CE"/>
    <w:rsid w:val="0044684E"/>
    <w:rsid w:val="00446CD9"/>
    <w:rsid w:val="004471BB"/>
    <w:rsid w:val="004476C6"/>
    <w:rsid w:val="00447E99"/>
    <w:rsid w:val="00450565"/>
    <w:rsid w:val="004505C1"/>
    <w:rsid w:val="00450EB7"/>
    <w:rsid w:val="00451A9F"/>
    <w:rsid w:val="0045262A"/>
    <w:rsid w:val="00453756"/>
    <w:rsid w:val="004546C3"/>
    <w:rsid w:val="00454DF7"/>
    <w:rsid w:val="00456325"/>
    <w:rsid w:val="00456533"/>
    <w:rsid w:val="00456F11"/>
    <w:rsid w:val="0045775F"/>
    <w:rsid w:val="00457CE4"/>
    <w:rsid w:val="004600B3"/>
    <w:rsid w:val="00460BF9"/>
    <w:rsid w:val="00460D22"/>
    <w:rsid w:val="00460E93"/>
    <w:rsid w:val="004625E4"/>
    <w:rsid w:val="00463735"/>
    <w:rsid w:val="00463AF5"/>
    <w:rsid w:val="0046449F"/>
    <w:rsid w:val="00464FEA"/>
    <w:rsid w:val="0046627C"/>
    <w:rsid w:val="00466C7F"/>
    <w:rsid w:val="00466F3B"/>
    <w:rsid w:val="00467241"/>
    <w:rsid w:val="00467A56"/>
    <w:rsid w:val="00467CE2"/>
    <w:rsid w:val="00467DFB"/>
    <w:rsid w:val="00467EF8"/>
    <w:rsid w:val="00467F62"/>
    <w:rsid w:val="00467FA8"/>
    <w:rsid w:val="004700DA"/>
    <w:rsid w:val="00471041"/>
    <w:rsid w:val="00471A07"/>
    <w:rsid w:val="0047210F"/>
    <w:rsid w:val="004748D9"/>
    <w:rsid w:val="00474CB9"/>
    <w:rsid w:val="0047578F"/>
    <w:rsid w:val="00475B2A"/>
    <w:rsid w:val="00475B45"/>
    <w:rsid w:val="00476AB8"/>
    <w:rsid w:val="00477756"/>
    <w:rsid w:val="0047789F"/>
    <w:rsid w:val="00477BC6"/>
    <w:rsid w:val="00480770"/>
    <w:rsid w:val="00481F07"/>
    <w:rsid w:val="00481F5C"/>
    <w:rsid w:val="0048255F"/>
    <w:rsid w:val="00483A4F"/>
    <w:rsid w:val="00484437"/>
    <w:rsid w:val="00484710"/>
    <w:rsid w:val="00484E35"/>
    <w:rsid w:val="0048500E"/>
    <w:rsid w:val="00485548"/>
    <w:rsid w:val="00487701"/>
    <w:rsid w:val="00490416"/>
    <w:rsid w:val="00490599"/>
    <w:rsid w:val="0049245C"/>
    <w:rsid w:val="00493A05"/>
    <w:rsid w:val="0049489B"/>
    <w:rsid w:val="00494EC6"/>
    <w:rsid w:val="00495610"/>
    <w:rsid w:val="00495EA0"/>
    <w:rsid w:val="004966B3"/>
    <w:rsid w:val="00496EB8"/>
    <w:rsid w:val="00497A7F"/>
    <w:rsid w:val="00497D7E"/>
    <w:rsid w:val="004A0556"/>
    <w:rsid w:val="004A12B6"/>
    <w:rsid w:val="004A1C2A"/>
    <w:rsid w:val="004A1D31"/>
    <w:rsid w:val="004A2345"/>
    <w:rsid w:val="004A2991"/>
    <w:rsid w:val="004A30FC"/>
    <w:rsid w:val="004A401D"/>
    <w:rsid w:val="004A4E18"/>
    <w:rsid w:val="004A6AE1"/>
    <w:rsid w:val="004A6CE7"/>
    <w:rsid w:val="004A6EEF"/>
    <w:rsid w:val="004A7E61"/>
    <w:rsid w:val="004B03D3"/>
    <w:rsid w:val="004B0B51"/>
    <w:rsid w:val="004B0EE5"/>
    <w:rsid w:val="004B24CE"/>
    <w:rsid w:val="004B274B"/>
    <w:rsid w:val="004B395E"/>
    <w:rsid w:val="004B3A42"/>
    <w:rsid w:val="004B4221"/>
    <w:rsid w:val="004B461F"/>
    <w:rsid w:val="004B50AE"/>
    <w:rsid w:val="004B6790"/>
    <w:rsid w:val="004B72FA"/>
    <w:rsid w:val="004B79DF"/>
    <w:rsid w:val="004B7CFF"/>
    <w:rsid w:val="004C04A9"/>
    <w:rsid w:val="004C0627"/>
    <w:rsid w:val="004C0810"/>
    <w:rsid w:val="004C0AAD"/>
    <w:rsid w:val="004C11AF"/>
    <w:rsid w:val="004C170E"/>
    <w:rsid w:val="004C1F10"/>
    <w:rsid w:val="004C2839"/>
    <w:rsid w:val="004C326B"/>
    <w:rsid w:val="004C3C8A"/>
    <w:rsid w:val="004C4272"/>
    <w:rsid w:val="004C4810"/>
    <w:rsid w:val="004C4AA0"/>
    <w:rsid w:val="004C4EE5"/>
    <w:rsid w:val="004C4F87"/>
    <w:rsid w:val="004C4FD6"/>
    <w:rsid w:val="004C5F5F"/>
    <w:rsid w:val="004C704B"/>
    <w:rsid w:val="004C7203"/>
    <w:rsid w:val="004C74D4"/>
    <w:rsid w:val="004C78E1"/>
    <w:rsid w:val="004D086B"/>
    <w:rsid w:val="004D0E6F"/>
    <w:rsid w:val="004D1A2B"/>
    <w:rsid w:val="004D1CDB"/>
    <w:rsid w:val="004D26B9"/>
    <w:rsid w:val="004D41D3"/>
    <w:rsid w:val="004D44EB"/>
    <w:rsid w:val="004D466C"/>
    <w:rsid w:val="004D586C"/>
    <w:rsid w:val="004D6A17"/>
    <w:rsid w:val="004D70ED"/>
    <w:rsid w:val="004D7482"/>
    <w:rsid w:val="004D755E"/>
    <w:rsid w:val="004D75C9"/>
    <w:rsid w:val="004D7E2D"/>
    <w:rsid w:val="004E0320"/>
    <w:rsid w:val="004E040D"/>
    <w:rsid w:val="004E04F8"/>
    <w:rsid w:val="004E0A28"/>
    <w:rsid w:val="004E1C66"/>
    <w:rsid w:val="004E1E1D"/>
    <w:rsid w:val="004E2804"/>
    <w:rsid w:val="004E2A6E"/>
    <w:rsid w:val="004E2AE0"/>
    <w:rsid w:val="004E4F38"/>
    <w:rsid w:val="004E565B"/>
    <w:rsid w:val="004E5D91"/>
    <w:rsid w:val="004E6053"/>
    <w:rsid w:val="004E6300"/>
    <w:rsid w:val="004E746B"/>
    <w:rsid w:val="004F04C2"/>
    <w:rsid w:val="004F08EA"/>
    <w:rsid w:val="004F0C50"/>
    <w:rsid w:val="004F10EA"/>
    <w:rsid w:val="004F1533"/>
    <w:rsid w:val="004F18C5"/>
    <w:rsid w:val="004F1C88"/>
    <w:rsid w:val="004F26EC"/>
    <w:rsid w:val="004F2A70"/>
    <w:rsid w:val="004F2C7B"/>
    <w:rsid w:val="004F2DD4"/>
    <w:rsid w:val="004F3DC4"/>
    <w:rsid w:val="004F404C"/>
    <w:rsid w:val="004F54F1"/>
    <w:rsid w:val="004F5C19"/>
    <w:rsid w:val="004F5D08"/>
    <w:rsid w:val="004F610A"/>
    <w:rsid w:val="004F73EE"/>
    <w:rsid w:val="004F768B"/>
    <w:rsid w:val="004F77BF"/>
    <w:rsid w:val="00500844"/>
    <w:rsid w:val="00501292"/>
    <w:rsid w:val="0050133A"/>
    <w:rsid w:val="0050134A"/>
    <w:rsid w:val="005019F0"/>
    <w:rsid w:val="00501F9E"/>
    <w:rsid w:val="005020C5"/>
    <w:rsid w:val="00502967"/>
    <w:rsid w:val="005031AF"/>
    <w:rsid w:val="005037CB"/>
    <w:rsid w:val="00506197"/>
    <w:rsid w:val="0050623D"/>
    <w:rsid w:val="00506280"/>
    <w:rsid w:val="00506846"/>
    <w:rsid w:val="005101F2"/>
    <w:rsid w:val="00510D99"/>
    <w:rsid w:val="0051174C"/>
    <w:rsid w:val="00511BF8"/>
    <w:rsid w:val="00511D5C"/>
    <w:rsid w:val="0051263E"/>
    <w:rsid w:val="00512A68"/>
    <w:rsid w:val="00512B5C"/>
    <w:rsid w:val="00514997"/>
    <w:rsid w:val="005154EE"/>
    <w:rsid w:val="00516B65"/>
    <w:rsid w:val="00517458"/>
    <w:rsid w:val="0052262C"/>
    <w:rsid w:val="00523319"/>
    <w:rsid w:val="005236D5"/>
    <w:rsid w:val="0052501F"/>
    <w:rsid w:val="00525167"/>
    <w:rsid w:val="005257EA"/>
    <w:rsid w:val="0052603B"/>
    <w:rsid w:val="00527A26"/>
    <w:rsid w:val="005305AB"/>
    <w:rsid w:val="00533267"/>
    <w:rsid w:val="00533C72"/>
    <w:rsid w:val="00534675"/>
    <w:rsid w:val="005355B0"/>
    <w:rsid w:val="005358DF"/>
    <w:rsid w:val="005360D8"/>
    <w:rsid w:val="005366C9"/>
    <w:rsid w:val="00536A24"/>
    <w:rsid w:val="00536A8A"/>
    <w:rsid w:val="00536C94"/>
    <w:rsid w:val="005375CF"/>
    <w:rsid w:val="00540373"/>
    <w:rsid w:val="00540F6D"/>
    <w:rsid w:val="00541347"/>
    <w:rsid w:val="005416B7"/>
    <w:rsid w:val="00541728"/>
    <w:rsid w:val="00542680"/>
    <w:rsid w:val="00542D03"/>
    <w:rsid w:val="00544051"/>
    <w:rsid w:val="00544B02"/>
    <w:rsid w:val="00544F06"/>
    <w:rsid w:val="0054555F"/>
    <w:rsid w:val="005476BD"/>
    <w:rsid w:val="00547987"/>
    <w:rsid w:val="00550CAB"/>
    <w:rsid w:val="005516DA"/>
    <w:rsid w:val="005526AA"/>
    <w:rsid w:val="00552F99"/>
    <w:rsid w:val="005530A8"/>
    <w:rsid w:val="00553500"/>
    <w:rsid w:val="0055377D"/>
    <w:rsid w:val="0055457A"/>
    <w:rsid w:val="00554D45"/>
    <w:rsid w:val="00555875"/>
    <w:rsid w:val="00556CEA"/>
    <w:rsid w:val="005572B8"/>
    <w:rsid w:val="00560457"/>
    <w:rsid w:val="00560DD7"/>
    <w:rsid w:val="0056207D"/>
    <w:rsid w:val="005621B5"/>
    <w:rsid w:val="0056290F"/>
    <w:rsid w:val="00562BEE"/>
    <w:rsid w:val="00563088"/>
    <w:rsid w:val="00563EAA"/>
    <w:rsid w:val="005641C5"/>
    <w:rsid w:val="00565A54"/>
    <w:rsid w:val="005661E4"/>
    <w:rsid w:val="005673D1"/>
    <w:rsid w:val="005677AD"/>
    <w:rsid w:val="00567E7E"/>
    <w:rsid w:val="00567E8E"/>
    <w:rsid w:val="00570381"/>
    <w:rsid w:val="005708FC"/>
    <w:rsid w:val="00570D1A"/>
    <w:rsid w:val="00571911"/>
    <w:rsid w:val="005728AC"/>
    <w:rsid w:val="0057398C"/>
    <w:rsid w:val="0057399A"/>
    <w:rsid w:val="00573AD3"/>
    <w:rsid w:val="00573C37"/>
    <w:rsid w:val="00574BE6"/>
    <w:rsid w:val="005757D7"/>
    <w:rsid w:val="005758E8"/>
    <w:rsid w:val="0057590E"/>
    <w:rsid w:val="00575955"/>
    <w:rsid w:val="005764ED"/>
    <w:rsid w:val="00576F0E"/>
    <w:rsid w:val="00577F9E"/>
    <w:rsid w:val="0058168A"/>
    <w:rsid w:val="0058243A"/>
    <w:rsid w:val="005840A2"/>
    <w:rsid w:val="00584D40"/>
    <w:rsid w:val="00585096"/>
    <w:rsid w:val="00585CB2"/>
    <w:rsid w:val="00585EEB"/>
    <w:rsid w:val="0058638E"/>
    <w:rsid w:val="0058784F"/>
    <w:rsid w:val="00590434"/>
    <w:rsid w:val="005906DE"/>
    <w:rsid w:val="0059139A"/>
    <w:rsid w:val="005915B9"/>
    <w:rsid w:val="00591A54"/>
    <w:rsid w:val="00591E16"/>
    <w:rsid w:val="00593939"/>
    <w:rsid w:val="00593AD7"/>
    <w:rsid w:val="00593E70"/>
    <w:rsid w:val="005945D1"/>
    <w:rsid w:val="005948A5"/>
    <w:rsid w:val="00594E94"/>
    <w:rsid w:val="005956C4"/>
    <w:rsid w:val="00596432"/>
    <w:rsid w:val="005964F2"/>
    <w:rsid w:val="00596E4D"/>
    <w:rsid w:val="00596E4F"/>
    <w:rsid w:val="005976B4"/>
    <w:rsid w:val="00597F96"/>
    <w:rsid w:val="005A0101"/>
    <w:rsid w:val="005A116B"/>
    <w:rsid w:val="005A3381"/>
    <w:rsid w:val="005A3D07"/>
    <w:rsid w:val="005A46ED"/>
    <w:rsid w:val="005A5900"/>
    <w:rsid w:val="005A5D34"/>
    <w:rsid w:val="005A7296"/>
    <w:rsid w:val="005B0039"/>
    <w:rsid w:val="005B0500"/>
    <w:rsid w:val="005B21A1"/>
    <w:rsid w:val="005B2539"/>
    <w:rsid w:val="005B30BD"/>
    <w:rsid w:val="005B3475"/>
    <w:rsid w:val="005B4F5B"/>
    <w:rsid w:val="005B5E4B"/>
    <w:rsid w:val="005B6032"/>
    <w:rsid w:val="005C0CD6"/>
    <w:rsid w:val="005C1819"/>
    <w:rsid w:val="005C1914"/>
    <w:rsid w:val="005C3B3D"/>
    <w:rsid w:val="005C490E"/>
    <w:rsid w:val="005C4EC9"/>
    <w:rsid w:val="005C6E64"/>
    <w:rsid w:val="005C7921"/>
    <w:rsid w:val="005D24F2"/>
    <w:rsid w:val="005D46D0"/>
    <w:rsid w:val="005D484C"/>
    <w:rsid w:val="005D4E66"/>
    <w:rsid w:val="005D67C2"/>
    <w:rsid w:val="005D7063"/>
    <w:rsid w:val="005D7979"/>
    <w:rsid w:val="005D7A2D"/>
    <w:rsid w:val="005D7F2E"/>
    <w:rsid w:val="005E0499"/>
    <w:rsid w:val="005E05FE"/>
    <w:rsid w:val="005E114C"/>
    <w:rsid w:val="005E1EAD"/>
    <w:rsid w:val="005E1EC5"/>
    <w:rsid w:val="005E237B"/>
    <w:rsid w:val="005E2438"/>
    <w:rsid w:val="005E41F6"/>
    <w:rsid w:val="005E4339"/>
    <w:rsid w:val="005E4892"/>
    <w:rsid w:val="005E4EAD"/>
    <w:rsid w:val="005E52AB"/>
    <w:rsid w:val="005E5738"/>
    <w:rsid w:val="005E5C59"/>
    <w:rsid w:val="005E6B78"/>
    <w:rsid w:val="005E71FA"/>
    <w:rsid w:val="005E7233"/>
    <w:rsid w:val="005E7349"/>
    <w:rsid w:val="005E7D3B"/>
    <w:rsid w:val="005F0460"/>
    <w:rsid w:val="005F26DD"/>
    <w:rsid w:val="005F2F51"/>
    <w:rsid w:val="005F360D"/>
    <w:rsid w:val="005F3B14"/>
    <w:rsid w:val="005F3D3D"/>
    <w:rsid w:val="005F4C06"/>
    <w:rsid w:val="005F52E3"/>
    <w:rsid w:val="005F5754"/>
    <w:rsid w:val="005F5F46"/>
    <w:rsid w:val="005F61F1"/>
    <w:rsid w:val="005F6B36"/>
    <w:rsid w:val="005F73A5"/>
    <w:rsid w:val="005F7E27"/>
    <w:rsid w:val="005F7E7D"/>
    <w:rsid w:val="005F7EEE"/>
    <w:rsid w:val="006007DC"/>
    <w:rsid w:val="006019D6"/>
    <w:rsid w:val="00602288"/>
    <w:rsid w:val="006022EC"/>
    <w:rsid w:val="00602514"/>
    <w:rsid w:val="00602B16"/>
    <w:rsid w:val="00602F88"/>
    <w:rsid w:val="0060364B"/>
    <w:rsid w:val="00603F16"/>
    <w:rsid w:val="006049BD"/>
    <w:rsid w:val="00605091"/>
    <w:rsid w:val="00605340"/>
    <w:rsid w:val="00606912"/>
    <w:rsid w:val="006071DF"/>
    <w:rsid w:val="006076E2"/>
    <w:rsid w:val="00607954"/>
    <w:rsid w:val="00607A9E"/>
    <w:rsid w:val="00610397"/>
    <w:rsid w:val="00610868"/>
    <w:rsid w:val="006109C6"/>
    <w:rsid w:val="00610CDF"/>
    <w:rsid w:val="006115B8"/>
    <w:rsid w:val="00611B92"/>
    <w:rsid w:val="00611C15"/>
    <w:rsid w:val="006125CD"/>
    <w:rsid w:val="006133BC"/>
    <w:rsid w:val="0061357D"/>
    <w:rsid w:val="0061501B"/>
    <w:rsid w:val="00615F30"/>
    <w:rsid w:val="00616332"/>
    <w:rsid w:val="00616E36"/>
    <w:rsid w:val="006173B7"/>
    <w:rsid w:val="0062076E"/>
    <w:rsid w:val="00620BCD"/>
    <w:rsid w:val="006214AA"/>
    <w:rsid w:val="00621F9D"/>
    <w:rsid w:val="00622EF4"/>
    <w:rsid w:val="006230D1"/>
    <w:rsid w:val="00623180"/>
    <w:rsid w:val="0062379A"/>
    <w:rsid w:val="006247DE"/>
    <w:rsid w:val="00624939"/>
    <w:rsid w:val="00625FE7"/>
    <w:rsid w:val="0062618B"/>
    <w:rsid w:val="0062682D"/>
    <w:rsid w:val="00626BAF"/>
    <w:rsid w:val="00627B03"/>
    <w:rsid w:val="006304CF"/>
    <w:rsid w:val="0063109F"/>
    <w:rsid w:val="00631391"/>
    <w:rsid w:val="006314A2"/>
    <w:rsid w:val="00631957"/>
    <w:rsid w:val="00631A0F"/>
    <w:rsid w:val="00632359"/>
    <w:rsid w:val="0063315B"/>
    <w:rsid w:val="0063385A"/>
    <w:rsid w:val="00633DFB"/>
    <w:rsid w:val="00634175"/>
    <w:rsid w:val="00635690"/>
    <w:rsid w:val="00635A6D"/>
    <w:rsid w:val="0063634E"/>
    <w:rsid w:val="00636BE2"/>
    <w:rsid w:val="0063713C"/>
    <w:rsid w:val="006376AC"/>
    <w:rsid w:val="00637852"/>
    <w:rsid w:val="0064197A"/>
    <w:rsid w:val="00641A41"/>
    <w:rsid w:val="006422AB"/>
    <w:rsid w:val="00642813"/>
    <w:rsid w:val="00645883"/>
    <w:rsid w:val="00645F5C"/>
    <w:rsid w:val="00646B5A"/>
    <w:rsid w:val="0064795F"/>
    <w:rsid w:val="00651857"/>
    <w:rsid w:val="0065198A"/>
    <w:rsid w:val="006522AB"/>
    <w:rsid w:val="00652507"/>
    <w:rsid w:val="006527E4"/>
    <w:rsid w:val="00652A7F"/>
    <w:rsid w:val="00652CFF"/>
    <w:rsid w:val="00653B88"/>
    <w:rsid w:val="00653E22"/>
    <w:rsid w:val="0065469F"/>
    <w:rsid w:val="00655192"/>
    <w:rsid w:val="00655F66"/>
    <w:rsid w:val="00656744"/>
    <w:rsid w:val="00656E55"/>
    <w:rsid w:val="006574CB"/>
    <w:rsid w:val="006579F1"/>
    <w:rsid w:val="00660125"/>
    <w:rsid w:val="00660E7E"/>
    <w:rsid w:val="006611EC"/>
    <w:rsid w:val="00661A3E"/>
    <w:rsid w:val="00661C71"/>
    <w:rsid w:val="00661FC5"/>
    <w:rsid w:val="00662B98"/>
    <w:rsid w:val="00662C0B"/>
    <w:rsid w:val="00663350"/>
    <w:rsid w:val="006636C5"/>
    <w:rsid w:val="00663C7E"/>
    <w:rsid w:val="00664373"/>
    <w:rsid w:val="0066486B"/>
    <w:rsid w:val="006650AC"/>
    <w:rsid w:val="00665FDF"/>
    <w:rsid w:val="0067082B"/>
    <w:rsid w:val="00670840"/>
    <w:rsid w:val="006709BE"/>
    <w:rsid w:val="00670C8D"/>
    <w:rsid w:val="00670EA8"/>
    <w:rsid w:val="006711A2"/>
    <w:rsid w:val="0067158B"/>
    <w:rsid w:val="00671B2D"/>
    <w:rsid w:val="0067245D"/>
    <w:rsid w:val="0067309E"/>
    <w:rsid w:val="006739ED"/>
    <w:rsid w:val="00675142"/>
    <w:rsid w:val="0067567D"/>
    <w:rsid w:val="006777E7"/>
    <w:rsid w:val="00677C0B"/>
    <w:rsid w:val="00677D57"/>
    <w:rsid w:val="00680DB7"/>
    <w:rsid w:val="00681558"/>
    <w:rsid w:val="006815CE"/>
    <w:rsid w:val="00681AF6"/>
    <w:rsid w:val="00682F52"/>
    <w:rsid w:val="00683403"/>
    <w:rsid w:val="00683D34"/>
    <w:rsid w:val="006843F3"/>
    <w:rsid w:val="006853BA"/>
    <w:rsid w:val="006863B7"/>
    <w:rsid w:val="00687840"/>
    <w:rsid w:val="006922DC"/>
    <w:rsid w:val="00692605"/>
    <w:rsid w:val="006934FD"/>
    <w:rsid w:val="00693870"/>
    <w:rsid w:val="00693A8C"/>
    <w:rsid w:val="006940B9"/>
    <w:rsid w:val="0069428A"/>
    <w:rsid w:val="00694968"/>
    <w:rsid w:val="00695249"/>
    <w:rsid w:val="00696540"/>
    <w:rsid w:val="00696D81"/>
    <w:rsid w:val="006A0A67"/>
    <w:rsid w:val="006A12CF"/>
    <w:rsid w:val="006A33A0"/>
    <w:rsid w:val="006A35BA"/>
    <w:rsid w:val="006A503A"/>
    <w:rsid w:val="006A5E03"/>
    <w:rsid w:val="006A7E2D"/>
    <w:rsid w:val="006B1236"/>
    <w:rsid w:val="006B1A48"/>
    <w:rsid w:val="006B1B7E"/>
    <w:rsid w:val="006B2F78"/>
    <w:rsid w:val="006B3B5A"/>
    <w:rsid w:val="006B3E08"/>
    <w:rsid w:val="006B5939"/>
    <w:rsid w:val="006B5A6D"/>
    <w:rsid w:val="006B6203"/>
    <w:rsid w:val="006B652D"/>
    <w:rsid w:val="006B6AED"/>
    <w:rsid w:val="006B7529"/>
    <w:rsid w:val="006C0AF7"/>
    <w:rsid w:val="006C183E"/>
    <w:rsid w:val="006C1896"/>
    <w:rsid w:val="006C205B"/>
    <w:rsid w:val="006C2D7E"/>
    <w:rsid w:val="006C3A1D"/>
    <w:rsid w:val="006C3AA1"/>
    <w:rsid w:val="006C4BFE"/>
    <w:rsid w:val="006C4F51"/>
    <w:rsid w:val="006C674C"/>
    <w:rsid w:val="006C69A4"/>
    <w:rsid w:val="006C6AEE"/>
    <w:rsid w:val="006C6C32"/>
    <w:rsid w:val="006C712E"/>
    <w:rsid w:val="006C74C0"/>
    <w:rsid w:val="006D00BD"/>
    <w:rsid w:val="006D1D23"/>
    <w:rsid w:val="006D225C"/>
    <w:rsid w:val="006D3B15"/>
    <w:rsid w:val="006D41F5"/>
    <w:rsid w:val="006D4580"/>
    <w:rsid w:val="006D4713"/>
    <w:rsid w:val="006D522D"/>
    <w:rsid w:val="006D5493"/>
    <w:rsid w:val="006E06F9"/>
    <w:rsid w:val="006E2EF5"/>
    <w:rsid w:val="006E43AE"/>
    <w:rsid w:val="006E4FD7"/>
    <w:rsid w:val="006E61A4"/>
    <w:rsid w:val="006E6F9F"/>
    <w:rsid w:val="006E78E3"/>
    <w:rsid w:val="006F052B"/>
    <w:rsid w:val="006F14EA"/>
    <w:rsid w:val="006F1CC4"/>
    <w:rsid w:val="006F229C"/>
    <w:rsid w:val="006F29A6"/>
    <w:rsid w:val="006F2B4B"/>
    <w:rsid w:val="006F2B58"/>
    <w:rsid w:val="006F4D5C"/>
    <w:rsid w:val="006F5CCE"/>
    <w:rsid w:val="006F61FE"/>
    <w:rsid w:val="006F6702"/>
    <w:rsid w:val="006F74FE"/>
    <w:rsid w:val="006F7562"/>
    <w:rsid w:val="006F78A6"/>
    <w:rsid w:val="006F794F"/>
    <w:rsid w:val="00700E72"/>
    <w:rsid w:val="00701B19"/>
    <w:rsid w:val="0070218C"/>
    <w:rsid w:val="00702305"/>
    <w:rsid w:val="00702CE5"/>
    <w:rsid w:val="00702F98"/>
    <w:rsid w:val="007033DB"/>
    <w:rsid w:val="007033FE"/>
    <w:rsid w:val="00703E75"/>
    <w:rsid w:val="00704323"/>
    <w:rsid w:val="00704957"/>
    <w:rsid w:val="00704F5C"/>
    <w:rsid w:val="00705298"/>
    <w:rsid w:val="007052E2"/>
    <w:rsid w:val="00705661"/>
    <w:rsid w:val="0070679B"/>
    <w:rsid w:val="0070788F"/>
    <w:rsid w:val="007078DD"/>
    <w:rsid w:val="007102BB"/>
    <w:rsid w:val="007104E7"/>
    <w:rsid w:val="007107C8"/>
    <w:rsid w:val="0071107D"/>
    <w:rsid w:val="007110CB"/>
    <w:rsid w:val="00711797"/>
    <w:rsid w:val="00712A47"/>
    <w:rsid w:val="00714234"/>
    <w:rsid w:val="007145CF"/>
    <w:rsid w:val="00715D0E"/>
    <w:rsid w:val="00716AD9"/>
    <w:rsid w:val="00716C92"/>
    <w:rsid w:val="00716EF2"/>
    <w:rsid w:val="0071724C"/>
    <w:rsid w:val="0071725E"/>
    <w:rsid w:val="007176C2"/>
    <w:rsid w:val="007178BC"/>
    <w:rsid w:val="00720AA7"/>
    <w:rsid w:val="00722121"/>
    <w:rsid w:val="007243F8"/>
    <w:rsid w:val="00725112"/>
    <w:rsid w:val="007255DA"/>
    <w:rsid w:val="0072629F"/>
    <w:rsid w:val="007265A9"/>
    <w:rsid w:val="007266A6"/>
    <w:rsid w:val="00727210"/>
    <w:rsid w:val="007277EE"/>
    <w:rsid w:val="00730D5A"/>
    <w:rsid w:val="00731352"/>
    <w:rsid w:val="00731C97"/>
    <w:rsid w:val="00732EFB"/>
    <w:rsid w:val="007337C7"/>
    <w:rsid w:val="00733A55"/>
    <w:rsid w:val="00733C6E"/>
    <w:rsid w:val="007343D3"/>
    <w:rsid w:val="007345C4"/>
    <w:rsid w:val="0073566F"/>
    <w:rsid w:val="007356FF"/>
    <w:rsid w:val="0073596F"/>
    <w:rsid w:val="007365D4"/>
    <w:rsid w:val="007371FD"/>
    <w:rsid w:val="007372CD"/>
    <w:rsid w:val="00740499"/>
    <w:rsid w:val="0074106D"/>
    <w:rsid w:val="0074159E"/>
    <w:rsid w:val="00742946"/>
    <w:rsid w:val="0074309F"/>
    <w:rsid w:val="007435B1"/>
    <w:rsid w:val="007437D1"/>
    <w:rsid w:val="00744754"/>
    <w:rsid w:val="007457F0"/>
    <w:rsid w:val="007457F8"/>
    <w:rsid w:val="007459F7"/>
    <w:rsid w:val="00745FF4"/>
    <w:rsid w:val="007460D1"/>
    <w:rsid w:val="00747618"/>
    <w:rsid w:val="007505CF"/>
    <w:rsid w:val="00750AC3"/>
    <w:rsid w:val="00750B1F"/>
    <w:rsid w:val="007512A6"/>
    <w:rsid w:val="007512D4"/>
    <w:rsid w:val="00751B51"/>
    <w:rsid w:val="00751C05"/>
    <w:rsid w:val="007522F6"/>
    <w:rsid w:val="0075266E"/>
    <w:rsid w:val="00754E49"/>
    <w:rsid w:val="00755181"/>
    <w:rsid w:val="00755D2D"/>
    <w:rsid w:val="00755DEE"/>
    <w:rsid w:val="0075646F"/>
    <w:rsid w:val="00756868"/>
    <w:rsid w:val="00756D7D"/>
    <w:rsid w:val="00756F68"/>
    <w:rsid w:val="00757489"/>
    <w:rsid w:val="00757629"/>
    <w:rsid w:val="0076015D"/>
    <w:rsid w:val="007606BF"/>
    <w:rsid w:val="00760BF3"/>
    <w:rsid w:val="00760E73"/>
    <w:rsid w:val="007610B2"/>
    <w:rsid w:val="00761A8F"/>
    <w:rsid w:val="00762C0A"/>
    <w:rsid w:val="0076307F"/>
    <w:rsid w:val="00764396"/>
    <w:rsid w:val="00764823"/>
    <w:rsid w:val="00766770"/>
    <w:rsid w:val="007667E2"/>
    <w:rsid w:val="00766AD0"/>
    <w:rsid w:val="007702D0"/>
    <w:rsid w:val="0077066D"/>
    <w:rsid w:val="00770B91"/>
    <w:rsid w:val="00770E83"/>
    <w:rsid w:val="0077151D"/>
    <w:rsid w:val="00771CF4"/>
    <w:rsid w:val="00772A92"/>
    <w:rsid w:val="00774D3A"/>
    <w:rsid w:val="00780095"/>
    <w:rsid w:val="00780548"/>
    <w:rsid w:val="00780E4B"/>
    <w:rsid w:val="007818D8"/>
    <w:rsid w:val="007829F0"/>
    <w:rsid w:val="00783AA9"/>
    <w:rsid w:val="00784519"/>
    <w:rsid w:val="00785646"/>
    <w:rsid w:val="00785A8F"/>
    <w:rsid w:val="00785E0F"/>
    <w:rsid w:val="00785EA9"/>
    <w:rsid w:val="007872DC"/>
    <w:rsid w:val="00787F85"/>
    <w:rsid w:val="007901A0"/>
    <w:rsid w:val="0079079E"/>
    <w:rsid w:val="00790A62"/>
    <w:rsid w:val="00790AE0"/>
    <w:rsid w:val="00791D58"/>
    <w:rsid w:val="00791FFF"/>
    <w:rsid w:val="007922EC"/>
    <w:rsid w:val="0079456D"/>
    <w:rsid w:val="00794947"/>
    <w:rsid w:val="00795CF1"/>
    <w:rsid w:val="0079605C"/>
    <w:rsid w:val="00797A4A"/>
    <w:rsid w:val="00797BB5"/>
    <w:rsid w:val="007A0A9D"/>
    <w:rsid w:val="007A0F31"/>
    <w:rsid w:val="007A207A"/>
    <w:rsid w:val="007A27C1"/>
    <w:rsid w:val="007A2FF1"/>
    <w:rsid w:val="007A4C9C"/>
    <w:rsid w:val="007A5CA4"/>
    <w:rsid w:val="007A5F25"/>
    <w:rsid w:val="007A65D4"/>
    <w:rsid w:val="007A7941"/>
    <w:rsid w:val="007A79CD"/>
    <w:rsid w:val="007A7ED9"/>
    <w:rsid w:val="007B034D"/>
    <w:rsid w:val="007B2532"/>
    <w:rsid w:val="007B2D46"/>
    <w:rsid w:val="007B301F"/>
    <w:rsid w:val="007B38AF"/>
    <w:rsid w:val="007B4FA1"/>
    <w:rsid w:val="007B5B58"/>
    <w:rsid w:val="007B5C74"/>
    <w:rsid w:val="007B604D"/>
    <w:rsid w:val="007B645F"/>
    <w:rsid w:val="007B6C17"/>
    <w:rsid w:val="007C023C"/>
    <w:rsid w:val="007C27F6"/>
    <w:rsid w:val="007C2893"/>
    <w:rsid w:val="007C2BC2"/>
    <w:rsid w:val="007C2F80"/>
    <w:rsid w:val="007C2FE5"/>
    <w:rsid w:val="007C33DD"/>
    <w:rsid w:val="007C42F3"/>
    <w:rsid w:val="007C4625"/>
    <w:rsid w:val="007C4A70"/>
    <w:rsid w:val="007C5BD4"/>
    <w:rsid w:val="007C5CBB"/>
    <w:rsid w:val="007C5D43"/>
    <w:rsid w:val="007C7095"/>
    <w:rsid w:val="007C7326"/>
    <w:rsid w:val="007C7917"/>
    <w:rsid w:val="007C7E05"/>
    <w:rsid w:val="007D0808"/>
    <w:rsid w:val="007D0F3E"/>
    <w:rsid w:val="007D1505"/>
    <w:rsid w:val="007D1639"/>
    <w:rsid w:val="007D1901"/>
    <w:rsid w:val="007D284A"/>
    <w:rsid w:val="007D2EC6"/>
    <w:rsid w:val="007D2FFA"/>
    <w:rsid w:val="007D357B"/>
    <w:rsid w:val="007D3CB6"/>
    <w:rsid w:val="007D3F7C"/>
    <w:rsid w:val="007D4C1F"/>
    <w:rsid w:val="007D55A8"/>
    <w:rsid w:val="007D55F0"/>
    <w:rsid w:val="007D5CC4"/>
    <w:rsid w:val="007D7113"/>
    <w:rsid w:val="007D7844"/>
    <w:rsid w:val="007E06C7"/>
    <w:rsid w:val="007E0738"/>
    <w:rsid w:val="007E0E3A"/>
    <w:rsid w:val="007E10ED"/>
    <w:rsid w:val="007E2518"/>
    <w:rsid w:val="007E2959"/>
    <w:rsid w:val="007E2EC8"/>
    <w:rsid w:val="007E36C3"/>
    <w:rsid w:val="007E3719"/>
    <w:rsid w:val="007E3A0F"/>
    <w:rsid w:val="007E3E91"/>
    <w:rsid w:val="007E44C6"/>
    <w:rsid w:val="007E458A"/>
    <w:rsid w:val="007E4A3E"/>
    <w:rsid w:val="007E4C2C"/>
    <w:rsid w:val="007E53C1"/>
    <w:rsid w:val="007E642F"/>
    <w:rsid w:val="007E6C83"/>
    <w:rsid w:val="007E711D"/>
    <w:rsid w:val="007E7520"/>
    <w:rsid w:val="007E7F50"/>
    <w:rsid w:val="007F0372"/>
    <w:rsid w:val="007F0679"/>
    <w:rsid w:val="007F0852"/>
    <w:rsid w:val="007F1828"/>
    <w:rsid w:val="007F3AE4"/>
    <w:rsid w:val="007F46E6"/>
    <w:rsid w:val="007F5558"/>
    <w:rsid w:val="007F5566"/>
    <w:rsid w:val="007F56B5"/>
    <w:rsid w:val="007F6760"/>
    <w:rsid w:val="007F6D11"/>
    <w:rsid w:val="007F71A5"/>
    <w:rsid w:val="00800297"/>
    <w:rsid w:val="00800715"/>
    <w:rsid w:val="00800BC8"/>
    <w:rsid w:val="00801072"/>
    <w:rsid w:val="0080121B"/>
    <w:rsid w:val="00801B4D"/>
    <w:rsid w:val="00801D9E"/>
    <w:rsid w:val="008026E2"/>
    <w:rsid w:val="008029D3"/>
    <w:rsid w:val="00802D2F"/>
    <w:rsid w:val="00802EDF"/>
    <w:rsid w:val="00803523"/>
    <w:rsid w:val="00803607"/>
    <w:rsid w:val="00803925"/>
    <w:rsid w:val="00803F67"/>
    <w:rsid w:val="008041BE"/>
    <w:rsid w:val="008041EF"/>
    <w:rsid w:val="008054C9"/>
    <w:rsid w:val="00805B87"/>
    <w:rsid w:val="00806267"/>
    <w:rsid w:val="008064D5"/>
    <w:rsid w:val="008064F0"/>
    <w:rsid w:val="00806E3F"/>
    <w:rsid w:val="00806E95"/>
    <w:rsid w:val="00807E89"/>
    <w:rsid w:val="008109F4"/>
    <w:rsid w:val="00810F62"/>
    <w:rsid w:val="008123B2"/>
    <w:rsid w:val="0081290B"/>
    <w:rsid w:val="00812A4C"/>
    <w:rsid w:val="008132BE"/>
    <w:rsid w:val="00813671"/>
    <w:rsid w:val="008146FF"/>
    <w:rsid w:val="00815096"/>
    <w:rsid w:val="00815556"/>
    <w:rsid w:val="00815DE5"/>
    <w:rsid w:val="008160CB"/>
    <w:rsid w:val="008170AA"/>
    <w:rsid w:val="00817117"/>
    <w:rsid w:val="008179A6"/>
    <w:rsid w:val="00823D1D"/>
    <w:rsid w:val="00825320"/>
    <w:rsid w:val="00826612"/>
    <w:rsid w:val="0082681C"/>
    <w:rsid w:val="00826E7B"/>
    <w:rsid w:val="00827F53"/>
    <w:rsid w:val="00831745"/>
    <w:rsid w:val="00831BA5"/>
    <w:rsid w:val="00832300"/>
    <w:rsid w:val="00832472"/>
    <w:rsid w:val="00832802"/>
    <w:rsid w:val="00832C57"/>
    <w:rsid w:val="00832CC3"/>
    <w:rsid w:val="00833FCE"/>
    <w:rsid w:val="00834677"/>
    <w:rsid w:val="00835CAE"/>
    <w:rsid w:val="00835E95"/>
    <w:rsid w:val="00837244"/>
    <w:rsid w:val="008372FA"/>
    <w:rsid w:val="008377FD"/>
    <w:rsid w:val="00842301"/>
    <w:rsid w:val="00842810"/>
    <w:rsid w:val="008435C2"/>
    <w:rsid w:val="00843ACE"/>
    <w:rsid w:val="00843EC7"/>
    <w:rsid w:val="00844F60"/>
    <w:rsid w:val="0084522D"/>
    <w:rsid w:val="00845609"/>
    <w:rsid w:val="00845B78"/>
    <w:rsid w:val="008467CE"/>
    <w:rsid w:val="00846A4F"/>
    <w:rsid w:val="00847361"/>
    <w:rsid w:val="00847437"/>
    <w:rsid w:val="00847ADD"/>
    <w:rsid w:val="00847D25"/>
    <w:rsid w:val="008524D1"/>
    <w:rsid w:val="0085252A"/>
    <w:rsid w:val="00852E3A"/>
    <w:rsid w:val="00852F3A"/>
    <w:rsid w:val="00852FA5"/>
    <w:rsid w:val="00853538"/>
    <w:rsid w:val="008536D9"/>
    <w:rsid w:val="0085486A"/>
    <w:rsid w:val="008556D5"/>
    <w:rsid w:val="00855A82"/>
    <w:rsid w:val="008562F2"/>
    <w:rsid w:val="008565DC"/>
    <w:rsid w:val="0085660D"/>
    <w:rsid w:val="0085673D"/>
    <w:rsid w:val="00856C9B"/>
    <w:rsid w:val="0086015B"/>
    <w:rsid w:val="00860C17"/>
    <w:rsid w:val="00861B95"/>
    <w:rsid w:val="00862404"/>
    <w:rsid w:val="0086384A"/>
    <w:rsid w:val="00864F30"/>
    <w:rsid w:val="0086560F"/>
    <w:rsid w:val="008663C6"/>
    <w:rsid w:val="00867458"/>
    <w:rsid w:val="00870511"/>
    <w:rsid w:val="0087062B"/>
    <w:rsid w:val="00870857"/>
    <w:rsid w:val="00871ECA"/>
    <w:rsid w:val="00872A85"/>
    <w:rsid w:val="00873340"/>
    <w:rsid w:val="008735C9"/>
    <w:rsid w:val="00873B6C"/>
    <w:rsid w:val="00873BAC"/>
    <w:rsid w:val="0087415B"/>
    <w:rsid w:val="008748D8"/>
    <w:rsid w:val="008765A8"/>
    <w:rsid w:val="00876E82"/>
    <w:rsid w:val="00877255"/>
    <w:rsid w:val="00877C1A"/>
    <w:rsid w:val="00880380"/>
    <w:rsid w:val="008811C1"/>
    <w:rsid w:val="00881CF0"/>
    <w:rsid w:val="008822C8"/>
    <w:rsid w:val="0088246B"/>
    <w:rsid w:val="00882763"/>
    <w:rsid w:val="00882EC1"/>
    <w:rsid w:val="0088374E"/>
    <w:rsid w:val="008837D1"/>
    <w:rsid w:val="00884BE4"/>
    <w:rsid w:val="00885094"/>
    <w:rsid w:val="008850C7"/>
    <w:rsid w:val="00885323"/>
    <w:rsid w:val="008854F9"/>
    <w:rsid w:val="008867A2"/>
    <w:rsid w:val="00886A7E"/>
    <w:rsid w:val="00886DE9"/>
    <w:rsid w:val="0088722A"/>
    <w:rsid w:val="0088787B"/>
    <w:rsid w:val="008924C3"/>
    <w:rsid w:val="008928E0"/>
    <w:rsid w:val="00892A18"/>
    <w:rsid w:val="00892ACF"/>
    <w:rsid w:val="00892B72"/>
    <w:rsid w:val="008933BC"/>
    <w:rsid w:val="008939F9"/>
    <w:rsid w:val="00893A29"/>
    <w:rsid w:val="0089422B"/>
    <w:rsid w:val="00894878"/>
    <w:rsid w:val="00894AEA"/>
    <w:rsid w:val="00895106"/>
    <w:rsid w:val="00895ED7"/>
    <w:rsid w:val="00896300"/>
    <w:rsid w:val="0089638B"/>
    <w:rsid w:val="00897F90"/>
    <w:rsid w:val="008A0D51"/>
    <w:rsid w:val="008A0DC9"/>
    <w:rsid w:val="008A1638"/>
    <w:rsid w:val="008A1892"/>
    <w:rsid w:val="008A239E"/>
    <w:rsid w:val="008A29A6"/>
    <w:rsid w:val="008A2BFA"/>
    <w:rsid w:val="008A2D05"/>
    <w:rsid w:val="008A34E9"/>
    <w:rsid w:val="008A3992"/>
    <w:rsid w:val="008A3FB8"/>
    <w:rsid w:val="008A42A8"/>
    <w:rsid w:val="008A4893"/>
    <w:rsid w:val="008A5D5C"/>
    <w:rsid w:val="008A5EF4"/>
    <w:rsid w:val="008A5F07"/>
    <w:rsid w:val="008A7969"/>
    <w:rsid w:val="008A7DBB"/>
    <w:rsid w:val="008B046D"/>
    <w:rsid w:val="008B0591"/>
    <w:rsid w:val="008B10B8"/>
    <w:rsid w:val="008B10D2"/>
    <w:rsid w:val="008B15F7"/>
    <w:rsid w:val="008B2171"/>
    <w:rsid w:val="008B24EE"/>
    <w:rsid w:val="008B2BD5"/>
    <w:rsid w:val="008B2EEC"/>
    <w:rsid w:val="008B3214"/>
    <w:rsid w:val="008B3452"/>
    <w:rsid w:val="008B3688"/>
    <w:rsid w:val="008B4937"/>
    <w:rsid w:val="008B4E83"/>
    <w:rsid w:val="008B51DF"/>
    <w:rsid w:val="008B5CE8"/>
    <w:rsid w:val="008C1790"/>
    <w:rsid w:val="008C22D7"/>
    <w:rsid w:val="008C2CEF"/>
    <w:rsid w:val="008C2FDE"/>
    <w:rsid w:val="008C3C0F"/>
    <w:rsid w:val="008C43E4"/>
    <w:rsid w:val="008C440A"/>
    <w:rsid w:val="008C5A8F"/>
    <w:rsid w:val="008C5E7B"/>
    <w:rsid w:val="008C77A1"/>
    <w:rsid w:val="008C77C7"/>
    <w:rsid w:val="008C7B03"/>
    <w:rsid w:val="008C7F29"/>
    <w:rsid w:val="008D020F"/>
    <w:rsid w:val="008D06ED"/>
    <w:rsid w:val="008D0C16"/>
    <w:rsid w:val="008D1189"/>
    <w:rsid w:val="008D1959"/>
    <w:rsid w:val="008D47B8"/>
    <w:rsid w:val="008D48F3"/>
    <w:rsid w:val="008D5476"/>
    <w:rsid w:val="008D5A1C"/>
    <w:rsid w:val="008D5B79"/>
    <w:rsid w:val="008D5EC9"/>
    <w:rsid w:val="008D5F22"/>
    <w:rsid w:val="008D60FD"/>
    <w:rsid w:val="008E13D6"/>
    <w:rsid w:val="008E2D12"/>
    <w:rsid w:val="008E2D89"/>
    <w:rsid w:val="008E345E"/>
    <w:rsid w:val="008E360E"/>
    <w:rsid w:val="008E37AA"/>
    <w:rsid w:val="008E3E2B"/>
    <w:rsid w:val="008E3E57"/>
    <w:rsid w:val="008E3F78"/>
    <w:rsid w:val="008E4158"/>
    <w:rsid w:val="008E41F4"/>
    <w:rsid w:val="008E4D1B"/>
    <w:rsid w:val="008E4EB1"/>
    <w:rsid w:val="008E5862"/>
    <w:rsid w:val="008E5A13"/>
    <w:rsid w:val="008E5AFD"/>
    <w:rsid w:val="008E5D68"/>
    <w:rsid w:val="008E7F38"/>
    <w:rsid w:val="008F04BA"/>
    <w:rsid w:val="008F0A4C"/>
    <w:rsid w:val="008F0E5B"/>
    <w:rsid w:val="008F1018"/>
    <w:rsid w:val="008F1904"/>
    <w:rsid w:val="008F1EE8"/>
    <w:rsid w:val="008F2646"/>
    <w:rsid w:val="008F309D"/>
    <w:rsid w:val="008F3BCA"/>
    <w:rsid w:val="008F46CF"/>
    <w:rsid w:val="008F48FD"/>
    <w:rsid w:val="008F6129"/>
    <w:rsid w:val="008F6418"/>
    <w:rsid w:val="008F648D"/>
    <w:rsid w:val="008F688E"/>
    <w:rsid w:val="009002EE"/>
    <w:rsid w:val="009024DD"/>
    <w:rsid w:val="00902B18"/>
    <w:rsid w:val="0090303A"/>
    <w:rsid w:val="0090321C"/>
    <w:rsid w:val="009046E8"/>
    <w:rsid w:val="00905373"/>
    <w:rsid w:val="009055EE"/>
    <w:rsid w:val="00905FE2"/>
    <w:rsid w:val="00907AA2"/>
    <w:rsid w:val="00910222"/>
    <w:rsid w:val="009103D8"/>
    <w:rsid w:val="009103ED"/>
    <w:rsid w:val="0091068B"/>
    <w:rsid w:val="0091073C"/>
    <w:rsid w:val="00911CEC"/>
    <w:rsid w:val="00912BE5"/>
    <w:rsid w:val="0091372E"/>
    <w:rsid w:val="00913835"/>
    <w:rsid w:val="00913A73"/>
    <w:rsid w:val="00914434"/>
    <w:rsid w:val="0091468B"/>
    <w:rsid w:val="00915122"/>
    <w:rsid w:val="00917CF1"/>
    <w:rsid w:val="0092159D"/>
    <w:rsid w:val="009217BF"/>
    <w:rsid w:val="0092421F"/>
    <w:rsid w:val="009250D5"/>
    <w:rsid w:val="009264B3"/>
    <w:rsid w:val="00926C58"/>
    <w:rsid w:val="009270D4"/>
    <w:rsid w:val="00927AC9"/>
    <w:rsid w:val="00931780"/>
    <w:rsid w:val="00932E4F"/>
    <w:rsid w:val="009334AB"/>
    <w:rsid w:val="00933890"/>
    <w:rsid w:val="00933A2A"/>
    <w:rsid w:val="009345D2"/>
    <w:rsid w:val="00934A1E"/>
    <w:rsid w:val="00934B23"/>
    <w:rsid w:val="00934B90"/>
    <w:rsid w:val="00935500"/>
    <w:rsid w:val="009355DB"/>
    <w:rsid w:val="009400E9"/>
    <w:rsid w:val="0094109F"/>
    <w:rsid w:val="009414E7"/>
    <w:rsid w:val="0094254C"/>
    <w:rsid w:val="00942A43"/>
    <w:rsid w:val="00944708"/>
    <w:rsid w:val="00944CF5"/>
    <w:rsid w:val="009454CD"/>
    <w:rsid w:val="009460D3"/>
    <w:rsid w:val="00946102"/>
    <w:rsid w:val="009467BB"/>
    <w:rsid w:val="00946C6A"/>
    <w:rsid w:val="00947BDB"/>
    <w:rsid w:val="00950A9F"/>
    <w:rsid w:val="0095221D"/>
    <w:rsid w:val="00952B86"/>
    <w:rsid w:val="009533B5"/>
    <w:rsid w:val="00954501"/>
    <w:rsid w:val="009547FD"/>
    <w:rsid w:val="00954E65"/>
    <w:rsid w:val="00956206"/>
    <w:rsid w:val="00956671"/>
    <w:rsid w:val="00956717"/>
    <w:rsid w:val="009568CC"/>
    <w:rsid w:val="00957222"/>
    <w:rsid w:val="009600A3"/>
    <w:rsid w:val="00960561"/>
    <w:rsid w:val="00960751"/>
    <w:rsid w:val="0096188E"/>
    <w:rsid w:val="009619EF"/>
    <w:rsid w:val="0096207F"/>
    <w:rsid w:val="00962F08"/>
    <w:rsid w:val="009632A9"/>
    <w:rsid w:val="00963986"/>
    <w:rsid w:val="00963CE9"/>
    <w:rsid w:val="00963E1F"/>
    <w:rsid w:val="00963F0C"/>
    <w:rsid w:val="00965203"/>
    <w:rsid w:val="00965B5F"/>
    <w:rsid w:val="009667A0"/>
    <w:rsid w:val="009668AC"/>
    <w:rsid w:val="00967BC1"/>
    <w:rsid w:val="00970A29"/>
    <w:rsid w:val="00970AC4"/>
    <w:rsid w:val="009723E2"/>
    <w:rsid w:val="0097247F"/>
    <w:rsid w:val="00973600"/>
    <w:rsid w:val="00973870"/>
    <w:rsid w:val="00973A9C"/>
    <w:rsid w:val="00973D81"/>
    <w:rsid w:val="0097531A"/>
    <w:rsid w:val="00976110"/>
    <w:rsid w:val="00976149"/>
    <w:rsid w:val="0097651D"/>
    <w:rsid w:val="0097661C"/>
    <w:rsid w:val="00976D8A"/>
    <w:rsid w:val="0098059A"/>
    <w:rsid w:val="009806C9"/>
    <w:rsid w:val="0098145D"/>
    <w:rsid w:val="0098221B"/>
    <w:rsid w:val="0098373C"/>
    <w:rsid w:val="00984031"/>
    <w:rsid w:val="00984315"/>
    <w:rsid w:val="00984B8F"/>
    <w:rsid w:val="00985175"/>
    <w:rsid w:val="00985D53"/>
    <w:rsid w:val="00986196"/>
    <w:rsid w:val="00987052"/>
    <w:rsid w:val="00987857"/>
    <w:rsid w:val="00987B8B"/>
    <w:rsid w:val="009902EE"/>
    <w:rsid w:val="009905A2"/>
    <w:rsid w:val="00990F5B"/>
    <w:rsid w:val="009913E4"/>
    <w:rsid w:val="00991BED"/>
    <w:rsid w:val="00991DD7"/>
    <w:rsid w:val="00991F25"/>
    <w:rsid w:val="00991FF4"/>
    <w:rsid w:val="009925A7"/>
    <w:rsid w:val="00992A9E"/>
    <w:rsid w:val="00992CF8"/>
    <w:rsid w:val="00992E6D"/>
    <w:rsid w:val="009938BF"/>
    <w:rsid w:val="0099505F"/>
    <w:rsid w:val="009958E3"/>
    <w:rsid w:val="00995E2F"/>
    <w:rsid w:val="009972C7"/>
    <w:rsid w:val="0099737A"/>
    <w:rsid w:val="009A0419"/>
    <w:rsid w:val="009A0773"/>
    <w:rsid w:val="009A1CA3"/>
    <w:rsid w:val="009A2219"/>
    <w:rsid w:val="009A2670"/>
    <w:rsid w:val="009A287E"/>
    <w:rsid w:val="009A319C"/>
    <w:rsid w:val="009A331B"/>
    <w:rsid w:val="009A3616"/>
    <w:rsid w:val="009A3964"/>
    <w:rsid w:val="009A3DCE"/>
    <w:rsid w:val="009A4D8C"/>
    <w:rsid w:val="009A64DC"/>
    <w:rsid w:val="009A6C42"/>
    <w:rsid w:val="009A7F0E"/>
    <w:rsid w:val="009B0057"/>
    <w:rsid w:val="009B1437"/>
    <w:rsid w:val="009B150E"/>
    <w:rsid w:val="009B2927"/>
    <w:rsid w:val="009B3814"/>
    <w:rsid w:val="009B3D8E"/>
    <w:rsid w:val="009B3E17"/>
    <w:rsid w:val="009B4013"/>
    <w:rsid w:val="009B415E"/>
    <w:rsid w:val="009B5948"/>
    <w:rsid w:val="009B65B9"/>
    <w:rsid w:val="009B660B"/>
    <w:rsid w:val="009B6B6C"/>
    <w:rsid w:val="009B73E6"/>
    <w:rsid w:val="009B748D"/>
    <w:rsid w:val="009B792D"/>
    <w:rsid w:val="009C0929"/>
    <w:rsid w:val="009C1480"/>
    <w:rsid w:val="009C16F7"/>
    <w:rsid w:val="009C189C"/>
    <w:rsid w:val="009C29D5"/>
    <w:rsid w:val="009C2C20"/>
    <w:rsid w:val="009C3C96"/>
    <w:rsid w:val="009C41E7"/>
    <w:rsid w:val="009C4872"/>
    <w:rsid w:val="009C5BFC"/>
    <w:rsid w:val="009C77FB"/>
    <w:rsid w:val="009D0589"/>
    <w:rsid w:val="009D0B95"/>
    <w:rsid w:val="009D0DC1"/>
    <w:rsid w:val="009D188B"/>
    <w:rsid w:val="009D2531"/>
    <w:rsid w:val="009D26D0"/>
    <w:rsid w:val="009D2ABB"/>
    <w:rsid w:val="009D32DE"/>
    <w:rsid w:val="009D60B8"/>
    <w:rsid w:val="009D6B02"/>
    <w:rsid w:val="009D7361"/>
    <w:rsid w:val="009D7821"/>
    <w:rsid w:val="009D78F6"/>
    <w:rsid w:val="009E0888"/>
    <w:rsid w:val="009E0ECA"/>
    <w:rsid w:val="009E1107"/>
    <w:rsid w:val="009E1ABD"/>
    <w:rsid w:val="009E22B3"/>
    <w:rsid w:val="009E296F"/>
    <w:rsid w:val="009E2C10"/>
    <w:rsid w:val="009E3D6F"/>
    <w:rsid w:val="009E3F37"/>
    <w:rsid w:val="009E4083"/>
    <w:rsid w:val="009E47A2"/>
    <w:rsid w:val="009E4823"/>
    <w:rsid w:val="009E585D"/>
    <w:rsid w:val="009E5933"/>
    <w:rsid w:val="009E6069"/>
    <w:rsid w:val="009E67CB"/>
    <w:rsid w:val="009F09CC"/>
    <w:rsid w:val="009F1050"/>
    <w:rsid w:val="009F11B8"/>
    <w:rsid w:val="009F248B"/>
    <w:rsid w:val="009F28EA"/>
    <w:rsid w:val="009F2CC6"/>
    <w:rsid w:val="009F392A"/>
    <w:rsid w:val="009F4732"/>
    <w:rsid w:val="009F5C37"/>
    <w:rsid w:val="009F5CEC"/>
    <w:rsid w:val="009F5F6B"/>
    <w:rsid w:val="009F64DA"/>
    <w:rsid w:val="009F65FD"/>
    <w:rsid w:val="009F68B2"/>
    <w:rsid w:val="009F6B85"/>
    <w:rsid w:val="009F6CD4"/>
    <w:rsid w:val="009F6EA2"/>
    <w:rsid w:val="00A01576"/>
    <w:rsid w:val="00A0214F"/>
    <w:rsid w:val="00A03B9D"/>
    <w:rsid w:val="00A048AE"/>
    <w:rsid w:val="00A04B19"/>
    <w:rsid w:val="00A050E8"/>
    <w:rsid w:val="00A053C4"/>
    <w:rsid w:val="00A05DCC"/>
    <w:rsid w:val="00A05EAD"/>
    <w:rsid w:val="00A0639E"/>
    <w:rsid w:val="00A06A01"/>
    <w:rsid w:val="00A0793C"/>
    <w:rsid w:val="00A10E63"/>
    <w:rsid w:val="00A1124A"/>
    <w:rsid w:val="00A11740"/>
    <w:rsid w:val="00A117CB"/>
    <w:rsid w:val="00A11B7F"/>
    <w:rsid w:val="00A12182"/>
    <w:rsid w:val="00A1239D"/>
    <w:rsid w:val="00A12410"/>
    <w:rsid w:val="00A12C84"/>
    <w:rsid w:val="00A1328D"/>
    <w:rsid w:val="00A134DF"/>
    <w:rsid w:val="00A13812"/>
    <w:rsid w:val="00A14052"/>
    <w:rsid w:val="00A141BC"/>
    <w:rsid w:val="00A14996"/>
    <w:rsid w:val="00A15C07"/>
    <w:rsid w:val="00A1602F"/>
    <w:rsid w:val="00A1678F"/>
    <w:rsid w:val="00A20E83"/>
    <w:rsid w:val="00A214F1"/>
    <w:rsid w:val="00A21590"/>
    <w:rsid w:val="00A21654"/>
    <w:rsid w:val="00A225DB"/>
    <w:rsid w:val="00A22825"/>
    <w:rsid w:val="00A23033"/>
    <w:rsid w:val="00A231A8"/>
    <w:rsid w:val="00A234CC"/>
    <w:rsid w:val="00A24268"/>
    <w:rsid w:val="00A24455"/>
    <w:rsid w:val="00A2450D"/>
    <w:rsid w:val="00A245E6"/>
    <w:rsid w:val="00A247DF"/>
    <w:rsid w:val="00A26DF1"/>
    <w:rsid w:val="00A26F12"/>
    <w:rsid w:val="00A27B97"/>
    <w:rsid w:val="00A313E4"/>
    <w:rsid w:val="00A31B3B"/>
    <w:rsid w:val="00A32D94"/>
    <w:rsid w:val="00A3374D"/>
    <w:rsid w:val="00A34B8A"/>
    <w:rsid w:val="00A35155"/>
    <w:rsid w:val="00A35587"/>
    <w:rsid w:val="00A356DE"/>
    <w:rsid w:val="00A35BF1"/>
    <w:rsid w:val="00A35F5B"/>
    <w:rsid w:val="00A360B6"/>
    <w:rsid w:val="00A36AA9"/>
    <w:rsid w:val="00A37FF8"/>
    <w:rsid w:val="00A42329"/>
    <w:rsid w:val="00A42BE3"/>
    <w:rsid w:val="00A4573A"/>
    <w:rsid w:val="00A46241"/>
    <w:rsid w:val="00A46834"/>
    <w:rsid w:val="00A51988"/>
    <w:rsid w:val="00A52D6A"/>
    <w:rsid w:val="00A54515"/>
    <w:rsid w:val="00A558E0"/>
    <w:rsid w:val="00A56382"/>
    <w:rsid w:val="00A57904"/>
    <w:rsid w:val="00A57C72"/>
    <w:rsid w:val="00A60142"/>
    <w:rsid w:val="00A604FE"/>
    <w:rsid w:val="00A60BE9"/>
    <w:rsid w:val="00A61584"/>
    <w:rsid w:val="00A616C6"/>
    <w:rsid w:val="00A62207"/>
    <w:rsid w:val="00A6252B"/>
    <w:rsid w:val="00A63850"/>
    <w:rsid w:val="00A64396"/>
    <w:rsid w:val="00A64674"/>
    <w:rsid w:val="00A6610F"/>
    <w:rsid w:val="00A661B4"/>
    <w:rsid w:val="00A670C8"/>
    <w:rsid w:val="00A67138"/>
    <w:rsid w:val="00A6764B"/>
    <w:rsid w:val="00A70372"/>
    <w:rsid w:val="00A70DDF"/>
    <w:rsid w:val="00A71134"/>
    <w:rsid w:val="00A71DA4"/>
    <w:rsid w:val="00A720DA"/>
    <w:rsid w:val="00A72C96"/>
    <w:rsid w:val="00A73689"/>
    <w:rsid w:val="00A73FD3"/>
    <w:rsid w:val="00A750AE"/>
    <w:rsid w:val="00A750FB"/>
    <w:rsid w:val="00A75C0D"/>
    <w:rsid w:val="00A765EC"/>
    <w:rsid w:val="00A777D5"/>
    <w:rsid w:val="00A77BBE"/>
    <w:rsid w:val="00A80089"/>
    <w:rsid w:val="00A8026E"/>
    <w:rsid w:val="00A8050E"/>
    <w:rsid w:val="00A8090A"/>
    <w:rsid w:val="00A80910"/>
    <w:rsid w:val="00A81D5F"/>
    <w:rsid w:val="00A830E6"/>
    <w:rsid w:val="00A8347E"/>
    <w:rsid w:val="00A83506"/>
    <w:rsid w:val="00A8381C"/>
    <w:rsid w:val="00A83D6D"/>
    <w:rsid w:val="00A8444E"/>
    <w:rsid w:val="00A84F98"/>
    <w:rsid w:val="00A87ADB"/>
    <w:rsid w:val="00A90AD6"/>
    <w:rsid w:val="00A90EB6"/>
    <w:rsid w:val="00A92068"/>
    <w:rsid w:val="00A93035"/>
    <w:rsid w:val="00A9341A"/>
    <w:rsid w:val="00A93E7C"/>
    <w:rsid w:val="00A93F42"/>
    <w:rsid w:val="00A95335"/>
    <w:rsid w:val="00A954FC"/>
    <w:rsid w:val="00A95609"/>
    <w:rsid w:val="00A95E50"/>
    <w:rsid w:val="00A964B7"/>
    <w:rsid w:val="00A96BB6"/>
    <w:rsid w:val="00A96C6C"/>
    <w:rsid w:val="00A973F9"/>
    <w:rsid w:val="00A97883"/>
    <w:rsid w:val="00AA0C0E"/>
    <w:rsid w:val="00AA16DE"/>
    <w:rsid w:val="00AA2300"/>
    <w:rsid w:val="00AA24CF"/>
    <w:rsid w:val="00AA4722"/>
    <w:rsid w:val="00AA4CFD"/>
    <w:rsid w:val="00AA580B"/>
    <w:rsid w:val="00AA5D7B"/>
    <w:rsid w:val="00AA60E0"/>
    <w:rsid w:val="00AA6CD4"/>
    <w:rsid w:val="00AB1586"/>
    <w:rsid w:val="00AB1883"/>
    <w:rsid w:val="00AB1A5F"/>
    <w:rsid w:val="00AB26A9"/>
    <w:rsid w:val="00AB2DB2"/>
    <w:rsid w:val="00AB49D7"/>
    <w:rsid w:val="00AB5595"/>
    <w:rsid w:val="00AB567B"/>
    <w:rsid w:val="00AB5C42"/>
    <w:rsid w:val="00AB6B93"/>
    <w:rsid w:val="00AB6EB8"/>
    <w:rsid w:val="00AB7E83"/>
    <w:rsid w:val="00AC0331"/>
    <w:rsid w:val="00AC082B"/>
    <w:rsid w:val="00AC0B03"/>
    <w:rsid w:val="00AC19CE"/>
    <w:rsid w:val="00AC35ED"/>
    <w:rsid w:val="00AC378D"/>
    <w:rsid w:val="00AC3815"/>
    <w:rsid w:val="00AC3CF0"/>
    <w:rsid w:val="00AC5508"/>
    <w:rsid w:val="00AC703F"/>
    <w:rsid w:val="00AC7B35"/>
    <w:rsid w:val="00AD00D1"/>
    <w:rsid w:val="00AD05FC"/>
    <w:rsid w:val="00AD0945"/>
    <w:rsid w:val="00AD3841"/>
    <w:rsid w:val="00AD40FB"/>
    <w:rsid w:val="00AD4341"/>
    <w:rsid w:val="00AD56AA"/>
    <w:rsid w:val="00AD5FEC"/>
    <w:rsid w:val="00AD695F"/>
    <w:rsid w:val="00AD71D4"/>
    <w:rsid w:val="00AD71D7"/>
    <w:rsid w:val="00AD77F1"/>
    <w:rsid w:val="00AD7A4B"/>
    <w:rsid w:val="00AE069F"/>
    <w:rsid w:val="00AE08E9"/>
    <w:rsid w:val="00AE0DB1"/>
    <w:rsid w:val="00AE1FD5"/>
    <w:rsid w:val="00AE26C8"/>
    <w:rsid w:val="00AE3CEC"/>
    <w:rsid w:val="00AE3F43"/>
    <w:rsid w:val="00AE437B"/>
    <w:rsid w:val="00AE549D"/>
    <w:rsid w:val="00AE59A7"/>
    <w:rsid w:val="00AE5E88"/>
    <w:rsid w:val="00AE6013"/>
    <w:rsid w:val="00AE6502"/>
    <w:rsid w:val="00AE6AD7"/>
    <w:rsid w:val="00AE6FCD"/>
    <w:rsid w:val="00AE7A8E"/>
    <w:rsid w:val="00AE7F8B"/>
    <w:rsid w:val="00AF1480"/>
    <w:rsid w:val="00AF1494"/>
    <w:rsid w:val="00AF15D7"/>
    <w:rsid w:val="00AF16F6"/>
    <w:rsid w:val="00AF4DF0"/>
    <w:rsid w:val="00AF5412"/>
    <w:rsid w:val="00AF603C"/>
    <w:rsid w:val="00AF7384"/>
    <w:rsid w:val="00AF76A9"/>
    <w:rsid w:val="00AF76F9"/>
    <w:rsid w:val="00B00BC3"/>
    <w:rsid w:val="00B00D2E"/>
    <w:rsid w:val="00B01721"/>
    <w:rsid w:val="00B02876"/>
    <w:rsid w:val="00B02B76"/>
    <w:rsid w:val="00B033E5"/>
    <w:rsid w:val="00B05458"/>
    <w:rsid w:val="00B05F78"/>
    <w:rsid w:val="00B05FAF"/>
    <w:rsid w:val="00B0603F"/>
    <w:rsid w:val="00B063B7"/>
    <w:rsid w:val="00B06A30"/>
    <w:rsid w:val="00B076CC"/>
    <w:rsid w:val="00B109CE"/>
    <w:rsid w:val="00B11166"/>
    <w:rsid w:val="00B11496"/>
    <w:rsid w:val="00B117A0"/>
    <w:rsid w:val="00B12935"/>
    <w:rsid w:val="00B12C1E"/>
    <w:rsid w:val="00B133CE"/>
    <w:rsid w:val="00B138CB"/>
    <w:rsid w:val="00B139C6"/>
    <w:rsid w:val="00B13B71"/>
    <w:rsid w:val="00B14521"/>
    <w:rsid w:val="00B147EA"/>
    <w:rsid w:val="00B1539A"/>
    <w:rsid w:val="00B16319"/>
    <w:rsid w:val="00B163B1"/>
    <w:rsid w:val="00B16864"/>
    <w:rsid w:val="00B16A0D"/>
    <w:rsid w:val="00B202A6"/>
    <w:rsid w:val="00B2069B"/>
    <w:rsid w:val="00B21586"/>
    <w:rsid w:val="00B21742"/>
    <w:rsid w:val="00B220D1"/>
    <w:rsid w:val="00B23573"/>
    <w:rsid w:val="00B236DF"/>
    <w:rsid w:val="00B23BAF"/>
    <w:rsid w:val="00B23F48"/>
    <w:rsid w:val="00B24597"/>
    <w:rsid w:val="00B2516A"/>
    <w:rsid w:val="00B25205"/>
    <w:rsid w:val="00B2526B"/>
    <w:rsid w:val="00B253CB"/>
    <w:rsid w:val="00B2678A"/>
    <w:rsid w:val="00B268A7"/>
    <w:rsid w:val="00B26C45"/>
    <w:rsid w:val="00B27A8C"/>
    <w:rsid w:val="00B3050F"/>
    <w:rsid w:val="00B30EBC"/>
    <w:rsid w:val="00B3260A"/>
    <w:rsid w:val="00B32D07"/>
    <w:rsid w:val="00B33514"/>
    <w:rsid w:val="00B35873"/>
    <w:rsid w:val="00B35A6E"/>
    <w:rsid w:val="00B40707"/>
    <w:rsid w:val="00B425C0"/>
    <w:rsid w:val="00B4360C"/>
    <w:rsid w:val="00B43FFF"/>
    <w:rsid w:val="00B441C0"/>
    <w:rsid w:val="00B44385"/>
    <w:rsid w:val="00B46FCF"/>
    <w:rsid w:val="00B4724D"/>
    <w:rsid w:val="00B47891"/>
    <w:rsid w:val="00B4799D"/>
    <w:rsid w:val="00B47AA3"/>
    <w:rsid w:val="00B50EC4"/>
    <w:rsid w:val="00B50F27"/>
    <w:rsid w:val="00B50FCC"/>
    <w:rsid w:val="00B51111"/>
    <w:rsid w:val="00B52991"/>
    <w:rsid w:val="00B537B7"/>
    <w:rsid w:val="00B53AE3"/>
    <w:rsid w:val="00B54C9C"/>
    <w:rsid w:val="00B55083"/>
    <w:rsid w:val="00B5663C"/>
    <w:rsid w:val="00B57A6C"/>
    <w:rsid w:val="00B619AE"/>
    <w:rsid w:val="00B61AD5"/>
    <w:rsid w:val="00B6266D"/>
    <w:rsid w:val="00B62E19"/>
    <w:rsid w:val="00B63A0E"/>
    <w:rsid w:val="00B650A7"/>
    <w:rsid w:val="00B650C9"/>
    <w:rsid w:val="00B6546A"/>
    <w:rsid w:val="00B65619"/>
    <w:rsid w:val="00B65AF0"/>
    <w:rsid w:val="00B65CE1"/>
    <w:rsid w:val="00B6652F"/>
    <w:rsid w:val="00B66574"/>
    <w:rsid w:val="00B66621"/>
    <w:rsid w:val="00B66A30"/>
    <w:rsid w:val="00B70096"/>
    <w:rsid w:val="00B700C7"/>
    <w:rsid w:val="00B70F64"/>
    <w:rsid w:val="00B710DA"/>
    <w:rsid w:val="00B71555"/>
    <w:rsid w:val="00B71E55"/>
    <w:rsid w:val="00B72068"/>
    <w:rsid w:val="00B72441"/>
    <w:rsid w:val="00B724C6"/>
    <w:rsid w:val="00B73F62"/>
    <w:rsid w:val="00B7441C"/>
    <w:rsid w:val="00B74865"/>
    <w:rsid w:val="00B7576D"/>
    <w:rsid w:val="00B76420"/>
    <w:rsid w:val="00B76959"/>
    <w:rsid w:val="00B77650"/>
    <w:rsid w:val="00B77A14"/>
    <w:rsid w:val="00B77D59"/>
    <w:rsid w:val="00B802B9"/>
    <w:rsid w:val="00B80336"/>
    <w:rsid w:val="00B80EFF"/>
    <w:rsid w:val="00B8107E"/>
    <w:rsid w:val="00B82286"/>
    <w:rsid w:val="00B823E9"/>
    <w:rsid w:val="00B82720"/>
    <w:rsid w:val="00B8293C"/>
    <w:rsid w:val="00B82E2B"/>
    <w:rsid w:val="00B83ABA"/>
    <w:rsid w:val="00B83E31"/>
    <w:rsid w:val="00B84633"/>
    <w:rsid w:val="00B84ACB"/>
    <w:rsid w:val="00B84EBD"/>
    <w:rsid w:val="00B8562D"/>
    <w:rsid w:val="00B8761B"/>
    <w:rsid w:val="00B91D88"/>
    <w:rsid w:val="00B92494"/>
    <w:rsid w:val="00B93F96"/>
    <w:rsid w:val="00B93FD1"/>
    <w:rsid w:val="00B940D2"/>
    <w:rsid w:val="00B95408"/>
    <w:rsid w:val="00B9639B"/>
    <w:rsid w:val="00B964BB"/>
    <w:rsid w:val="00B96504"/>
    <w:rsid w:val="00B9688F"/>
    <w:rsid w:val="00B969E5"/>
    <w:rsid w:val="00B96B70"/>
    <w:rsid w:val="00B96BEE"/>
    <w:rsid w:val="00B96D46"/>
    <w:rsid w:val="00B96F0F"/>
    <w:rsid w:val="00B9749C"/>
    <w:rsid w:val="00B9767E"/>
    <w:rsid w:val="00B976B4"/>
    <w:rsid w:val="00BA0EEF"/>
    <w:rsid w:val="00BA15B9"/>
    <w:rsid w:val="00BA2C2E"/>
    <w:rsid w:val="00BA2D18"/>
    <w:rsid w:val="00BA31A9"/>
    <w:rsid w:val="00BA4A77"/>
    <w:rsid w:val="00BA5933"/>
    <w:rsid w:val="00BA707C"/>
    <w:rsid w:val="00BA7FB4"/>
    <w:rsid w:val="00BB0D2B"/>
    <w:rsid w:val="00BB19DF"/>
    <w:rsid w:val="00BB24D8"/>
    <w:rsid w:val="00BB2BC7"/>
    <w:rsid w:val="00BB34ED"/>
    <w:rsid w:val="00BB3570"/>
    <w:rsid w:val="00BB4702"/>
    <w:rsid w:val="00BB4D39"/>
    <w:rsid w:val="00BB5B8C"/>
    <w:rsid w:val="00BB6043"/>
    <w:rsid w:val="00BB78DC"/>
    <w:rsid w:val="00BC009F"/>
    <w:rsid w:val="00BC0E4A"/>
    <w:rsid w:val="00BC186A"/>
    <w:rsid w:val="00BC2391"/>
    <w:rsid w:val="00BC23DC"/>
    <w:rsid w:val="00BC2457"/>
    <w:rsid w:val="00BC3224"/>
    <w:rsid w:val="00BC3822"/>
    <w:rsid w:val="00BC434B"/>
    <w:rsid w:val="00BC449B"/>
    <w:rsid w:val="00BC4832"/>
    <w:rsid w:val="00BC4884"/>
    <w:rsid w:val="00BC48C0"/>
    <w:rsid w:val="00BC4DE5"/>
    <w:rsid w:val="00BC588F"/>
    <w:rsid w:val="00BC612F"/>
    <w:rsid w:val="00BC6435"/>
    <w:rsid w:val="00BC66EB"/>
    <w:rsid w:val="00BC7DC3"/>
    <w:rsid w:val="00BD1509"/>
    <w:rsid w:val="00BD163F"/>
    <w:rsid w:val="00BD21F7"/>
    <w:rsid w:val="00BD3002"/>
    <w:rsid w:val="00BD32E5"/>
    <w:rsid w:val="00BD344B"/>
    <w:rsid w:val="00BD383A"/>
    <w:rsid w:val="00BD4C57"/>
    <w:rsid w:val="00BD5609"/>
    <w:rsid w:val="00BD71A9"/>
    <w:rsid w:val="00BD72F6"/>
    <w:rsid w:val="00BD741C"/>
    <w:rsid w:val="00BD743E"/>
    <w:rsid w:val="00BE0182"/>
    <w:rsid w:val="00BE0427"/>
    <w:rsid w:val="00BE17E9"/>
    <w:rsid w:val="00BE2965"/>
    <w:rsid w:val="00BE2A64"/>
    <w:rsid w:val="00BE2FE2"/>
    <w:rsid w:val="00BE2FF8"/>
    <w:rsid w:val="00BE366B"/>
    <w:rsid w:val="00BE3759"/>
    <w:rsid w:val="00BE4E67"/>
    <w:rsid w:val="00BE5AFB"/>
    <w:rsid w:val="00BE6756"/>
    <w:rsid w:val="00BE676D"/>
    <w:rsid w:val="00BE6869"/>
    <w:rsid w:val="00BE69D6"/>
    <w:rsid w:val="00BF11BB"/>
    <w:rsid w:val="00BF1FF9"/>
    <w:rsid w:val="00BF2112"/>
    <w:rsid w:val="00BF27CD"/>
    <w:rsid w:val="00BF40A3"/>
    <w:rsid w:val="00BF40D7"/>
    <w:rsid w:val="00BF4477"/>
    <w:rsid w:val="00BF51F3"/>
    <w:rsid w:val="00BF6877"/>
    <w:rsid w:val="00BF7EDB"/>
    <w:rsid w:val="00C009C5"/>
    <w:rsid w:val="00C01C83"/>
    <w:rsid w:val="00C01E74"/>
    <w:rsid w:val="00C023C0"/>
    <w:rsid w:val="00C029DD"/>
    <w:rsid w:val="00C04C2D"/>
    <w:rsid w:val="00C04C5D"/>
    <w:rsid w:val="00C05CF1"/>
    <w:rsid w:val="00C0633F"/>
    <w:rsid w:val="00C0738B"/>
    <w:rsid w:val="00C0793C"/>
    <w:rsid w:val="00C1030B"/>
    <w:rsid w:val="00C1078A"/>
    <w:rsid w:val="00C10CB5"/>
    <w:rsid w:val="00C12C23"/>
    <w:rsid w:val="00C12D2E"/>
    <w:rsid w:val="00C12E39"/>
    <w:rsid w:val="00C13356"/>
    <w:rsid w:val="00C1381C"/>
    <w:rsid w:val="00C144C1"/>
    <w:rsid w:val="00C158BD"/>
    <w:rsid w:val="00C164A4"/>
    <w:rsid w:val="00C16BC7"/>
    <w:rsid w:val="00C1702F"/>
    <w:rsid w:val="00C177FD"/>
    <w:rsid w:val="00C17895"/>
    <w:rsid w:val="00C178F6"/>
    <w:rsid w:val="00C20133"/>
    <w:rsid w:val="00C215C3"/>
    <w:rsid w:val="00C21AA7"/>
    <w:rsid w:val="00C225B0"/>
    <w:rsid w:val="00C226CF"/>
    <w:rsid w:val="00C22A93"/>
    <w:rsid w:val="00C22EA9"/>
    <w:rsid w:val="00C2531A"/>
    <w:rsid w:val="00C25341"/>
    <w:rsid w:val="00C255B8"/>
    <w:rsid w:val="00C25D92"/>
    <w:rsid w:val="00C261F7"/>
    <w:rsid w:val="00C269C3"/>
    <w:rsid w:val="00C27032"/>
    <w:rsid w:val="00C30624"/>
    <w:rsid w:val="00C30A75"/>
    <w:rsid w:val="00C30DCD"/>
    <w:rsid w:val="00C3205E"/>
    <w:rsid w:val="00C32845"/>
    <w:rsid w:val="00C32A59"/>
    <w:rsid w:val="00C3304C"/>
    <w:rsid w:val="00C33CA1"/>
    <w:rsid w:val="00C3498E"/>
    <w:rsid w:val="00C35E22"/>
    <w:rsid w:val="00C36118"/>
    <w:rsid w:val="00C36AB1"/>
    <w:rsid w:val="00C36D3C"/>
    <w:rsid w:val="00C373E3"/>
    <w:rsid w:val="00C40BE1"/>
    <w:rsid w:val="00C4128F"/>
    <w:rsid w:val="00C415EC"/>
    <w:rsid w:val="00C41623"/>
    <w:rsid w:val="00C42297"/>
    <w:rsid w:val="00C42A4E"/>
    <w:rsid w:val="00C42ACE"/>
    <w:rsid w:val="00C451ED"/>
    <w:rsid w:val="00C45349"/>
    <w:rsid w:val="00C4540D"/>
    <w:rsid w:val="00C4610A"/>
    <w:rsid w:val="00C46310"/>
    <w:rsid w:val="00C47613"/>
    <w:rsid w:val="00C47E81"/>
    <w:rsid w:val="00C507A3"/>
    <w:rsid w:val="00C50D41"/>
    <w:rsid w:val="00C522E6"/>
    <w:rsid w:val="00C528AB"/>
    <w:rsid w:val="00C53564"/>
    <w:rsid w:val="00C5469F"/>
    <w:rsid w:val="00C5544C"/>
    <w:rsid w:val="00C55B7F"/>
    <w:rsid w:val="00C55BB7"/>
    <w:rsid w:val="00C55C01"/>
    <w:rsid w:val="00C55F09"/>
    <w:rsid w:val="00C57F33"/>
    <w:rsid w:val="00C6001F"/>
    <w:rsid w:val="00C612CA"/>
    <w:rsid w:val="00C61391"/>
    <w:rsid w:val="00C61403"/>
    <w:rsid w:val="00C61DFC"/>
    <w:rsid w:val="00C640EE"/>
    <w:rsid w:val="00C644FF"/>
    <w:rsid w:val="00C65489"/>
    <w:rsid w:val="00C65C9E"/>
    <w:rsid w:val="00C65E22"/>
    <w:rsid w:val="00C66128"/>
    <w:rsid w:val="00C661B3"/>
    <w:rsid w:val="00C66316"/>
    <w:rsid w:val="00C66A9D"/>
    <w:rsid w:val="00C66EBC"/>
    <w:rsid w:val="00C70B1F"/>
    <w:rsid w:val="00C711A0"/>
    <w:rsid w:val="00C712D4"/>
    <w:rsid w:val="00C71CB8"/>
    <w:rsid w:val="00C72DDB"/>
    <w:rsid w:val="00C72F75"/>
    <w:rsid w:val="00C757B8"/>
    <w:rsid w:val="00C75FF7"/>
    <w:rsid w:val="00C761AB"/>
    <w:rsid w:val="00C76659"/>
    <w:rsid w:val="00C77565"/>
    <w:rsid w:val="00C8078A"/>
    <w:rsid w:val="00C818DE"/>
    <w:rsid w:val="00C822D0"/>
    <w:rsid w:val="00C82434"/>
    <w:rsid w:val="00C8281A"/>
    <w:rsid w:val="00C828BC"/>
    <w:rsid w:val="00C82B26"/>
    <w:rsid w:val="00C8386A"/>
    <w:rsid w:val="00C843CA"/>
    <w:rsid w:val="00C84420"/>
    <w:rsid w:val="00C84C29"/>
    <w:rsid w:val="00C84FBC"/>
    <w:rsid w:val="00C86D74"/>
    <w:rsid w:val="00C86DB2"/>
    <w:rsid w:val="00C873BC"/>
    <w:rsid w:val="00C873FE"/>
    <w:rsid w:val="00C879B9"/>
    <w:rsid w:val="00C87B07"/>
    <w:rsid w:val="00C90A5F"/>
    <w:rsid w:val="00C9131D"/>
    <w:rsid w:val="00C9243D"/>
    <w:rsid w:val="00C932A6"/>
    <w:rsid w:val="00C933E7"/>
    <w:rsid w:val="00C93F29"/>
    <w:rsid w:val="00C9433F"/>
    <w:rsid w:val="00C949CE"/>
    <w:rsid w:val="00C94C08"/>
    <w:rsid w:val="00C94C82"/>
    <w:rsid w:val="00C95207"/>
    <w:rsid w:val="00C95465"/>
    <w:rsid w:val="00C95BC1"/>
    <w:rsid w:val="00C960B2"/>
    <w:rsid w:val="00C970E3"/>
    <w:rsid w:val="00C97A8F"/>
    <w:rsid w:val="00CA1066"/>
    <w:rsid w:val="00CA2845"/>
    <w:rsid w:val="00CA396B"/>
    <w:rsid w:val="00CA3DF2"/>
    <w:rsid w:val="00CA4AAD"/>
    <w:rsid w:val="00CA4E51"/>
    <w:rsid w:val="00CA4E9C"/>
    <w:rsid w:val="00CA50DE"/>
    <w:rsid w:val="00CA52AA"/>
    <w:rsid w:val="00CA6716"/>
    <w:rsid w:val="00CA69E2"/>
    <w:rsid w:val="00CA6A6D"/>
    <w:rsid w:val="00CA6EB1"/>
    <w:rsid w:val="00CA775D"/>
    <w:rsid w:val="00CA7D42"/>
    <w:rsid w:val="00CB07D9"/>
    <w:rsid w:val="00CB0D90"/>
    <w:rsid w:val="00CB18EA"/>
    <w:rsid w:val="00CB19EF"/>
    <w:rsid w:val="00CB2B90"/>
    <w:rsid w:val="00CB2D89"/>
    <w:rsid w:val="00CB2E69"/>
    <w:rsid w:val="00CB3217"/>
    <w:rsid w:val="00CB4014"/>
    <w:rsid w:val="00CB450D"/>
    <w:rsid w:val="00CB49B9"/>
    <w:rsid w:val="00CB52A2"/>
    <w:rsid w:val="00CB53EE"/>
    <w:rsid w:val="00CB5630"/>
    <w:rsid w:val="00CB5A54"/>
    <w:rsid w:val="00CB713E"/>
    <w:rsid w:val="00CB75AD"/>
    <w:rsid w:val="00CB76D0"/>
    <w:rsid w:val="00CC0E8E"/>
    <w:rsid w:val="00CC12CE"/>
    <w:rsid w:val="00CC288E"/>
    <w:rsid w:val="00CC4D3C"/>
    <w:rsid w:val="00CC6705"/>
    <w:rsid w:val="00CC73A5"/>
    <w:rsid w:val="00CC797D"/>
    <w:rsid w:val="00CC7A18"/>
    <w:rsid w:val="00CD146A"/>
    <w:rsid w:val="00CD1871"/>
    <w:rsid w:val="00CD216E"/>
    <w:rsid w:val="00CD38F3"/>
    <w:rsid w:val="00CD5D59"/>
    <w:rsid w:val="00CD5D7A"/>
    <w:rsid w:val="00CD68D5"/>
    <w:rsid w:val="00CD6E0F"/>
    <w:rsid w:val="00CE01F9"/>
    <w:rsid w:val="00CE1834"/>
    <w:rsid w:val="00CE1DC7"/>
    <w:rsid w:val="00CE209F"/>
    <w:rsid w:val="00CE34AB"/>
    <w:rsid w:val="00CE36EA"/>
    <w:rsid w:val="00CE38B6"/>
    <w:rsid w:val="00CE5350"/>
    <w:rsid w:val="00CE658C"/>
    <w:rsid w:val="00CE6F89"/>
    <w:rsid w:val="00CE7422"/>
    <w:rsid w:val="00CF044C"/>
    <w:rsid w:val="00CF04EC"/>
    <w:rsid w:val="00CF203A"/>
    <w:rsid w:val="00CF2E3F"/>
    <w:rsid w:val="00CF2E7F"/>
    <w:rsid w:val="00CF4EA1"/>
    <w:rsid w:val="00CF5198"/>
    <w:rsid w:val="00CF5476"/>
    <w:rsid w:val="00CF5858"/>
    <w:rsid w:val="00CF6E66"/>
    <w:rsid w:val="00CF7501"/>
    <w:rsid w:val="00CF79C5"/>
    <w:rsid w:val="00CF7E03"/>
    <w:rsid w:val="00D033FF"/>
    <w:rsid w:val="00D034E4"/>
    <w:rsid w:val="00D03657"/>
    <w:rsid w:val="00D03D50"/>
    <w:rsid w:val="00D03D5D"/>
    <w:rsid w:val="00D05545"/>
    <w:rsid w:val="00D05575"/>
    <w:rsid w:val="00D07DDD"/>
    <w:rsid w:val="00D10561"/>
    <w:rsid w:val="00D1196A"/>
    <w:rsid w:val="00D12108"/>
    <w:rsid w:val="00D127AD"/>
    <w:rsid w:val="00D12861"/>
    <w:rsid w:val="00D12878"/>
    <w:rsid w:val="00D12FD8"/>
    <w:rsid w:val="00D13245"/>
    <w:rsid w:val="00D13C2C"/>
    <w:rsid w:val="00D14204"/>
    <w:rsid w:val="00D143AE"/>
    <w:rsid w:val="00D151FE"/>
    <w:rsid w:val="00D154A1"/>
    <w:rsid w:val="00D1587B"/>
    <w:rsid w:val="00D159E2"/>
    <w:rsid w:val="00D15A0C"/>
    <w:rsid w:val="00D16E57"/>
    <w:rsid w:val="00D20183"/>
    <w:rsid w:val="00D2083E"/>
    <w:rsid w:val="00D20CBD"/>
    <w:rsid w:val="00D2144D"/>
    <w:rsid w:val="00D2170E"/>
    <w:rsid w:val="00D2190B"/>
    <w:rsid w:val="00D22366"/>
    <w:rsid w:val="00D22DA2"/>
    <w:rsid w:val="00D23AD5"/>
    <w:rsid w:val="00D23C52"/>
    <w:rsid w:val="00D241FD"/>
    <w:rsid w:val="00D2454B"/>
    <w:rsid w:val="00D24C80"/>
    <w:rsid w:val="00D2648A"/>
    <w:rsid w:val="00D2662C"/>
    <w:rsid w:val="00D270AE"/>
    <w:rsid w:val="00D271B6"/>
    <w:rsid w:val="00D27412"/>
    <w:rsid w:val="00D27973"/>
    <w:rsid w:val="00D27E3B"/>
    <w:rsid w:val="00D30501"/>
    <w:rsid w:val="00D30F81"/>
    <w:rsid w:val="00D321FE"/>
    <w:rsid w:val="00D32281"/>
    <w:rsid w:val="00D325DD"/>
    <w:rsid w:val="00D3279E"/>
    <w:rsid w:val="00D327E6"/>
    <w:rsid w:val="00D32A95"/>
    <w:rsid w:val="00D3308C"/>
    <w:rsid w:val="00D33C9B"/>
    <w:rsid w:val="00D33E0C"/>
    <w:rsid w:val="00D342B5"/>
    <w:rsid w:val="00D34899"/>
    <w:rsid w:val="00D34B51"/>
    <w:rsid w:val="00D35B41"/>
    <w:rsid w:val="00D36C80"/>
    <w:rsid w:val="00D404D5"/>
    <w:rsid w:val="00D41EF6"/>
    <w:rsid w:val="00D41F38"/>
    <w:rsid w:val="00D424AE"/>
    <w:rsid w:val="00D42E98"/>
    <w:rsid w:val="00D42F6D"/>
    <w:rsid w:val="00D42FB5"/>
    <w:rsid w:val="00D44857"/>
    <w:rsid w:val="00D44CBF"/>
    <w:rsid w:val="00D45269"/>
    <w:rsid w:val="00D457F1"/>
    <w:rsid w:val="00D45BEB"/>
    <w:rsid w:val="00D46160"/>
    <w:rsid w:val="00D4659D"/>
    <w:rsid w:val="00D46F70"/>
    <w:rsid w:val="00D47932"/>
    <w:rsid w:val="00D5038F"/>
    <w:rsid w:val="00D508EF"/>
    <w:rsid w:val="00D50F3C"/>
    <w:rsid w:val="00D50FE2"/>
    <w:rsid w:val="00D526E4"/>
    <w:rsid w:val="00D528B3"/>
    <w:rsid w:val="00D535D8"/>
    <w:rsid w:val="00D53A49"/>
    <w:rsid w:val="00D53BA1"/>
    <w:rsid w:val="00D54848"/>
    <w:rsid w:val="00D54D7E"/>
    <w:rsid w:val="00D5539F"/>
    <w:rsid w:val="00D56642"/>
    <w:rsid w:val="00D5745F"/>
    <w:rsid w:val="00D60001"/>
    <w:rsid w:val="00D60298"/>
    <w:rsid w:val="00D603BD"/>
    <w:rsid w:val="00D60F52"/>
    <w:rsid w:val="00D61204"/>
    <w:rsid w:val="00D62B93"/>
    <w:rsid w:val="00D62D22"/>
    <w:rsid w:val="00D639BF"/>
    <w:rsid w:val="00D657D3"/>
    <w:rsid w:val="00D659A8"/>
    <w:rsid w:val="00D65AF4"/>
    <w:rsid w:val="00D65E1F"/>
    <w:rsid w:val="00D662D2"/>
    <w:rsid w:val="00D66BBC"/>
    <w:rsid w:val="00D67164"/>
    <w:rsid w:val="00D70EE0"/>
    <w:rsid w:val="00D715A5"/>
    <w:rsid w:val="00D7253A"/>
    <w:rsid w:val="00D72965"/>
    <w:rsid w:val="00D72C12"/>
    <w:rsid w:val="00D731DC"/>
    <w:rsid w:val="00D73A4A"/>
    <w:rsid w:val="00D73C46"/>
    <w:rsid w:val="00D747CA"/>
    <w:rsid w:val="00D74A3F"/>
    <w:rsid w:val="00D74E25"/>
    <w:rsid w:val="00D75650"/>
    <w:rsid w:val="00D758B8"/>
    <w:rsid w:val="00D7634B"/>
    <w:rsid w:val="00D76B59"/>
    <w:rsid w:val="00D80112"/>
    <w:rsid w:val="00D803C2"/>
    <w:rsid w:val="00D8172F"/>
    <w:rsid w:val="00D82927"/>
    <w:rsid w:val="00D82C73"/>
    <w:rsid w:val="00D83FCF"/>
    <w:rsid w:val="00D846A2"/>
    <w:rsid w:val="00D84860"/>
    <w:rsid w:val="00D84FC6"/>
    <w:rsid w:val="00D85779"/>
    <w:rsid w:val="00D86250"/>
    <w:rsid w:val="00D87856"/>
    <w:rsid w:val="00D879BD"/>
    <w:rsid w:val="00D87AF4"/>
    <w:rsid w:val="00D92378"/>
    <w:rsid w:val="00D93620"/>
    <w:rsid w:val="00D93E81"/>
    <w:rsid w:val="00D93FC3"/>
    <w:rsid w:val="00D945A6"/>
    <w:rsid w:val="00D94AB9"/>
    <w:rsid w:val="00D94C70"/>
    <w:rsid w:val="00D9546C"/>
    <w:rsid w:val="00D9577A"/>
    <w:rsid w:val="00D95781"/>
    <w:rsid w:val="00D95868"/>
    <w:rsid w:val="00D95AB1"/>
    <w:rsid w:val="00D95F9D"/>
    <w:rsid w:val="00D96243"/>
    <w:rsid w:val="00D96437"/>
    <w:rsid w:val="00D96623"/>
    <w:rsid w:val="00D96936"/>
    <w:rsid w:val="00D97DC1"/>
    <w:rsid w:val="00DA0945"/>
    <w:rsid w:val="00DA0D38"/>
    <w:rsid w:val="00DA1296"/>
    <w:rsid w:val="00DA2E78"/>
    <w:rsid w:val="00DA34F3"/>
    <w:rsid w:val="00DA398A"/>
    <w:rsid w:val="00DA3B52"/>
    <w:rsid w:val="00DA4C31"/>
    <w:rsid w:val="00DA4C7F"/>
    <w:rsid w:val="00DA628D"/>
    <w:rsid w:val="00DA7977"/>
    <w:rsid w:val="00DB004E"/>
    <w:rsid w:val="00DB082B"/>
    <w:rsid w:val="00DB08AA"/>
    <w:rsid w:val="00DB1F7F"/>
    <w:rsid w:val="00DB2AB4"/>
    <w:rsid w:val="00DB2DC3"/>
    <w:rsid w:val="00DB2DDE"/>
    <w:rsid w:val="00DB31BE"/>
    <w:rsid w:val="00DB3A12"/>
    <w:rsid w:val="00DB3D50"/>
    <w:rsid w:val="00DB4AAE"/>
    <w:rsid w:val="00DB4B99"/>
    <w:rsid w:val="00DB4DC3"/>
    <w:rsid w:val="00DB4ED5"/>
    <w:rsid w:val="00DB4F05"/>
    <w:rsid w:val="00DB555C"/>
    <w:rsid w:val="00DB596B"/>
    <w:rsid w:val="00DB6970"/>
    <w:rsid w:val="00DB7609"/>
    <w:rsid w:val="00DB7D3F"/>
    <w:rsid w:val="00DC0495"/>
    <w:rsid w:val="00DC0636"/>
    <w:rsid w:val="00DC0A8A"/>
    <w:rsid w:val="00DC0AE0"/>
    <w:rsid w:val="00DC1A2D"/>
    <w:rsid w:val="00DC1B53"/>
    <w:rsid w:val="00DC1D83"/>
    <w:rsid w:val="00DC2B18"/>
    <w:rsid w:val="00DC2FB2"/>
    <w:rsid w:val="00DC3191"/>
    <w:rsid w:val="00DC3BD2"/>
    <w:rsid w:val="00DC3FEF"/>
    <w:rsid w:val="00DC46C1"/>
    <w:rsid w:val="00DC4A18"/>
    <w:rsid w:val="00DC50BB"/>
    <w:rsid w:val="00DC65FC"/>
    <w:rsid w:val="00DC77ED"/>
    <w:rsid w:val="00DD07C0"/>
    <w:rsid w:val="00DD0986"/>
    <w:rsid w:val="00DD0E06"/>
    <w:rsid w:val="00DD1813"/>
    <w:rsid w:val="00DD1E40"/>
    <w:rsid w:val="00DD2E74"/>
    <w:rsid w:val="00DD3104"/>
    <w:rsid w:val="00DD3307"/>
    <w:rsid w:val="00DD3870"/>
    <w:rsid w:val="00DD3886"/>
    <w:rsid w:val="00DD3CE2"/>
    <w:rsid w:val="00DD452A"/>
    <w:rsid w:val="00DD4A24"/>
    <w:rsid w:val="00DD545F"/>
    <w:rsid w:val="00DD575C"/>
    <w:rsid w:val="00DD5A71"/>
    <w:rsid w:val="00DD5B9D"/>
    <w:rsid w:val="00DD5C3B"/>
    <w:rsid w:val="00DD6512"/>
    <w:rsid w:val="00DD6E96"/>
    <w:rsid w:val="00DD77A5"/>
    <w:rsid w:val="00DE09C1"/>
    <w:rsid w:val="00DE3809"/>
    <w:rsid w:val="00DE3E3F"/>
    <w:rsid w:val="00DE4832"/>
    <w:rsid w:val="00DE4D22"/>
    <w:rsid w:val="00DE6325"/>
    <w:rsid w:val="00DE707B"/>
    <w:rsid w:val="00DE7397"/>
    <w:rsid w:val="00DE7570"/>
    <w:rsid w:val="00DF0263"/>
    <w:rsid w:val="00DF0DB2"/>
    <w:rsid w:val="00DF1AB4"/>
    <w:rsid w:val="00DF34C9"/>
    <w:rsid w:val="00DF366D"/>
    <w:rsid w:val="00DF377E"/>
    <w:rsid w:val="00DF45DE"/>
    <w:rsid w:val="00DF4BBC"/>
    <w:rsid w:val="00DF5B0F"/>
    <w:rsid w:val="00DF61C4"/>
    <w:rsid w:val="00DF708E"/>
    <w:rsid w:val="00DF7DC9"/>
    <w:rsid w:val="00E00201"/>
    <w:rsid w:val="00E009D0"/>
    <w:rsid w:val="00E00DB0"/>
    <w:rsid w:val="00E00E31"/>
    <w:rsid w:val="00E00E62"/>
    <w:rsid w:val="00E00E66"/>
    <w:rsid w:val="00E01261"/>
    <w:rsid w:val="00E01DDA"/>
    <w:rsid w:val="00E03C09"/>
    <w:rsid w:val="00E04668"/>
    <w:rsid w:val="00E048E3"/>
    <w:rsid w:val="00E05054"/>
    <w:rsid w:val="00E05404"/>
    <w:rsid w:val="00E058EE"/>
    <w:rsid w:val="00E06232"/>
    <w:rsid w:val="00E07314"/>
    <w:rsid w:val="00E07950"/>
    <w:rsid w:val="00E07EBE"/>
    <w:rsid w:val="00E10C9A"/>
    <w:rsid w:val="00E10F6F"/>
    <w:rsid w:val="00E12431"/>
    <w:rsid w:val="00E15893"/>
    <w:rsid w:val="00E1661B"/>
    <w:rsid w:val="00E16DCA"/>
    <w:rsid w:val="00E174C5"/>
    <w:rsid w:val="00E17589"/>
    <w:rsid w:val="00E2056A"/>
    <w:rsid w:val="00E20587"/>
    <w:rsid w:val="00E2060E"/>
    <w:rsid w:val="00E20A72"/>
    <w:rsid w:val="00E20E06"/>
    <w:rsid w:val="00E22068"/>
    <w:rsid w:val="00E22DFB"/>
    <w:rsid w:val="00E235DE"/>
    <w:rsid w:val="00E23AD8"/>
    <w:rsid w:val="00E23C9A"/>
    <w:rsid w:val="00E23ECD"/>
    <w:rsid w:val="00E2458C"/>
    <w:rsid w:val="00E24ED3"/>
    <w:rsid w:val="00E25004"/>
    <w:rsid w:val="00E25995"/>
    <w:rsid w:val="00E273A6"/>
    <w:rsid w:val="00E27422"/>
    <w:rsid w:val="00E27B3F"/>
    <w:rsid w:val="00E31D63"/>
    <w:rsid w:val="00E3241D"/>
    <w:rsid w:val="00E3283B"/>
    <w:rsid w:val="00E337B8"/>
    <w:rsid w:val="00E33D3C"/>
    <w:rsid w:val="00E3422F"/>
    <w:rsid w:val="00E3442C"/>
    <w:rsid w:val="00E34534"/>
    <w:rsid w:val="00E34CEF"/>
    <w:rsid w:val="00E359DC"/>
    <w:rsid w:val="00E361AD"/>
    <w:rsid w:val="00E36703"/>
    <w:rsid w:val="00E36F0B"/>
    <w:rsid w:val="00E4031B"/>
    <w:rsid w:val="00E407A9"/>
    <w:rsid w:val="00E408D5"/>
    <w:rsid w:val="00E41E48"/>
    <w:rsid w:val="00E42737"/>
    <w:rsid w:val="00E42A14"/>
    <w:rsid w:val="00E42B90"/>
    <w:rsid w:val="00E42C2D"/>
    <w:rsid w:val="00E4343D"/>
    <w:rsid w:val="00E43745"/>
    <w:rsid w:val="00E441C3"/>
    <w:rsid w:val="00E453C9"/>
    <w:rsid w:val="00E45417"/>
    <w:rsid w:val="00E45610"/>
    <w:rsid w:val="00E45F80"/>
    <w:rsid w:val="00E46585"/>
    <w:rsid w:val="00E4702B"/>
    <w:rsid w:val="00E47286"/>
    <w:rsid w:val="00E474FD"/>
    <w:rsid w:val="00E521F7"/>
    <w:rsid w:val="00E52BAC"/>
    <w:rsid w:val="00E52EED"/>
    <w:rsid w:val="00E546AF"/>
    <w:rsid w:val="00E556E4"/>
    <w:rsid w:val="00E56092"/>
    <w:rsid w:val="00E5629E"/>
    <w:rsid w:val="00E56E58"/>
    <w:rsid w:val="00E60142"/>
    <w:rsid w:val="00E604AA"/>
    <w:rsid w:val="00E60DC4"/>
    <w:rsid w:val="00E616DE"/>
    <w:rsid w:val="00E618D3"/>
    <w:rsid w:val="00E61F0F"/>
    <w:rsid w:val="00E61F1D"/>
    <w:rsid w:val="00E62BCE"/>
    <w:rsid w:val="00E630E0"/>
    <w:rsid w:val="00E631BA"/>
    <w:rsid w:val="00E63ADB"/>
    <w:rsid w:val="00E640D8"/>
    <w:rsid w:val="00E64F6C"/>
    <w:rsid w:val="00E66DB4"/>
    <w:rsid w:val="00E670BA"/>
    <w:rsid w:val="00E67437"/>
    <w:rsid w:val="00E67624"/>
    <w:rsid w:val="00E67D47"/>
    <w:rsid w:val="00E67F1C"/>
    <w:rsid w:val="00E711C9"/>
    <w:rsid w:val="00E71B00"/>
    <w:rsid w:val="00E71D7F"/>
    <w:rsid w:val="00E71E3E"/>
    <w:rsid w:val="00E748C2"/>
    <w:rsid w:val="00E74C19"/>
    <w:rsid w:val="00E757B4"/>
    <w:rsid w:val="00E7580F"/>
    <w:rsid w:val="00E75BAB"/>
    <w:rsid w:val="00E75DED"/>
    <w:rsid w:val="00E7645A"/>
    <w:rsid w:val="00E7740E"/>
    <w:rsid w:val="00E77B23"/>
    <w:rsid w:val="00E807AD"/>
    <w:rsid w:val="00E8182A"/>
    <w:rsid w:val="00E82204"/>
    <w:rsid w:val="00E827AC"/>
    <w:rsid w:val="00E831C3"/>
    <w:rsid w:val="00E83EBF"/>
    <w:rsid w:val="00E83F43"/>
    <w:rsid w:val="00E8450E"/>
    <w:rsid w:val="00E8462A"/>
    <w:rsid w:val="00E84FD4"/>
    <w:rsid w:val="00E8514A"/>
    <w:rsid w:val="00E853A0"/>
    <w:rsid w:val="00E85FDA"/>
    <w:rsid w:val="00E86581"/>
    <w:rsid w:val="00E86AD7"/>
    <w:rsid w:val="00E875D1"/>
    <w:rsid w:val="00E876F8"/>
    <w:rsid w:val="00E87A35"/>
    <w:rsid w:val="00E90414"/>
    <w:rsid w:val="00E90A5F"/>
    <w:rsid w:val="00E91EC0"/>
    <w:rsid w:val="00E92404"/>
    <w:rsid w:val="00E93D79"/>
    <w:rsid w:val="00E941AF"/>
    <w:rsid w:val="00E941D7"/>
    <w:rsid w:val="00E94F98"/>
    <w:rsid w:val="00E9513C"/>
    <w:rsid w:val="00E95559"/>
    <w:rsid w:val="00E958AA"/>
    <w:rsid w:val="00E9655E"/>
    <w:rsid w:val="00EA09A9"/>
    <w:rsid w:val="00EA1A75"/>
    <w:rsid w:val="00EA2AFF"/>
    <w:rsid w:val="00EA2ED9"/>
    <w:rsid w:val="00EA50A3"/>
    <w:rsid w:val="00EA52B9"/>
    <w:rsid w:val="00EA55B1"/>
    <w:rsid w:val="00EA561E"/>
    <w:rsid w:val="00EA5EAE"/>
    <w:rsid w:val="00EA6BD6"/>
    <w:rsid w:val="00EA6D44"/>
    <w:rsid w:val="00EA6DF8"/>
    <w:rsid w:val="00EA7630"/>
    <w:rsid w:val="00EA791C"/>
    <w:rsid w:val="00EB06B9"/>
    <w:rsid w:val="00EB072E"/>
    <w:rsid w:val="00EB0E8C"/>
    <w:rsid w:val="00EB0FF0"/>
    <w:rsid w:val="00EB1AB0"/>
    <w:rsid w:val="00EB242E"/>
    <w:rsid w:val="00EB2F69"/>
    <w:rsid w:val="00EB360F"/>
    <w:rsid w:val="00EB397F"/>
    <w:rsid w:val="00EB41FE"/>
    <w:rsid w:val="00EB5502"/>
    <w:rsid w:val="00EB558A"/>
    <w:rsid w:val="00EB57E1"/>
    <w:rsid w:val="00EB6E17"/>
    <w:rsid w:val="00EB70FE"/>
    <w:rsid w:val="00EB7776"/>
    <w:rsid w:val="00EB7B05"/>
    <w:rsid w:val="00EC07BD"/>
    <w:rsid w:val="00EC1926"/>
    <w:rsid w:val="00EC2E61"/>
    <w:rsid w:val="00EC39C1"/>
    <w:rsid w:val="00EC39DE"/>
    <w:rsid w:val="00EC5BC9"/>
    <w:rsid w:val="00EC5FB3"/>
    <w:rsid w:val="00EC6767"/>
    <w:rsid w:val="00EC6E6A"/>
    <w:rsid w:val="00EC7F58"/>
    <w:rsid w:val="00EC7FD1"/>
    <w:rsid w:val="00ED0D30"/>
    <w:rsid w:val="00ED1088"/>
    <w:rsid w:val="00ED1AB3"/>
    <w:rsid w:val="00ED2442"/>
    <w:rsid w:val="00ED3940"/>
    <w:rsid w:val="00ED4316"/>
    <w:rsid w:val="00ED43B5"/>
    <w:rsid w:val="00ED4A38"/>
    <w:rsid w:val="00ED4AB4"/>
    <w:rsid w:val="00ED5338"/>
    <w:rsid w:val="00ED5884"/>
    <w:rsid w:val="00ED5A60"/>
    <w:rsid w:val="00ED6519"/>
    <w:rsid w:val="00ED7609"/>
    <w:rsid w:val="00EE014B"/>
    <w:rsid w:val="00EE0BF5"/>
    <w:rsid w:val="00EE192A"/>
    <w:rsid w:val="00EE1ADE"/>
    <w:rsid w:val="00EE271C"/>
    <w:rsid w:val="00EE358C"/>
    <w:rsid w:val="00EE4297"/>
    <w:rsid w:val="00EE5F0E"/>
    <w:rsid w:val="00EE68D9"/>
    <w:rsid w:val="00EE6D5A"/>
    <w:rsid w:val="00EE7D36"/>
    <w:rsid w:val="00EF051E"/>
    <w:rsid w:val="00EF0550"/>
    <w:rsid w:val="00EF0EAF"/>
    <w:rsid w:val="00EF167F"/>
    <w:rsid w:val="00EF1B38"/>
    <w:rsid w:val="00EF3544"/>
    <w:rsid w:val="00EF3C7B"/>
    <w:rsid w:val="00EF4776"/>
    <w:rsid w:val="00EF48A7"/>
    <w:rsid w:val="00EF4932"/>
    <w:rsid w:val="00EF4D6E"/>
    <w:rsid w:val="00EF4F5D"/>
    <w:rsid w:val="00EF4F98"/>
    <w:rsid w:val="00EF50A4"/>
    <w:rsid w:val="00EF5CD6"/>
    <w:rsid w:val="00EF6EEA"/>
    <w:rsid w:val="00EF7CE0"/>
    <w:rsid w:val="00EF7E3D"/>
    <w:rsid w:val="00F00B16"/>
    <w:rsid w:val="00F018EE"/>
    <w:rsid w:val="00F01B31"/>
    <w:rsid w:val="00F01E0D"/>
    <w:rsid w:val="00F024D8"/>
    <w:rsid w:val="00F03BC0"/>
    <w:rsid w:val="00F05AD5"/>
    <w:rsid w:val="00F07211"/>
    <w:rsid w:val="00F07239"/>
    <w:rsid w:val="00F075BA"/>
    <w:rsid w:val="00F07FD0"/>
    <w:rsid w:val="00F10833"/>
    <w:rsid w:val="00F11D8A"/>
    <w:rsid w:val="00F13179"/>
    <w:rsid w:val="00F14408"/>
    <w:rsid w:val="00F1449A"/>
    <w:rsid w:val="00F153E0"/>
    <w:rsid w:val="00F166FE"/>
    <w:rsid w:val="00F16A99"/>
    <w:rsid w:val="00F17DA2"/>
    <w:rsid w:val="00F2048D"/>
    <w:rsid w:val="00F21CA8"/>
    <w:rsid w:val="00F222B1"/>
    <w:rsid w:val="00F23B8D"/>
    <w:rsid w:val="00F23CD9"/>
    <w:rsid w:val="00F24BB1"/>
    <w:rsid w:val="00F24C01"/>
    <w:rsid w:val="00F25DB1"/>
    <w:rsid w:val="00F25F3A"/>
    <w:rsid w:val="00F26E3B"/>
    <w:rsid w:val="00F271D0"/>
    <w:rsid w:val="00F2764F"/>
    <w:rsid w:val="00F27785"/>
    <w:rsid w:val="00F30D9F"/>
    <w:rsid w:val="00F31509"/>
    <w:rsid w:val="00F31722"/>
    <w:rsid w:val="00F31DA2"/>
    <w:rsid w:val="00F31E1E"/>
    <w:rsid w:val="00F331D3"/>
    <w:rsid w:val="00F34308"/>
    <w:rsid w:val="00F35B0C"/>
    <w:rsid w:val="00F35D7A"/>
    <w:rsid w:val="00F36D3E"/>
    <w:rsid w:val="00F3796A"/>
    <w:rsid w:val="00F403B3"/>
    <w:rsid w:val="00F41C97"/>
    <w:rsid w:val="00F4225C"/>
    <w:rsid w:val="00F42CAE"/>
    <w:rsid w:val="00F43523"/>
    <w:rsid w:val="00F444D2"/>
    <w:rsid w:val="00F44599"/>
    <w:rsid w:val="00F449C8"/>
    <w:rsid w:val="00F4527C"/>
    <w:rsid w:val="00F452C6"/>
    <w:rsid w:val="00F45E8F"/>
    <w:rsid w:val="00F46414"/>
    <w:rsid w:val="00F46F60"/>
    <w:rsid w:val="00F47B52"/>
    <w:rsid w:val="00F47E8C"/>
    <w:rsid w:val="00F50D87"/>
    <w:rsid w:val="00F51201"/>
    <w:rsid w:val="00F54AF2"/>
    <w:rsid w:val="00F54E0C"/>
    <w:rsid w:val="00F5524B"/>
    <w:rsid w:val="00F56691"/>
    <w:rsid w:val="00F57112"/>
    <w:rsid w:val="00F578C6"/>
    <w:rsid w:val="00F578F3"/>
    <w:rsid w:val="00F57D04"/>
    <w:rsid w:val="00F60255"/>
    <w:rsid w:val="00F6040E"/>
    <w:rsid w:val="00F620E3"/>
    <w:rsid w:val="00F62C68"/>
    <w:rsid w:val="00F63C73"/>
    <w:rsid w:val="00F63D63"/>
    <w:rsid w:val="00F64D2E"/>
    <w:rsid w:val="00F64E53"/>
    <w:rsid w:val="00F65D06"/>
    <w:rsid w:val="00F65E96"/>
    <w:rsid w:val="00F66552"/>
    <w:rsid w:val="00F66DDA"/>
    <w:rsid w:val="00F7018F"/>
    <w:rsid w:val="00F7096B"/>
    <w:rsid w:val="00F70B23"/>
    <w:rsid w:val="00F70F65"/>
    <w:rsid w:val="00F7177C"/>
    <w:rsid w:val="00F73367"/>
    <w:rsid w:val="00F73918"/>
    <w:rsid w:val="00F7401E"/>
    <w:rsid w:val="00F74C53"/>
    <w:rsid w:val="00F75F77"/>
    <w:rsid w:val="00F76938"/>
    <w:rsid w:val="00F77204"/>
    <w:rsid w:val="00F77461"/>
    <w:rsid w:val="00F82777"/>
    <w:rsid w:val="00F83408"/>
    <w:rsid w:val="00F83798"/>
    <w:rsid w:val="00F83BD8"/>
    <w:rsid w:val="00F83FCE"/>
    <w:rsid w:val="00F84866"/>
    <w:rsid w:val="00F8491B"/>
    <w:rsid w:val="00F84B98"/>
    <w:rsid w:val="00F85471"/>
    <w:rsid w:val="00F8575E"/>
    <w:rsid w:val="00F875BD"/>
    <w:rsid w:val="00F92542"/>
    <w:rsid w:val="00F934FD"/>
    <w:rsid w:val="00F937B4"/>
    <w:rsid w:val="00F93B59"/>
    <w:rsid w:val="00F9445B"/>
    <w:rsid w:val="00F94FD9"/>
    <w:rsid w:val="00F95886"/>
    <w:rsid w:val="00F9596D"/>
    <w:rsid w:val="00F96EA8"/>
    <w:rsid w:val="00F972C9"/>
    <w:rsid w:val="00F97A75"/>
    <w:rsid w:val="00F97F15"/>
    <w:rsid w:val="00FA0856"/>
    <w:rsid w:val="00FA0994"/>
    <w:rsid w:val="00FA0E99"/>
    <w:rsid w:val="00FA21E1"/>
    <w:rsid w:val="00FA2238"/>
    <w:rsid w:val="00FA3C2E"/>
    <w:rsid w:val="00FA3E67"/>
    <w:rsid w:val="00FA41C6"/>
    <w:rsid w:val="00FA7309"/>
    <w:rsid w:val="00FB0467"/>
    <w:rsid w:val="00FB0A1F"/>
    <w:rsid w:val="00FB1319"/>
    <w:rsid w:val="00FB1755"/>
    <w:rsid w:val="00FB1E4B"/>
    <w:rsid w:val="00FB2BD9"/>
    <w:rsid w:val="00FB302F"/>
    <w:rsid w:val="00FB3601"/>
    <w:rsid w:val="00FB37C3"/>
    <w:rsid w:val="00FB42A7"/>
    <w:rsid w:val="00FB4AED"/>
    <w:rsid w:val="00FB4DE8"/>
    <w:rsid w:val="00FB5018"/>
    <w:rsid w:val="00FB5186"/>
    <w:rsid w:val="00FB5588"/>
    <w:rsid w:val="00FB57C7"/>
    <w:rsid w:val="00FB61D7"/>
    <w:rsid w:val="00FB6FFC"/>
    <w:rsid w:val="00FB7046"/>
    <w:rsid w:val="00FB723C"/>
    <w:rsid w:val="00FC17EE"/>
    <w:rsid w:val="00FC1CFF"/>
    <w:rsid w:val="00FC296B"/>
    <w:rsid w:val="00FC3734"/>
    <w:rsid w:val="00FC544A"/>
    <w:rsid w:val="00FC5680"/>
    <w:rsid w:val="00FC6B7E"/>
    <w:rsid w:val="00FC778D"/>
    <w:rsid w:val="00FC7CF3"/>
    <w:rsid w:val="00FD231D"/>
    <w:rsid w:val="00FD233B"/>
    <w:rsid w:val="00FD3046"/>
    <w:rsid w:val="00FD31CF"/>
    <w:rsid w:val="00FD32B3"/>
    <w:rsid w:val="00FD3AA2"/>
    <w:rsid w:val="00FD3F87"/>
    <w:rsid w:val="00FD4167"/>
    <w:rsid w:val="00FD529D"/>
    <w:rsid w:val="00FD540B"/>
    <w:rsid w:val="00FD545A"/>
    <w:rsid w:val="00FD791F"/>
    <w:rsid w:val="00FE0559"/>
    <w:rsid w:val="00FE0C00"/>
    <w:rsid w:val="00FE0EBA"/>
    <w:rsid w:val="00FE1922"/>
    <w:rsid w:val="00FE1ABE"/>
    <w:rsid w:val="00FE2437"/>
    <w:rsid w:val="00FE276F"/>
    <w:rsid w:val="00FE2C88"/>
    <w:rsid w:val="00FE3011"/>
    <w:rsid w:val="00FE313F"/>
    <w:rsid w:val="00FE37E8"/>
    <w:rsid w:val="00FE4315"/>
    <w:rsid w:val="00FE46C4"/>
    <w:rsid w:val="00FE52CC"/>
    <w:rsid w:val="00FE6837"/>
    <w:rsid w:val="00FE7B49"/>
    <w:rsid w:val="00FF0073"/>
    <w:rsid w:val="00FF0642"/>
    <w:rsid w:val="00FF0E6F"/>
    <w:rsid w:val="00FF10C7"/>
    <w:rsid w:val="00FF1272"/>
    <w:rsid w:val="00FF138C"/>
    <w:rsid w:val="00FF19EA"/>
    <w:rsid w:val="00FF1B23"/>
    <w:rsid w:val="00FF24C1"/>
    <w:rsid w:val="00FF2EA9"/>
    <w:rsid w:val="00FF3E0B"/>
    <w:rsid w:val="00FF570C"/>
    <w:rsid w:val="00FF612F"/>
    <w:rsid w:val="00FF63A2"/>
    <w:rsid w:val="00FF677D"/>
    <w:rsid w:val="00FF6E5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2"/>
    </o:shapelayout>
  </w:shapeDefaults>
  <w:decimalSymbol w:val=","/>
  <w:listSeparator w:val=";"/>
  <w14:docId w14:val="22673030"/>
  <w14:defaultImageDpi w14:val="0"/>
  <w15:docId w15:val="{B475FA1C-9E32-46D4-94F0-082F88B8A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Unicode MS" w:eastAsia="Arial Unicode MS" w:hAnsi="Arial Unicode MS" w:cs="Arial Unicode MS"/>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53AE3"/>
    <w:pPr>
      <w:spacing w:after="0" w:line="240" w:lineRule="auto"/>
    </w:pPr>
    <w:rPr>
      <w:color w:val="000000"/>
      <w:sz w:val="24"/>
      <w:szCs w:val="24"/>
    </w:rPr>
  </w:style>
  <w:style w:type="paragraph" w:styleId="Nagwek1">
    <w:name w:val="heading 1"/>
    <w:basedOn w:val="Normalny"/>
    <w:next w:val="Normalny"/>
    <w:link w:val="Nagwek1Znak"/>
    <w:uiPriority w:val="99"/>
    <w:qFormat/>
    <w:rsid w:val="00670840"/>
    <w:pPr>
      <w:keepNext/>
      <w:numPr>
        <w:numId w:val="1"/>
      </w:numPr>
      <w:suppressAutoHyphens/>
      <w:spacing w:line="360" w:lineRule="auto"/>
      <w:ind w:left="720" w:hanging="720"/>
      <w:jc w:val="center"/>
      <w:outlineLvl w:val="0"/>
    </w:pPr>
    <w:rPr>
      <w:rFonts w:ascii="Times New Roman" w:eastAsia="Times New Roman" w:hAnsi="Times New Roman" w:cs="Times New Roman"/>
      <w:b/>
      <w:color w:val="auto"/>
      <w:sz w:val="28"/>
      <w:szCs w:val="20"/>
      <w:lang w:eastAsia="ar-SA"/>
    </w:rPr>
  </w:style>
  <w:style w:type="paragraph" w:styleId="Nagwek2">
    <w:name w:val="heading 2"/>
    <w:basedOn w:val="Normalny"/>
    <w:next w:val="Normalny"/>
    <w:link w:val="Nagwek2Znak"/>
    <w:uiPriority w:val="99"/>
    <w:qFormat/>
    <w:rsid w:val="00670840"/>
    <w:pPr>
      <w:keepNext/>
      <w:suppressAutoHyphens/>
      <w:spacing w:before="240" w:after="60"/>
      <w:outlineLvl w:val="1"/>
    </w:pPr>
    <w:rPr>
      <w:rFonts w:ascii="Arial" w:eastAsia="Times New Roman" w:hAnsi="Arial" w:cs="Times New Roman"/>
      <w:b/>
      <w:i/>
      <w:color w:val="auto"/>
      <w:szCs w:val="20"/>
      <w:lang w:eastAsia="ar-SA"/>
    </w:rPr>
  </w:style>
  <w:style w:type="paragraph" w:styleId="Nagwek3">
    <w:name w:val="heading 3"/>
    <w:basedOn w:val="Normalny"/>
    <w:next w:val="Normalny"/>
    <w:link w:val="Nagwek3Znak"/>
    <w:uiPriority w:val="99"/>
    <w:qFormat/>
    <w:rsid w:val="00670840"/>
    <w:pPr>
      <w:keepNext/>
      <w:spacing w:before="240" w:after="60"/>
      <w:outlineLvl w:val="2"/>
    </w:pPr>
    <w:rPr>
      <w:rFonts w:ascii="Cambria" w:eastAsia="Times New Roman" w:hAnsi="Cambria" w:cs="Times New Roman"/>
      <w:b/>
      <w:bCs/>
      <w:sz w:val="26"/>
      <w:szCs w:val="26"/>
    </w:rPr>
  </w:style>
  <w:style w:type="paragraph" w:styleId="Nagwek4">
    <w:name w:val="heading 4"/>
    <w:basedOn w:val="Normalny"/>
    <w:next w:val="Normalny"/>
    <w:link w:val="Nagwek4Znak"/>
    <w:uiPriority w:val="99"/>
    <w:qFormat/>
    <w:rsid w:val="00FB5588"/>
    <w:pPr>
      <w:keepNext/>
      <w:keepLines/>
      <w:spacing w:before="40"/>
      <w:outlineLvl w:val="3"/>
    </w:pPr>
    <w:rPr>
      <w:rFonts w:ascii="Calibri Light" w:eastAsia="Times New Roman" w:hAnsi="Calibri Light" w:cs="Times New Roman"/>
      <w:i/>
      <w:iCs/>
      <w:color w:val="2F5496"/>
    </w:rPr>
  </w:style>
  <w:style w:type="paragraph" w:styleId="Nagwek5">
    <w:name w:val="heading 5"/>
    <w:basedOn w:val="Normalny"/>
    <w:next w:val="Normalny"/>
    <w:link w:val="Nagwek5Znak"/>
    <w:uiPriority w:val="99"/>
    <w:qFormat/>
    <w:rsid w:val="008811C1"/>
    <w:pPr>
      <w:keepNext/>
      <w:widowControl w:val="0"/>
      <w:suppressAutoHyphens/>
      <w:autoSpaceDE w:val="0"/>
      <w:ind w:left="1260" w:hanging="1260"/>
      <w:outlineLvl w:val="4"/>
    </w:pPr>
    <w:rPr>
      <w:rFonts w:ascii="Tahoma" w:hAnsi="Tahoma" w:cs="Times New Roman"/>
      <w:b/>
      <w:bCs/>
      <w:sz w:val="20"/>
      <w:lang w:val="pl" w:eastAsia="zh-CN"/>
    </w:rPr>
  </w:style>
  <w:style w:type="paragraph" w:styleId="Nagwek6">
    <w:name w:val="heading 6"/>
    <w:basedOn w:val="Normalny"/>
    <w:next w:val="Normalny"/>
    <w:link w:val="Nagwek6Znak"/>
    <w:uiPriority w:val="99"/>
    <w:qFormat/>
    <w:rsid w:val="008811C1"/>
    <w:pPr>
      <w:keepNext/>
      <w:numPr>
        <w:numId w:val="4"/>
      </w:numPr>
      <w:tabs>
        <w:tab w:val="clear" w:pos="915"/>
        <w:tab w:val="num" w:pos="720"/>
      </w:tabs>
      <w:suppressAutoHyphens/>
      <w:ind w:left="0" w:hanging="2700"/>
      <w:outlineLvl w:val="5"/>
    </w:pPr>
    <w:rPr>
      <w:rFonts w:ascii="Arial Narrow" w:eastAsia="Times New Roman" w:hAnsi="Arial Narrow" w:cs="Times New Roman"/>
      <w:b/>
      <w:color w:val="auto"/>
      <w:lang w:eastAsia="zh-CN"/>
    </w:rPr>
  </w:style>
  <w:style w:type="paragraph" w:styleId="Nagwek7">
    <w:name w:val="heading 7"/>
    <w:basedOn w:val="Normalny"/>
    <w:next w:val="Normalny"/>
    <w:link w:val="Nagwek7Znak"/>
    <w:uiPriority w:val="99"/>
    <w:qFormat/>
    <w:rsid w:val="008811C1"/>
    <w:pPr>
      <w:keepNext/>
      <w:suppressAutoHyphens/>
      <w:jc w:val="center"/>
      <w:outlineLvl w:val="6"/>
    </w:pPr>
    <w:rPr>
      <w:rFonts w:ascii="Tahoma" w:hAnsi="Tahoma" w:cs="Tahoma"/>
      <w:b/>
      <w:bCs/>
      <w:lang w:val="pl" w:eastAsia="zh-CN"/>
    </w:rPr>
  </w:style>
  <w:style w:type="paragraph" w:styleId="Nagwek8">
    <w:name w:val="heading 8"/>
    <w:basedOn w:val="Normalny"/>
    <w:next w:val="Normalny"/>
    <w:link w:val="Nagwek8Znak"/>
    <w:uiPriority w:val="99"/>
    <w:qFormat/>
    <w:rsid w:val="00670840"/>
    <w:pPr>
      <w:spacing w:before="240" w:after="60"/>
      <w:outlineLvl w:val="7"/>
    </w:pPr>
    <w:rPr>
      <w:rFonts w:ascii="Times New Roman" w:hAnsi="Times New Roman" w:cs="Times New Roman"/>
      <w:i/>
      <w:iCs/>
    </w:rPr>
  </w:style>
  <w:style w:type="paragraph" w:styleId="Nagwek9">
    <w:name w:val="heading 9"/>
    <w:basedOn w:val="Normalny"/>
    <w:next w:val="Normalny"/>
    <w:link w:val="Nagwek9Znak"/>
    <w:uiPriority w:val="99"/>
    <w:qFormat/>
    <w:rsid w:val="008811C1"/>
    <w:pPr>
      <w:keepNext/>
      <w:suppressAutoHyphens/>
      <w:outlineLvl w:val="8"/>
    </w:pPr>
    <w:rPr>
      <w:rFonts w:ascii="Tahoma" w:hAnsi="Tahoma" w:cs="Tahoma"/>
      <w:b/>
      <w:color w:val="0000FF"/>
      <w:sz w:val="18"/>
      <w:lang w:val="pl"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A2450D"/>
    <w:rPr>
      <w:rFonts w:ascii="Times New Roman" w:eastAsia="Times New Roman" w:hAnsi="Times New Roman" w:cs="Times New Roman"/>
      <w:b/>
      <w:sz w:val="28"/>
      <w:szCs w:val="20"/>
      <w:lang w:eastAsia="ar-SA"/>
    </w:rPr>
  </w:style>
  <w:style w:type="character" w:customStyle="1" w:styleId="Nagwek2Znak">
    <w:name w:val="Nagłówek 2 Znak"/>
    <w:basedOn w:val="Domylnaczcionkaakapitu"/>
    <w:link w:val="Nagwek2"/>
    <w:uiPriority w:val="99"/>
    <w:locked/>
    <w:rsid w:val="005020C5"/>
    <w:rPr>
      <w:rFonts w:ascii="Arial" w:hAnsi="Arial"/>
      <w:b/>
      <w:i/>
      <w:sz w:val="24"/>
      <w:lang w:val="x-none" w:eastAsia="ar-SA" w:bidi="ar-SA"/>
    </w:rPr>
  </w:style>
  <w:style w:type="character" w:customStyle="1" w:styleId="Nagwek3Znak">
    <w:name w:val="Nagłówek 3 Znak"/>
    <w:basedOn w:val="Domylnaczcionkaakapitu"/>
    <w:link w:val="Nagwek3"/>
    <w:uiPriority w:val="99"/>
    <w:rsid w:val="00670840"/>
    <w:rPr>
      <w:rFonts w:ascii="Cambria" w:hAnsi="Cambria"/>
      <w:b/>
      <w:color w:val="000000"/>
      <w:sz w:val="26"/>
    </w:rPr>
  </w:style>
  <w:style w:type="character" w:customStyle="1" w:styleId="Nagwek4Znak">
    <w:name w:val="Nagłówek 4 Znak"/>
    <w:basedOn w:val="Domylnaczcionkaakapitu"/>
    <w:link w:val="Nagwek4"/>
    <w:uiPriority w:val="99"/>
    <w:locked/>
    <w:rsid w:val="00FB5588"/>
    <w:rPr>
      <w:rFonts w:ascii="Calibri Light" w:hAnsi="Calibri Light"/>
      <w:i/>
      <w:color w:val="2F5496"/>
      <w:sz w:val="24"/>
    </w:rPr>
  </w:style>
  <w:style w:type="character" w:customStyle="1" w:styleId="Nagwek5Znak">
    <w:name w:val="Nagłówek 5 Znak"/>
    <w:basedOn w:val="Domylnaczcionkaakapitu"/>
    <w:link w:val="Nagwek5"/>
    <w:uiPriority w:val="99"/>
    <w:locked/>
    <w:rsid w:val="008811C1"/>
    <w:rPr>
      <w:rFonts w:ascii="Tahoma" w:hAnsi="Tahoma"/>
      <w:b/>
      <w:color w:val="000000"/>
      <w:sz w:val="24"/>
      <w:lang w:val="pl" w:eastAsia="zh-CN"/>
    </w:rPr>
  </w:style>
  <w:style w:type="character" w:customStyle="1" w:styleId="Nagwek6Znak">
    <w:name w:val="Nagłówek 6 Znak"/>
    <w:basedOn w:val="Domylnaczcionkaakapitu"/>
    <w:link w:val="Nagwek6"/>
    <w:uiPriority w:val="99"/>
    <w:locked/>
    <w:rsid w:val="008811C1"/>
    <w:rPr>
      <w:rFonts w:ascii="Arial Narrow" w:eastAsia="Times New Roman" w:hAnsi="Arial Narrow" w:cs="Times New Roman"/>
      <w:b/>
      <w:sz w:val="24"/>
      <w:szCs w:val="24"/>
      <w:lang w:eastAsia="zh-CN"/>
    </w:rPr>
  </w:style>
  <w:style w:type="character" w:customStyle="1" w:styleId="Nagwek7Znak">
    <w:name w:val="Nagłówek 7 Znak"/>
    <w:basedOn w:val="Domylnaczcionkaakapitu"/>
    <w:link w:val="Nagwek7"/>
    <w:uiPriority w:val="99"/>
    <w:locked/>
    <w:rsid w:val="008811C1"/>
    <w:rPr>
      <w:rFonts w:ascii="Tahoma" w:hAnsi="Tahoma"/>
      <w:b/>
      <w:color w:val="000000"/>
      <w:sz w:val="24"/>
      <w:lang w:val="pl" w:eastAsia="zh-CN"/>
    </w:rPr>
  </w:style>
  <w:style w:type="character" w:customStyle="1" w:styleId="Nagwek8Znak">
    <w:name w:val="Nagłówek 8 Znak"/>
    <w:basedOn w:val="Domylnaczcionkaakapitu"/>
    <w:link w:val="Nagwek8"/>
    <w:uiPriority w:val="99"/>
    <w:locked/>
    <w:rsid w:val="00A2450D"/>
    <w:rPr>
      <w:rFonts w:ascii="Times New Roman" w:hAnsi="Times New Roman"/>
      <w:i/>
      <w:color w:val="000000"/>
      <w:sz w:val="24"/>
    </w:rPr>
  </w:style>
  <w:style w:type="character" w:customStyle="1" w:styleId="Nagwek9Znak">
    <w:name w:val="Nagłówek 9 Znak"/>
    <w:basedOn w:val="Domylnaczcionkaakapitu"/>
    <w:link w:val="Nagwek9"/>
    <w:uiPriority w:val="99"/>
    <w:locked/>
    <w:rsid w:val="008811C1"/>
    <w:rPr>
      <w:rFonts w:ascii="Tahoma" w:hAnsi="Tahoma"/>
      <w:b/>
      <w:color w:val="0000FF"/>
      <w:sz w:val="24"/>
      <w:lang w:val="pl" w:eastAsia="zh-CN"/>
    </w:rPr>
  </w:style>
  <w:style w:type="character" w:styleId="Hipercze">
    <w:name w:val="Hyperlink"/>
    <w:basedOn w:val="Domylnaczcionkaakapitu"/>
    <w:uiPriority w:val="99"/>
    <w:rsid w:val="00670840"/>
    <w:rPr>
      <w:rFonts w:cs="Times New Roman"/>
      <w:color w:val="0066CC"/>
      <w:u w:val="single"/>
    </w:rPr>
  </w:style>
  <w:style w:type="character" w:customStyle="1" w:styleId="Stopka">
    <w:name w:val="Stopka_"/>
    <w:uiPriority w:val="99"/>
    <w:rsid w:val="00670840"/>
    <w:rPr>
      <w:rFonts w:ascii="Tahoma" w:eastAsia="Times New Roman" w:hAnsi="Tahoma"/>
      <w:spacing w:val="0"/>
      <w:sz w:val="15"/>
    </w:rPr>
  </w:style>
  <w:style w:type="character" w:customStyle="1" w:styleId="StopkaPogrubienie">
    <w:name w:val="Stopka + Pogrubienie"/>
    <w:uiPriority w:val="99"/>
    <w:rsid w:val="00670840"/>
    <w:rPr>
      <w:rFonts w:ascii="Tahoma" w:eastAsia="Times New Roman" w:hAnsi="Tahoma"/>
      <w:b/>
      <w:spacing w:val="0"/>
      <w:sz w:val="15"/>
    </w:rPr>
  </w:style>
  <w:style w:type="character" w:customStyle="1" w:styleId="StopkaPogrubienie1">
    <w:name w:val="Stopka + Pogrubienie1"/>
    <w:uiPriority w:val="99"/>
    <w:rsid w:val="00670840"/>
    <w:rPr>
      <w:rFonts w:ascii="Tahoma" w:eastAsia="Times New Roman" w:hAnsi="Tahoma"/>
      <w:b/>
      <w:spacing w:val="0"/>
      <w:sz w:val="15"/>
      <w:u w:val="single"/>
    </w:rPr>
  </w:style>
  <w:style w:type="character" w:customStyle="1" w:styleId="Teksttreci2">
    <w:name w:val="Tekst treści (2)_"/>
    <w:uiPriority w:val="99"/>
    <w:rsid w:val="00670840"/>
    <w:rPr>
      <w:rFonts w:ascii="Tahoma" w:eastAsia="Times New Roman" w:hAnsi="Tahoma"/>
      <w:spacing w:val="0"/>
      <w:sz w:val="23"/>
    </w:rPr>
  </w:style>
  <w:style w:type="character" w:customStyle="1" w:styleId="Nagwek10">
    <w:name w:val="Nagłówek #1_"/>
    <w:uiPriority w:val="99"/>
    <w:rsid w:val="00670840"/>
    <w:rPr>
      <w:rFonts w:ascii="Tahoma" w:eastAsia="Times New Roman" w:hAnsi="Tahoma"/>
      <w:spacing w:val="0"/>
      <w:sz w:val="47"/>
    </w:rPr>
  </w:style>
  <w:style w:type="character" w:customStyle="1" w:styleId="Nagwek11">
    <w:name w:val="Nagłówek #1"/>
    <w:uiPriority w:val="99"/>
    <w:rsid w:val="00670840"/>
    <w:rPr>
      <w:rFonts w:ascii="Tahoma" w:eastAsia="Times New Roman" w:hAnsi="Tahoma"/>
      <w:spacing w:val="0"/>
      <w:sz w:val="47"/>
    </w:rPr>
  </w:style>
  <w:style w:type="character" w:customStyle="1" w:styleId="Nagweklubstopka">
    <w:name w:val="Nagłówek lub stopka_"/>
    <w:uiPriority w:val="99"/>
    <w:rsid w:val="00670840"/>
    <w:rPr>
      <w:rFonts w:ascii="Times New Roman" w:hAnsi="Times New Roman"/>
      <w:sz w:val="20"/>
    </w:rPr>
  </w:style>
  <w:style w:type="character" w:customStyle="1" w:styleId="NagweklubstopkaTrebuchetMS">
    <w:name w:val="Nagłówek lub stopka + Trebuchet MS"/>
    <w:aliases w:val="9 pt,Kursywa,Odstępy 1 pt"/>
    <w:uiPriority w:val="99"/>
    <w:rsid w:val="00670840"/>
    <w:rPr>
      <w:rFonts w:ascii="Trebuchet MS" w:eastAsia="Times New Roman" w:hAnsi="Trebuchet MS"/>
      <w:i/>
      <w:spacing w:val="20"/>
      <w:w w:val="100"/>
      <w:sz w:val="18"/>
    </w:rPr>
  </w:style>
  <w:style w:type="character" w:customStyle="1" w:styleId="Podpisobrazu2">
    <w:name w:val="Podpis obrazu (2)_"/>
    <w:uiPriority w:val="99"/>
    <w:rsid w:val="00670840"/>
    <w:rPr>
      <w:rFonts w:ascii="Tahoma" w:eastAsia="Times New Roman" w:hAnsi="Tahoma"/>
      <w:spacing w:val="0"/>
      <w:sz w:val="23"/>
    </w:rPr>
  </w:style>
  <w:style w:type="character" w:customStyle="1" w:styleId="Podpisobrazu20">
    <w:name w:val="Podpis obrazu (2)"/>
    <w:uiPriority w:val="99"/>
    <w:rsid w:val="00670840"/>
    <w:rPr>
      <w:rFonts w:ascii="Tahoma" w:eastAsia="Times New Roman" w:hAnsi="Tahoma"/>
      <w:spacing w:val="0"/>
      <w:sz w:val="23"/>
      <w:u w:val="single"/>
    </w:rPr>
  </w:style>
  <w:style w:type="character" w:customStyle="1" w:styleId="Podpisobrazu">
    <w:name w:val="Podpis obrazu_"/>
    <w:uiPriority w:val="99"/>
    <w:rsid w:val="00670840"/>
    <w:rPr>
      <w:rFonts w:ascii="Tahoma" w:eastAsia="Times New Roman" w:hAnsi="Tahoma"/>
      <w:spacing w:val="0"/>
      <w:sz w:val="19"/>
    </w:rPr>
  </w:style>
  <w:style w:type="character" w:customStyle="1" w:styleId="PodpisobrazuArial">
    <w:name w:val="Podpis obrazu + Arial"/>
    <w:aliases w:val="10 pt,Kursywa4,Odstępy 1 pt1"/>
    <w:uiPriority w:val="99"/>
    <w:rsid w:val="00670840"/>
    <w:rPr>
      <w:rFonts w:ascii="Arial" w:eastAsia="Times New Roman" w:hAnsi="Arial"/>
      <w:i/>
      <w:spacing w:val="20"/>
      <w:sz w:val="20"/>
    </w:rPr>
  </w:style>
  <w:style w:type="character" w:customStyle="1" w:styleId="Nagwek30">
    <w:name w:val="Nagłówek #3_"/>
    <w:uiPriority w:val="99"/>
    <w:rsid w:val="00670840"/>
    <w:rPr>
      <w:rFonts w:ascii="Tahoma" w:eastAsia="Times New Roman" w:hAnsi="Tahoma"/>
      <w:spacing w:val="0"/>
      <w:sz w:val="23"/>
    </w:rPr>
  </w:style>
  <w:style w:type="character" w:customStyle="1" w:styleId="Nagwek314pt">
    <w:name w:val="Nagłówek #3 + 14 pt"/>
    <w:uiPriority w:val="99"/>
    <w:rsid w:val="00670840"/>
    <w:rPr>
      <w:rFonts w:ascii="Tahoma" w:eastAsia="Times New Roman" w:hAnsi="Tahoma"/>
      <w:spacing w:val="0"/>
      <w:sz w:val="28"/>
    </w:rPr>
  </w:style>
  <w:style w:type="character" w:customStyle="1" w:styleId="Teksttreci3">
    <w:name w:val="Tekst treści (3)_"/>
    <w:uiPriority w:val="99"/>
    <w:rsid w:val="00670840"/>
    <w:rPr>
      <w:rFonts w:ascii="Tahoma" w:eastAsia="Times New Roman" w:hAnsi="Tahoma"/>
      <w:spacing w:val="0"/>
      <w:sz w:val="19"/>
    </w:rPr>
  </w:style>
  <w:style w:type="character" w:customStyle="1" w:styleId="Teksttreci30">
    <w:name w:val="Tekst treści (3)"/>
    <w:uiPriority w:val="99"/>
    <w:rsid w:val="00670840"/>
    <w:rPr>
      <w:rFonts w:ascii="Tahoma" w:eastAsia="Times New Roman" w:hAnsi="Tahoma"/>
      <w:spacing w:val="0"/>
      <w:sz w:val="19"/>
    </w:rPr>
  </w:style>
  <w:style w:type="character" w:customStyle="1" w:styleId="Teksttreci4">
    <w:name w:val="Tekst treści (4)_"/>
    <w:uiPriority w:val="99"/>
    <w:rsid w:val="00670840"/>
    <w:rPr>
      <w:rFonts w:ascii="Tahoma" w:eastAsia="Times New Roman" w:hAnsi="Tahoma"/>
      <w:spacing w:val="0"/>
      <w:sz w:val="13"/>
    </w:rPr>
  </w:style>
  <w:style w:type="character" w:customStyle="1" w:styleId="Teksttreci40">
    <w:name w:val="Tekst treści (4)"/>
    <w:uiPriority w:val="99"/>
    <w:rsid w:val="00670840"/>
    <w:rPr>
      <w:rFonts w:ascii="Tahoma" w:eastAsia="Times New Roman" w:hAnsi="Tahoma"/>
      <w:spacing w:val="0"/>
      <w:sz w:val="13"/>
    </w:rPr>
  </w:style>
  <w:style w:type="character" w:customStyle="1" w:styleId="Teksttreci5">
    <w:name w:val="Tekst treści (5)_"/>
    <w:uiPriority w:val="99"/>
    <w:rsid w:val="00670840"/>
    <w:rPr>
      <w:rFonts w:ascii="Tahoma" w:eastAsia="Times New Roman" w:hAnsi="Tahoma"/>
      <w:spacing w:val="0"/>
      <w:sz w:val="15"/>
    </w:rPr>
  </w:style>
  <w:style w:type="character" w:customStyle="1" w:styleId="Teksttreci50">
    <w:name w:val="Tekst treści (5)"/>
    <w:uiPriority w:val="99"/>
    <w:rsid w:val="00670840"/>
    <w:rPr>
      <w:rFonts w:ascii="Tahoma" w:eastAsia="Times New Roman" w:hAnsi="Tahoma"/>
      <w:spacing w:val="0"/>
      <w:sz w:val="15"/>
    </w:rPr>
  </w:style>
  <w:style w:type="character" w:customStyle="1" w:styleId="Teksttreci6">
    <w:name w:val="Tekst treści (6)_"/>
    <w:uiPriority w:val="99"/>
    <w:rsid w:val="00670840"/>
    <w:rPr>
      <w:rFonts w:ascii="Tahoma" w:eastAsia="Times New Roman" w:hAnsi="Tahoma"/>
      <w:spacing w:val="0"/>
      <w:sz w:val="15"/>
    </w:rPr>
  </w:style>
  <w:style w:type="character" w:customStyle="1" w:styleId="Teksttreci60">
    <w:name w:val="Tekst treści (6)"/>
    <w:uiPriority w:val="99"/>
    <w:rsid w:val="00670840"/>
    <w:rPr>
      <w:rFonts w:ascii="Tahoma" w:eastAsia="Times New Roman" w:hAnsi="Tahoma"/>
      <w:spacing w:val="0"/>
      <w:sz w:val="15"/>
      <w:u w:val="single"/>
    </w:rPr>
  </w:style>
  <w:style w:type="character" w:customStyle="1" w:styleId="Nagwek20">
    <w:name w:val="Nagłówek #2_"/>
    <w:uiPriority w:val="99"/>
    <w:rsid w:val="00670840"/>
    <w:rPr>
      <w:rFonts w:ascii="Tahoma" w:eastAsia="Times New Roman" w:hAnsi="Tahoma"/>
      <w:spacing w:val="0"/>
      <w:sz w:val="32"/>
    </w:rPr>
  </w:style>
  <w:style w:type="character" w:customStyle="1" w:styleId="Teksttreci">
    <w:name w:val="Tekst treści_"/>
    <w:uiPriority w:val="99"/>
    <w:rsid w:val="00670840"/>
    <w:rPr>
      <w:rFonts w:ascii="Tahoma" w:eastAsia="Times New Roman" w:hAnsi="Tahoma"/>
      <w:spacing w:val="0"/>
      <w:sz w:val="19"/>
    </w:rPr>
  </w:style>
  <w:style w:type="character" w:customStyle="1" w:styleId="TeksttreciPogrubienie">
    <w:name w:val="Tekst treści + Pogrubienie"/>
    <w:uiPriority w:val="99"/>
    <w:rsid w:val="00670840"/>
    <w:rPr>
      <w:rFonts w:ascii="Tahoma" w:eastAsia="Times New Roman" w:hAnsi="Tahoma"/>
      <w:b/>
      <w:spacing w:val="0"/>
      <w:sz w:val="19"/>
    </w:rPr>
  </w:style>
  <w:style w:type="character" w:customStyle="1" w:styleId="Teksttreci7">
    <w:name w:val="Tekst treści (7)_"/>
    <w:uiPriority w:val="99"/>
    <w:rsid w:val="00670840"/>
    <w:rPr>
      <w:rFonts w:ascii="Tahoma" w:eastAsia="Times New Roman" w:hAnsi="Tahoma"/>
      <w:spacing w:val="0"/>
      <w:sz w:val="19"/>
    </w:rPr>
  </w:style>
  <w:style w:type="character" w:customStyle="1" w:styleId="Teksttreci70">
    <w:name w:val="Tekst treści (7)"/>
    <w:uiPriority w:val="99"/>
    <w:rsid w:val="00670840"/>
    <w:rPr>
      <w:rFonts w:ascii="Tahoma" w:eastAsia="Times New Roman" w:hAnsi="Tahoma"/>
      <w:spacing w:val="0"/>
      <w:sz w:val="19"/>
      <w:u w:val="single"/>
    </w:rPr>
  </w:style>
  <w:style w:type="character" w:customStyle="1" w:styleId="Teksttreci3Bezpogrubienia">
    <w:name w:val="Tekst treści (3) + Bez pogrubienia"/>
    <w:uiPriority w:val="99"/>
    <w:rsid w:val="00670840"/>
    <w:rPr>
      <w:rFonts w:ascii="Tahoma" w:eastAsia="Times New Roman" w:hAnsi="Tahoma"/>
      <w:b/>
      <w:spacing w:val="0"/>
      <w:sz w:val="19"/>
    </w:rPr>
  </w:style>
  <w:style w:type="character" w:customStyle="1" w:styleId="Nagwek31">
    <w:name w:val="Nagłówek #3"/>
    <w:uiPriority w:val="99"/>
    <w:rsid w:val="00670840"/>
    <w:rPr>
      <w:rFonts w:ascii="Tahoma" w:eastAsia="Times New Roman" w:hAnsi="Tahoma"/>
      <w:spacing w:val="0"/>
      <w:sz w:val="23"/>
      <w:u w:val="single"/>
    </w:rPr>
  </w:style>
  <w:style w:type="character" w:customStyle="1" w:styleId="Teksttreci8">
    <w:name w:val="Tekst treści (8)_"/>
    <w:uiPriority w:val="99"/>
    <w:rsid w:val="00670840"/>
    <w:rPr>
      <w:rFonts w:ascii="Tahoma" w:eastAsia="Times New Roman" w:hAnsi="Tahoma"/>
      <w:spacing w:val="10"/>
      <w:sz w:val="15"/>
    </w:rPr>
  </w:style>
  <w:style w:type="character" w:customStyle="1" w:styleId="Teksttreci80">
    <w:name w:val="Tekst treści (8)"/>
    <w:uiPriority w:val="99"/>
    <w:rsid w:val="00670840"/>
    <w:rPr>
      <w:rFonts w:ascii="Tahoma" w:eastAsia="Times New Roman" w:hAnsi="Tahoma"/>
      <w:spacing w:val="10"/>
      <w:sz w:val="15"/>
    </w:rPr>
  </w:style>
  <w:style w:type="character" w:customStyle="1" w:styleId="Nagwek60">
    <w:name w:val="Nagłówek #6_"/>
    <w:uiPriority w:val="99"/>
    <w:rsid w:val="00670840"/>
    <w:rPr>
      <w:rFonts w:ascii="Tahoma" w:eastAsia="Times New Roman" w:hAnsi="Tahoma"/>
      <w:spacing w:val="0"/>
      <w:sz w:val="19"/>
    </w:rPr>
  </w:style>
  <w:style w:type="character" w:customStyle="1" w:styleId="Teksttreci0">
    <w:name w:val="Tekst treści"/>
    <w:uiPriority w:val="99"/>
    <w:rsid w:val="00670840"/>
    <w:rPr>
      <w:rFonts w:ascii="Tahoma" w:eastAsia="Times New Roman" w:hAnsi="Tahoma"/>
      <w:spacing w:val="0"/>
      <w:sz w:val="19"/>
      <w:u w:val="single"/>
      <w:lang w:val="en-US" w:eastAsia="x-none"/>
    </w:rPr>
  </w:style>
  <w:style w:type="character" w:customStyle="1" w:styleId="TeksttreciPogrubienie22">
    <w:name w:val="Tekst treści + Pogrubienie22"/>
    <w:uiPriority w:val="99"/>
    <w:rsid w:val="00670840"/>
    <w:rPr>
      <w:rFonts w:ascii="Tahoma" w:eastAsia="Times New Roman" w:hAnsi="Tahoma"/>
      <w:b/>
      <w:spacing w:val="0"/>
      <w:sz w:val="19"/>
    </w:rPr>
  </w:style>
  <w:style w:type="character" w:styleId="Pogrubienie">
    <w:name w:val="Strong"/>
    <w:aliases w:val="Nagłówek lub stopka + Palatino Linotype"/>
    <w:basedOn w:val="Domylnaczcionkaakapitu"/>
    <w:uiPriority w:val="22"/>
    <w:qFormat/>
    <w:rsid w:val="000513B4"/>
    <w:rPr>
      <w:rFonts w:ascii="Palatino Linotype" w:eastAsia="Times New Roman" w:hAnsi="Palatino Linotype" w:cs="Times New Roman"/>
      <w:b/>
      <w:spacing w:val="0"/>
      <w:shd w:val="clear" w:color="auto" w:fill="FFFFFF"/>
    </w:rPr>
  </w:style>
  <w:style w:type="character" w:customStyle="1" w:styleId="TeksttreciPogrubienie21">
    <w:name w:val="Tekst treści + Pogrubienie21"/>
    <w:uiPriority w:val="99"/>
    <w:rsid w:val="00670840"/>
    <w:rPr>
      <w:rFonts w:ascii="Tahoma" w:eastAsia="Times New Roman" w:hAnsi="Tahoma"/>
      <w:b/>
      <w:spacing w:val="0"/>
      <w:sz w:val="19"/>
    </w:rPr>
  </w:style>
  <w:style w:type="character" w:customStyle="1" w:styleId="TeksttreciPogrubienie20">
    <w:name w:val="Tekst treści + Pogrubienie20"/>
    <w:uiPriority w:val="99"/>
    <w:rsid w:val="00670840"/>
    <w:rPr>
      <w:rFonts w:ascii="Tahoma" w:eastAsia="Times New Roman" w:hAnsi="Tahoma"/>
      <w:b/>
      <w:spacing w:val="0"/>
      <w:sz w:val="19"/>
    </w:rPr>
  </w:style>
  <w:style w:type="character" w:customStyle="1" w:styleId="Nagwek61">
    <w:name w:val="Nagłówek #6"/>
    <w:uiPriority w:val="99"/>
    <w:rsid w:val="00670840"/>
    <w:rPr>
      <w:rFonts w:ascii="Tahoma" w:eastAsia="Times New Roman" w:hAnsi="Tahoma"/>
      <w:spacing w:val="0"/>
      <w:sz w:val="19"/>
      <w:u w:val="single"/>
    </w:rPr>
  </w:style>
  <w:style w:type="character" w:customStyle="1" w:styleId="Nagwek63">
    <w:name w:val="Nagłówek #63"/>
    <w:uiPriority w:val="99"/>
    <w:rsid w:val="00670840"/>
    <w:rPr>
      <w:rFonts w:ascii="Tahoma" w:eastAsia="Times New Roman" w:hAnsi="Tahoma"/>
      <w:spacing w:val="0"/>
      <w:sz w:val="19"/>
      <w:u w:val="single"/>
    </w:rPr>
  </w:style>
  <w:style w:type="character" w:customStyle="1" w:styleId="TeksttreciPogrubienie19">
    <w:name w:val="Tekst treści + Pogrubienie19"/>
    <w:uiPriority w:val="99"/>
    <w:rsid w:val="00670840"/>
    <w:rPr>
      <w:rFonts w:ascii="Tahoma" w:eastAsia="Times New Roman" w:hAnsi="Tahoma"/>
      <w:b/>
      <w:spacing w:val="0"/>
      <w:sz w:val="19"/>
    </w:rPr>
  </w:style>
  <w:style w:type="character" w:customStyle="1" w:styleId="TeksttreciPogrubienie18">
    <w:name w:val="Tekst treści + Pogrubienie18"/>
    <w:uiPriority w:val="99"/>
    <w:rsid w:val="00670840"/>
    <w:rPr>
      <w:rFonts w:ascii="Tahoma" w:eastAsia="Times New Roman" w:hAnsi="Tahoma"/>
      <w:b/>
      <w:spacing w:val="0"/>
      <w:sz w:val="19"/>
    </w:rPr>
  </w:style>
  <w:style w:type="character" w:customStyle="1" w:styleId="TeksttreciPogrubienie17">
    <w:name w:val="Tekst treści + Pogrubienie17"/>
    <w:uiPriority w:val="99"/>
    <w:rsid w:val="00670840"/>
    <w:rPr>
      <w:rFonts w:ascii="Tahoma" w:eastAsia="Times New Roman" w:hAnsi="Tahoma"/>
      <w:b/>
      <w:spacing w:val="0"/>
      <w:sz w:val="19"/>
    </w:rPr>
  </w:style>
  <w:style w:type="character" w:customStyle="1" w:styleId="Teksttreci3Bezpogrubienia3">
    <w:name w:val="Tekst treści (3) + Bez pogrubienia3"/>
    <w:uiPriority w:val="99"/>
    <w:rsid w:val="00670840"/>
    <w:rPr>
      <w:rFonts w:ascii="Tahoma" w:eastAsia="Times New Roman" w:hAnsi="Tahoma"/>
      <w:b/>
      <w:spacing w:val="0"/>
      <w:sz w:val="19"/>
    </w:rPr>
  </w:style>
  <w:style w:type="character" w:customStyle="1" w:styleId="Teksttreci3Bezpogrubienia2">
    <w:name w:val="Tekst treści (3) + Bez pogrubienia2"/>
    <w:uiPriority w:val="99"/>
    <w:rsid w:val="00670840"/>
    <w:rPr>
      <w:rFonts w:ascii="Tahoma" w:eastAsia="Times New Roman" w:hAnsi="Tahoma"/>
      <w:b/>
      <w:spacing w:val="0"/>
      <w:sz w:val="19"/>
    </w:rPr>
  </w:style>
  <w:style w:type="character" w:customStyle="1" w:styleId="TeksttreciPogrubienie16">
    <w:name w:val="Tekst treści + Pogrubienie16"/>
    <w:uiPriority w:val="99"/>
    <w:rsid w:val="00670840"/>
    <w:rPr>
      <w:rFonts w:ascii="Tahoma" w:eastAsia="Times New Roman" w:hAnsi="Tahoma"/>
      <w:b/>
      <w:spacing w:val="0"/>
      <w:sz w:val="19"/>
    </w:rPr>
  </w:style>
  <w:style w:type="character" w:customStyle="1" w:styleId="Teksttreci37">
    <w:name w:val="Tekst treści (3)7"/>
    <w:uiPriority w:val="99"/>
    <w:rsid w:val="00670840"/>
    <w:rPr>
      <w:rFonts w:ascii="Tahoma" w:eastAsia="Times New Roman" w:hAnsi="Tahoma"/>
      <w:spacing w:val="0"/>
      <w:sz w:val="19"/>
      <w:u w:val="single"/>
    </w:rPr>
  </w:style>
  <w:style w:type="character" w:customStyle="1" w:styleId="TeksttreciPogrubienie15">
    <w:name w:val="Tekst treści + Pogrubienie15"/>
    <w:uiPriority w:val="99"/>
    <w:rsid w:val="00670840"/>
    <w:rPr>
      <w:rFonts w:ascii="Tahoma" w:eastAsia="Times New Roman" w:hAnsi="Tahoma"/>
      <w:b/>
      <w:spacing w:val="0"/>
      <w:sz w:val="19"/>
    </w:rPr>
  </w:style>
  <w:style w:type="character" w:customStyle="1" w:styleId="TeksttreciPogrubienie14">
    <w:name w:val="Tekst treści + Pogrubienie14"/>
    <w:uiPriority w:val="99"/>
    <w:rsid w:val="00670840"/>
    <w:rPr>
      <w:rFonts w:ascii="Tahoma" w:eastAsia="Times New Roman" w:hAnsi="Tahoma"/>
      <w:b/>
      <w:spacing w:val="0"/>
      <w:sz w:val="19"/>
      <w:u w:val="single"/>
    </w:rPr>
  </w:style>
  <w:style w:type="character" w:customStyle="1" w:styleId="TeksttreciPogrubienie13">
    <w:name w:val="Tekst treści + Pogrubienie13"/>
    <w:uiPriority w:val="99"/>
    <w:rsid w:val="00670840"/>
    <w:rPr>
      <w:rFonts w:ascii="Tahoma" w:eastAsia="Times New Roman" w:hAnsi="Tahoma"/>
      <w:b/>
      <w:spacing w:val="0"/>
      <w:sz w:val="19"/>
    </w:rPr>
  </w:style>
  <w:style w:type="character" w:customStyle="1" w:styleId="TeksttreciPogrubienie12">
    <w:name w:val="Tekst treści + Pogrubienie12"/>
    <w:uiPriority w:val="99"/>
    <w:rsid w:val="00670840"/>
    <w:rPr>
      <w:rFonts w:ascii="Tahoma" w:eastAsia="Times New Roman" w:hAnsi="Tahoma"/>
      <w:b/>
      <w:spacing w:val="0"/>
      <w:sz w:val="19"/>
    </w:rPr>
  </w:style>
  <w:style w:type="character" w:customStyle="1" w:styleId="Teksttreci61">
    <w:name w:val="Tekst treści6"/>
    <w:uiPriority w:val="99"/>
    <w:rsid w:val="00670840"/>
    <w:rPr>
      <w:rFonts w:ascii="Tahoma" w:eastAsia="Times New Roman" w:hAnsi="Tahoma"/>
      <w:spacing w:val="0"/>
      <w:sz w:val="19"/>
      <w:u w:val="single"/>
      <w:lang w:val="en-US" w:eastAsia="x-none"/>
    </w:rPr>
  </w:style>
  <w:style w:type="character" w:customStyle="1" w:styleId="TeksttreciPogrubienie11">
    <w:name w:val="Tekst treści + Pogrubienie11"/>
    <w:uiPriority w:val="99"/>
    <w:rsid w:val="00670840"/>
    <w:rPr>
      <w:rFonts w:ascii="Tahoma" w:eastAsia="Times New Roman" w:hAnsi="Tahoma"/>
      <w:b/>
      <w:spacing w:val="0"/>
      <w:sz w:val="19"/>
    </w:rPr>
  </w:style>
  <w:style w:type="character" w:customStyle="1" w:styleId="Teksttreci9">
    <w:name w:val="Tekst treści (9)_"/>
    <w:uiPriority w:val="99"/>
    <w:rsid w:val="00670840"/>
    <w:rPr>
      <w:rFonts w:ascii="Tahoma" w:eastAsia="Times New Roman" w:hAnsi="Tahoma"/>
      <w:spacing w:val="0"/>
      <w:sz w:val="15"/>
    </w:rPr>
  </w:style>
  <w:style w:type="character" w:customStyle="1" w:styleId="Teksttreci90">
    <w:name w:val="Tekst treści (9)"/>
    <w:uiPriority w:val="99"/>
    <w:rsid w:val="00670840"/>
    <w:rPr>
      <w:rFonts w:ascii="Tahoma" w:eastAsia="Times New Roman" w:hAnsi="Tahoma"/>
      <w:spacing w:val="0"/>
      <w:sz w:val="15"/>
      <w:u w:val="single"/>
    </w:rPr>
  </w:style>
  <w:style w:type="character" w:customStyle="1" w:styleId="Nagwek62">
    <w:name w:val="Nagłówek #6 (2)_"/>
    <w:uiPriority w:val="99"/>
    <w:rsid w:val="00670840"/>
    <w:rPr>
      <w:rFonts w:ascii="Tahoma" w:eastAsia="Times New Roman" w:hAnsi="Tahoma"/>
      <w:spacing w:val="0"/>
      <w:sz w:val="19"/>
    </w:rPr>
  </w:style>
  <w:style w:type="character" w:customStyle="1" w:styleId="Nagwek620">
    <w:name w:val="Nagłówek #6 (2)"/>
    <w:uiPriority w:val="99"/>
    <w:rsid w:val="00670840"/>
    <w:rPr>
      <w:rFonts w:ascii="Tahoma" w:eastAsia="Times New Roman" w:hAnsi="Tahoma"/>
      <w:spacing w:val="0"/>
      <w:sz w:val="19"/>
      <w:u w:val="single"/>
    </w:rPr>
  </w:style>
  <w:style w:type="character" w:customStyle="1" w:styleId="Teksttreci51">
    <w:name w:val="Tekst treści5"/>
    <w:uiPriority w:val="99"/>
    <w:rsid w:val="00670840"/>
    <w:rPr>
      <w:rFonts w:ascii="Tahoma" w:eastAsia="Times New Roman" w:hAnsi="Tahoma"/>
      <w:spacing w:val="0"/>
      <w:sz w:val="19"/>
      <w:u w:val="single"/>
    </w:rPr>
  </w:style>
  <w:style w:type="character" w:customStyle="1" w:styleId="Spistreci">
    <w:name w:val="Spis treści_"/>
    <w:uiPriority w:val="99"/>
    <w:rsid w:val="00670840"/>
    <w:rPr>
      <w:rFonts w:ascii="Tahoma" w:eastAsia="Times New Roman" w:hAnsi="Tahoma"/>
      <w:spacing w:val="0"/>
      <w:sz w:val="19"/>
    </w:rPr>
  </w:style>
  <w:style w:type="character" w:customStyle="1" w:styleId="Spistreci0">
    <w:name w:val="Spis treści"/>
    <w:uiPriority w:val="99"/>
    <w:rsid w:val="00670840"/>
    <w:rPr>
      <w:rFonts w:ascii="Tahoma" w:eastAsia="Times New Roman" w:hAnsi="Tahoma"/>
      <w:spacing w:val="0"/>
      <w:sz w:val="19"/>
      <w:u w:val="single"/>
    </w:rPr>
  </w:style>
  <w:style w:type="character" w:customStyle="1" w:styleId="TeksttreciPogrubienie10">
    <w:name w:val="Tekst treści + Pogrubienie10"/>
    <w:uiPriority w:val="99"/>
    <w:rsid w:val="00670840"/>
    <w:rPr>
      <w:rFonts w:ascii="Tahoma" w:eastAsia="Times New Roman" w:hAnsi="Tahoma"/>
      <w:b/>
      <w:spacing w:val="0"/>
      <w:sz w:val="19"/>
    </w:rPr>
  </w:style>
  <w:style w:type="character" w:customStyle="1" w:styleId="Teksttreci36">
    <w:name w:val="Tekst treści (3)6"/>
    <w:uiPriority w:val="99"/>
    <w:rsid w:val="00670840"/>
    <w:rPr>
      <w:rFonts w:ascii="Tahoma" w:eastAsia="Times New Roman" w:hAnsi="Tahoma"/>
      <w:spacing w:val="0"/>
      <w:sz w:val="19"/>
      <w:u w:val="single"/>
    </w:rPr>
  </w:style>
  <w:style w:type="character" w:customStyle="1" w:styleId="Teksttreci10">
    <w:name w:val="Tekst treści (10)_"/>
    <w:uiPriority w:val="99"/>
    <w:rsid w:val="00670840"/>
    <w:rPr>
      <w:rFonts w:ascii="Times New Roman" w:hAnsi="Times New Roman"/>
      <w:sz w:val="20"/>
    </w:rPr>
  </w:style>
  <w:style w:type="character" w:customStyle="1" w:styleId="Podpistabeli">
    <w:name w:val="Podpis tabeli_"/>
    <w:uiPriority w:val="99"/>
    <w:rsid w:val="00670840"/>
    <w:rPr>
      <w:rFonts w:ascii="Tahoma" w:eastAsia="Times New Roman" w:hAnsi="Tahoma"/>
      <w:spacing w:val="0"/>
      <w:sz w:val="17"/>
    </w:rPr>
  </w:style>
  <w:style w:type="character" w:customStyle="1" w:styleId="Teksttreci64">
    <w:name w:val="Tekst treści (6)4"/>
    <w:uiPriority w:val="99"/>
    <w:rsid w:val="00670840"/>
    <w:rPr>
      <w:rFonts w:ascii="Tahoma" w:eastAsia="Times New Roman" w:hAnsi="Tahoma"/>
      <w:spacing w:val="0"/>
      <w:sz w:val="15"/>
      <w:u w:val="single"/>
    </w:rPr>
  </w:style>
  <w:style w:type="character" w:customStyle="1" w:styleId="Nagwek6Bezpogrubienia">
    <w:name w:val="Nagłówek #6 + Bez pogrubienia"/>
    <w:uiPriority w:val="99"/>
    <w:rsid w:val="00670840"/>
    <w:rPr>
      <w:rFonts w:ascii="Tahoma" w:eastAsia="Times New Roman" w:hAnsi="Tahoma"/>
      <w:b/>
      <w:spacing w:val="0"/>
      <w:sz w:val="19"/>
    </w:rPr>
  </w:style>
  <w:style w:type="character" w:customStyle="1" w:styleId="Teksttreci11">
    <w:name w:val="Tekst treści (11)_"/>
    <w:uiPriority w:val="99"/>
    <w:rsid w:val="00670840"/>
    <w:rPr>
      <w:rFonts w:ascii="Tahoma" w:eastAsia="Times New Roman" w:hAnsi="Tahoma"/>
      <w:spacing w:val="0"/>
      <w:sz w:val="19"/>
    </w:rPr>
  </w:style>
  <w:style w:type="character" w:customStyle="1" w:styleId="Teksttreci35">
    <w:name w:val="Tekst treści (3)5"/>
    <w:uiPriority w:val="99"/>
    <w:rsid w:val="00670840"/>
    <w:rPr>
      <w:rFonts w:ascii="Tahoma" w:eastAsia="Times New Roman" w:hAnsi="Tahoma"/>
      <w:spacing w:val="0"/>
      <w:sz w:val="19"/>
      <w:u w:val="single"/>
    </w:rPr>
  </w:style>
  <w:style w:type="character" w:customStyle="1" w:styleId="TeksttreciPogrubienie24">
    <w:name w:val="Tekst treści + Pogrubienie24"/>
    <w:aliases w:val="Kursywa3"/>
    <w:uiPriority w:val="99"/>
    <w:rsid w:val="00670840"/>
    <w:rPr>
      <w:rFonts w:ascii="Tahoma" w:eastAsia="Times New Roman" w:hAnsi="Tahoma"/>
      <w:b/>
      <w:i/>
      <w:spacing w:val="0"/>
      <w:sz w:val="19"/>
    </w:rPr>
  </w:style>
  <w:style w:type="character" w:customStyle="1" w:styleId="Nagwek40">
    <w:name w:val="Nagłówek #4_"/>
    <w:uiPriority w:val="99"/>
    <w:rsid w:val="00670840"/>
    <w:rPr>
      <w:rFonts w:ascii="Tahoma" w:eastAsia="Times New Roman" w:hAnsi="Tahoma"/>
      <w:spacing w:val="0"/>
      <w:sz w:val="19"/>
    </w:rPr>
  </w:style>
  <w:style w:type="character" w:customStyle="1" w:styleId="TeksttreciPogrubienie9">
    <w:name w:val="Tekst treści + Pogrubienie9"/>
    <w:uiPriority w:val="99"/>
    <w:rsid w:val="00670840"/>
    <w:rPr>
      <w:rFonts w:ascii="Tahoma" w:eastAsia="Times New Roman" w:hAnsi="Tahoma"/>
      <w:b/>
      <w:spacing w:val="0"/>
      <w:sz w:val="19"/>
    </w:rPr>
  </w:style>
  <w:style w:type="character" w:customStyle="1" w:styleId="Nagwek621">
    <w:name w:val="Nagłówek #62"/>
    <w:uiPriority w:val="99"/>
    <w:rsid w:val="00670840"/>
    <w:rPr>
      <w:rFonts w:ascii="Tahoma" w:eastAsia="Times New Roman" w:hAnsi="Tahoma"/>
      <w:spacing w:val="0"/>
      <w:sz w:val="19"/>
      <w:u w:val="single"/>
    </w:rPr>
  </w:style>
  <w:style w:type="character" w:customStyle="1" w:styleId="Teksttreci41">
    <w:name w:val="Tekst treści4"/>
    <w:uiPriority w:val="99"/>
    <w:rsid w:val="00670840"/>
    <w:rPr>
      <w:rFonts w:ascii="Tahoma" w:eastAsia="Times New Roman" w:hAnsi="Tahoma"/>
      <w:spacing w:val="0"/>
      <w:sz w:val="19"/>
      <w:u w:val="single"/>
    </w:rPr>
  </w:style>
  <w:style w:type="character" w:customStyle="1" w:styleId="Nagwek50">
    <w:name w:val="Nagłówek #5_"/>
    <w:uiPriority w:val="99"/>
    <w:rsid w:val="00670840"/>
    <w:rPr>
      <w:rFonts w:ascii="Tahoma" w:eastAsia="Times New Roman" w:hAnsi="Tahoma"/>
      <w:spacing w:val="0"/>
      <w:sz w:val="19"/>
    </w:rPr>
  </w:style>
  <w:style w:type="character" w:customStyle="1" w:styleId="Teksttreci82">
    <w:name w:val="Tekst treści (8)2"/>
    <w:uiPriority w:val="99"/>
    <w:rsid w:val="00670840"/>
    <w:rPr>
      <w:rFonts w:ascii="Tahoma" w:eastAsia="Times New Roman" w:hAnsi="Tahoma"/>
      <w:spacing w:val="10"/>
      <w:sz w:val="15"/>
      <w:u w:val="single"/>
    </w:rPr>
  </w:style>
  <w:style w:type="character" w:customStyle="1" w:styleId="TeksttreciPogrubienie8">
    <w:name w:val="Tekst treści + Pogrubienie8"/>
    <w:uiPriority w:val="99"/>
    <w:rsid w:val="00670840"/>
    <w:rPr>
      <w:rFonts w:ascii="Tahoma" w:eastAsia="Times New Roman" w:hAnsi="Tahoma"/>
      <w:b/>
      <w:spacing w:val="0"/>
      <w:sz w:val="19"/>
    </w:rPr>
  </w:style>
  <w:style w:type="character" w:customStyle="1" w:styleId="TeksttreciPogrubienie7">
    <w:name w:val="Tekst treści + Pogrubienie7"/>
    <w:uiPriority w:val="99"/>
    <w:rsid w:val="00670840"/>
    <w:rPr>
      <w:rFonts w:ascii="Tahoma" w:eastAsia="Times New Roman" w:hAnsi="Tahoma"/>
      <w:b/>
      <w:spacing w:val="0"/>
      <w:sz w:val="19"/>
    </w:rPr>
  </w:style>
  <w:style w:type="character" w:customStyle="1" w:styleId="Teksttreci12">
    <w:name w:val="Tekst treści (12)_"/>
    <w:uiPriority w:val="99"/>
    <w:rsid w:val="00670840"/>
    <w:rPr>
      <w:rFonts w:ascii="Arial" w:eastAsia="Times New Roman" w:hAnsi="Arial"/>
      <w:spacing w:val="0"/>
      <w:sz w:val="19"/>
    </w:rPr>
  </w:style>
  <w:style w:type="character" w:customStyle="1" w:styleId="Teksttreci34">
    <w:name w:val="Tekst treści (3)4"/>
    <w:uiPriority w:val="99"/>
    <w:rsid w:val="00670840"/>
    <w:rPr>
      <w:rFonts w:ascii="Tahoma" w:eastAsia="Times New Roman" w:hAnsi="Tahoma"/>
      <w:spacing w:val="0"/>
      <w:sz w:val="19"/>
      <w:u w:val="single"/>
    </w:rPr>
  </w:style>
  <w:style w:type="character" w:customStyle="1" w:styleId="TeksttreciPogrubienie23">
    <w:name w:val="Tekst treści + Pogrubienie23"/>
    <w:aliases w:val="Kursywa1"/>
    <w:uiPriority w:val="99"/>
    <w:rsid w:val="00670840"/>
    <w:rPr>
      <w:rFonts w:ascii="Tahoma" w:eastAsia="Times New Roman" w:hAnsi="Tahoma"/>
      <w:b/>
      <w:i/>
      <w:spacing w:val="0"/>
      <w:sz w:val="19"/>
    </w:rPr>
  </w:style>
  <w:style w:type="character" w:customStyle="1" w:styleId="TeksttreciPogrubienie6">
    <w:name w:val="Tekst treści + Pogrubienie6"/>
    <w:uiPriority w:val="99"/>
    <w:rsid w:val="00670840"/>
    <w:rPr>
      <w:rFonts w:ascii="Tahoma" w:eastAsia="Times New Roman" w:hAnsi="Tahoma"/>
      <w:b/>
      <w:spacing w:val="0"/>
      <w:sz w:val="19"/>
    </w:rPr>
  </w:style>
  <w:style w:type="character" w:customStyle="1" w:styleId="TeksttreciPogrubienie5">
    <w:name w:val="Tekst treści + Pogrubienie5"/>
    <w:uiPriority w:val="99"/>
    <w:rsid w:val="00670840"/>
    <w:rPr>
      <w:rFonts w:ascii="Tahoma" w:eastAsia="Times New Roman" w:hAnsi="Tahoma"/>
      <w:b/>
      <w:spacing w:val="0"/>
      <w:sz w:val="19"/>
    </w:rPr>
  </w:style>
  <w:style w:type="character" w:customStyle="1" w:styleId="Teksttreci31">
    <w:name w:val="Tekst treści3"/>
    <w:uiPriority w:val="99"/>
    <w:rsid w:val="00670840"/>
    <w:rPr>
      <w:rFonts w:ascii="Tahoma" w:eastAsia="Times New Roman" w:hAnsi="Tahoma"/>
      <w:spacing w:val="0"/>
      <w:sz w:val="19"/>
      <w:u w:val="single"/>
    </w:rPr>
  </w:style>
  <w:style w:type="character" w:customStyle="1" w:styleId="TeksttreciPogrubienie4">
    <w:name w:val="Tekst treści + Pogrubienie4"/>
    <w:uiPriority w:val="99"/>
    <w:rsid w:val="00670840"/>
    <w:rPr>
      <w:rFonts w:ascii="Tahoma" w:eastAsia="Times New Roman" w:hAnsi="Tahoma"/>
      <w:b/>
      <w:spacing w:val="0"/>
      <w:sz w:val="19"/>
    </w:rPr>
  </w:style>
  <w:style w:type="character" w:customStyle="1" w:styleId="Podpistabeli2">
    <w:name w:val="Podpis tabeli (2)_"/>
    <w:uiPriority w:val="99"/>
    <w:rsid w:val="00670840"/>
    <w:rPr>
      <w:rFonts w:ascii="Tahoma" w:eastAsia="Times New Roman" w:hAnsi="Tahoma"/>
      <w:spacing w:val="0"/>
      <w:sz w:val="19"/>
    </w:rPr>
  </w:style>
  <w:style w:type="character" w:customStyle="1" w:styleId="Podpistabeli2Pogrubienie">
    <w:name w:val="Podpis tabeli (2) + Pogrubienie"/>
    <w:uiPriority w:val="99"/>
    <w:rsid w:val="00670840"/>
    <w:rPr>
      <w:rFonts w:ascii="Tahoma" w:eastAsia="Times New Roman" w:hAnsi="Tahoma"/>
      <w:b/>
      <w:spacing w:val="0"/>
      <w:sz w:val="19"/>
    </w:rPr>
  </w:style>
  <w:style w:type="character" w:customStyle="1" w:styleId="Teksttreci14">
    <w:name w:val="Tekst treści (14)_"/>
    <w:uiPriority w:val="99"/>
    <w:rsid w:val="00670840"/>
    <w:rPr>
      <w:rFonts w:ascii="Times New Roman" w:hAnsi="Times New Roman"/>
      <w:spacing w:val="0"/>
      <w:sz w:val="22"/>
    </w:rPr>
  </w:style>
  <w:style w:type="character" w:customStyle="1" w:styleId="Teksttreci14Bezpogrubienia">
    <w:name w:val="Tekst treści (14) + Bez pogrubienia"/>
    <w:uiPriority w:val="99"/>
    <w:rsid w:val="00670840"/>
    <w:rPr>
      <w:rFonts w:ascii="Times New Roman" w:hAnsi="Times New Roman"/>
      <w:b/>
      <w:spacing w:val="0"/>
      <w:sz w:val="22"/>
      <w:u w:val="single"/>
    </w:rPr>
  </w:style>
  <w:style w:type="character" w:customStyle="1" w:styleId="Teksttreci14Bezpogrubienia1">
    <w:name w:val="Tekst treści (14) + Bez pogrubienia1"/>
    <w:uiPriority w:val="99"/>
    <w:rsid w:val="00670840"/>
    <w:rPr>
      <w:rFonts w:ascii="Times New Roman" w:hAnsi="Times New Roman"/>
      <w:b/>
      <w:spacing w:val="0"/>
      <w:sz w:val="22"/>
    </w:rPr>
  </w:style>
  <w:style w:type="character" w:customStyle="1" w:styleId="Teksttreci13">
    <w:name w:val="Tekst treści (13)_"/>
    <w:uiPriority w:val="99"/>
    <w:rsid w:val="00670840"/>
    <w:rPr>
      <w:rFonts w:ascii="Times New Roman" w:hAnsi="Times New Roman"/>
      <w:spacing w:val="0"/>
      <w:sz w:val="19"/>
    </w:rPr>
  </w:style>
  <w:style w:type="character" w:customStyle="1" w:styleId="Teksttreci15">
    <w:name w:val="Tekst treści (15)_"/>
    <w:uiPriority w:val="99"/>
    <w:rsid w:val="00670840"/>
    <w:rPr>
      <w:rFonts w:ascii="Times New Roman" w:hAnsi="Times New Roman"/>
      <w:spacing w:val="0"/>
      <w:sz w:val="19"/>
    </w:rPr>
  </w:style>
  <w:style w:type="character" w:customStyle="1" w:styleId="Teksttreci16">
    <w:name w:val="Tekst treści (16)_"/>
    <w:uiPriority w:val="99"/>
    <w:rsid w:val="00670840"/>
    <w:rPr>
      <w:rFonts w:ascii="Times New Roman" w:hAnsi="Times New Roman"/>
      <w:spacing w:val="0"/>
      <w:sz w:val="19"/>
    </w:rPr>
  </w:style>
  <w:style w:type="character" w:customStyle="1" w:styleId="Teksttreci13Kursywa">
    <w:name w:val="Tekst treści (13) + Kursywa"/>
    <w:uiPriority w:val="99"/>
    <w:rsid w:val="00670840"/>
    <w:rPr>
      <w:rFonts w:ascii="Times New Roman" w:hAnsi="Times New Roman"/>
      <w:i/>
      <w:spacing w:val="0"/>
      <w:sz w:val="19"/>
    </w:rPr>
  </w:style>
  <w:style w:type="character" w:customStyle="1" w:styleId="Teksttreci17">
    <w:name w:val="Tekst treści (17)_"/>
    <w:uiPriority w:val="99"/>
    <w:rsid w:val="00670840"/>
    <w:rPr>
      <w:rFonts w:ascii="Times New Roman" w:hAnsi="Times New Roman"/>
      <w:spacing w:val="0"/>
      <w:sz w:val="22"/>
    </w:rPr>
  </w:style>
  <w:style w:type="character" w:customStyle="1" w:styleId="Teksttreci150">
    <w:name w:val="Tekst treści (15)"/>
    <w:uiPriority w:val="99"/>
    <w:rsid w:val="00670840"/>
    <w:rPr>
      <w:rFonts w:ascii="Times New Roman" w:hAnsi="Times New Roman"/>
      <w:spacing w:val="0"/>
      <w:sz w:val="19"/>
      <w:u w:val="single"/>
    </w:rPr>
  </w:style>
  <w:style w:type="character" w:customStyle="1" w:styleId="Teksttreci3Bezpogrubienia1">
    <w:name w:val="Tekst treści (3) + Bez pogrubienia1"/>
    <w:uiPriority w:val="99"/>
    <w:rsid w:val="00670840"/>
    <w:rPr>
      <w:rFonts w:ascii="Tahoma" w:eastAsia="Times New Roman" w:hAnsi="Tahoma"/>
      <w:b/>
      <w:spacing w:val="0"/>
      <w:sz w:val="19"/>
    </w:rPr>
  </w:style>
  <w:style w:type="character" w:customStyle="1" w:styleId="Teksttreci74">
    <w:name w:val="Tekst treści (7)4"/>
    <w:uiPriority w:val="99"/>
    <w:rsid w:val="00670840"/>
    <w:rPr>
      <w:rFonts w:ascii="Tahoma" w:eastAsia="Times New Roman" w:hAnsi="Tahoma"/>
      <w:spacing w:val="0"/>
      <w:sz w:val="19"/>
      <w:u w:val="single"/>
    </w:rPr>
  </w:style>
  <w:style w:type="character" w:customStyle="1" w:styleId="TeksttreciPogrubienie3">
    <w:name w:val="Tekst treści + Pogrubienie3"/>
    <w:uiPriority w:val="99"/>
    <w:rsid w:val="00670840"/>
    <w:rPr>
      <w:rFonts w:ascii="Tahoma" w:eastAsia="Times New Roman" w:hAnsi="Tahoma"/>
      <w:b/>
      <w:spacing w:val="0"/>
      <w:sz w:val="19"/>
    </w:rPr>
  </w:style>
  <w:style w:type="character" w:customStyle="1" w:styleId="Teksttreci33">
    <w:name w:val="Tekst treści (3)3"/>
    <w:uiPriority w:val="99"/>
    <w:rsid w:val="00670840"/>
    <w:rPr>
      <w:rFonts w:ascii="Tahoma" w:eastAsia="Times New Roman" w:hAnsi="Tahoma"/>
      <w:spacing w:val="0"/>
      <w:sz w:val="19"/>
      <w:u w:val="single"/>
    </w:rPr>
  </w:style>
  <w:style w:type="character" w:customStyle="1" w:styleId="Teksttreci63">
    <w:name w:val="Tekst treści (6)3"/>
    <w:uiPriority w:val="99"/>
    <w:rsid w:val="00670840"/>
    <w:rPr>
      <w:rFonts w:ascii="Tahoma" w:eastAsia="Times New Roman" w:hAnsi="Tahoma"/>
      <w:spacing w:val="0"/>
      <w:sz w:val="15"/>
      <w:u w:val="single"/>
      <w:lang w:val="en-US" w:eastAsia="x-none"/>
    </w:rPr>
  </w:style>
  <w:style w:type="character" w:customStyle="1" w:styleId="TeksttreciPogrubienie1">
    <w:name w:val="Tekst treści + Pogrubienie1"/>
    <w:uiPriority w:val="99"/>
    <w:rsid w:val="00670840"/>
    <w:rPr>
      <w:rFonts w:ascii="Tahoma" w:eastAsia="Times New Roman" w:hAnsi="Tahoma"/>
      <w:b/>
      <w:spacing w:val="0"/>
      <w:sz w:val="19"/>
    </w:rPr>
  </w:style>
  <w:style w:type="paragraph" w:customStyle="1" w:styleId="Stopka1">
    <w:name w:val="Stopka1"/>
    <w:basedOn w:val="Normalny"/>
    <w:uiPriority w:val="99"/>
    <w:rsid w:val="00670840"/>
    <w:pPr>
      <w:shd w:val="clear" w:color="auto" w:fill="FFFFFF"/>
      <w:spacing w:line="192" w:lineRule="exact"/>
      <w:jc w:val="both"/>
    </w:pPr>
    <w:rPr>
      <w:rFonts w:ascii="Tahoma" w:hAnsi="Tahoma" w:cs="Tahoma"/>
      <w:sz w:val="15"/>
      <w:szCs w:val="15"/>
    </w:rPr>
  </w:style>
  <w:style w:type="paragraph" w:customStyle="1" w:styleId="Teksttreci20">
    <w:name w:val="Tekst treści (2)"/>
    <w:basedOn w:val="Normalny"/>
    <w:uiPriority w:val="99"/>
    <w:rsid w:val="00670840"/>
    <w:pPr>
      <w:shd w:val="clear" w:color="auto" w:fill="FFFFFF"/>
      <w:spacing w:before="360" w:after="360" w:line="240" w:lineRule="atLeast"/>
    </w:pPr>
    <w:rPr>
      <w:rFonts w:ascii="Tahoma" w:hAnsi="Tahoma" w:cs="Tahoma"/>
      <w:sz w:val="23"/>
      <w:szCs w:val="23"/>
    </w:rPr>
  </w:style>
  <w:style w:type="paragraph" w:customStyle="1" w:styleId="Nagwek110">
    <w:name w:val="Nagłówek #11"/>
    <w:basedOn w:val="Normalny"/>
    <w:uiPriority w:val="99"/>
    <w:rsid w:val="00670840"/>
    <w:pPr>
      <w:shd w:val="clear" w:color="auto" w:fill="FFFFFF"/>
      <w:spacing w:after="240" w:line="240" w:lineRule="atLeast"/>
      <w:outlineLvl w:val="0"/>
    </w:pPr>
    <w:rPr>
      <w:rFonts w:ascii="Tahoma" w:hAnsi="Tahoma" w:cs="Tahoma"/>
      <w:sz w:val="47"/>
      <w:szCs w:val="47"/>
    </w:rPr>
  </w:style>
  <w:style w:type="paragraph" w:customStyle="1" w:styleId="Nagweklubstopka0">
    <w:name w:val="Nagłówek lub stopka"/>
    <w:basedOn w:val="Normalny"/>
    <w:uiPriority w:val="99"/>
    <w:rsid w:val="00670840"/>
    <w:pPr>
      <w:shd w:val="clear" w:color="auto" w:fill="FFFFFF"/>
    </w:pPr>
    <w:rPr>
      <w:rFonts w:ascii="Times New Roman" w:eastAsia="Times New Roman" w:hAnsi="Times New Roman" w:cs="Times New Roman"/>
      <w:sz w:val="20"/>
      <w:szCs w:val="20"/>
    </w:rPr>
  </w:style>
  <w:style w:type="paragraph" w:customStyle="1" w:styleId="Podpisobrazu21">
    <w:name w:val="Podpis obrazu (2)1"/>
    <w:basedOn w:val="Normalny"/>
    <w:uiPriority w:val="99"/>
    <w:rsid w:val="00670840"/>
    <w:pPr>
      <w:shd w:val="clear" w:color="auto" w:fill="FFFFFF"/>
      <w:spacing w:line="245" w:lineRule="exact"/>
      <w:jc w:val="both"/>
    </w:pPr>
    <w:rPr>
      <w:rFonts w:ascii="Tahoma" w:hAnsi="Tahoma" w:cs="Tahoma"/>
      <w:b/>
      <w:bCs/>
      <w:i/>
      <w:iCs/>
      <w:sz w:val="23"/>
      <w:szCs w:val="23"/>
    </w:rPr>
  </w:style>
  <w:style w:type="paragraph" w:customStyle="1" w:styleId="Podpisobrazu0">
    <w:name w:val="Podpis obrazu"/>
    <w:basedOn w:val="Normalny"/>
    <w:uiPriority w:val="99"/>
    <w:rsid w:val="00670840"/>
    <w:pPr>
      <w:shd w:val="clear" w:color="auto" w:fill="FFFFFF"/>
      <w:spacing w:line="245" w:lineRule="exact"/>
      <w:jc w:val="both"/>
    </w:pPr>
    <w:rPr>
      <w:rFonts w:ascii="Tahoma" w:hAnsi="Tahoma" w:cs="Tahoma"/>
      <w:b/>
      <w:bCs/>
      <w:sz w:val="19"/>
      <w:szCs w:val="19"/>
    </w:rPr>
  </w:style>
  <w:style w:type="paragraph" w:customStyle="1" w:styleId="Nagwek310">
    <w:name w:val="Nagłówek #31"/>
    <w:basedOn w:val="Normalny"/>
    <w:uiPriority w:val="99"/>
    <w:rsid w:val="00670840"/>
    <w:pPr>
      <w:shd w:val="clear" w:color="auto" w:fill="FFFFFF"/>
      <w:spacing w:before="600" w:after="360" w:line="240" w:lineRule="atLeast"/>
      <w:outlineLvl w:val="2"/>
    </w:pPr>
    <w:rPr>
      <w:rFonts w:ascii="Tahoma" w:hAnsi="Tahoma" w:cs="Tahoma"/>
      <w:b/>
      <w:bCs/>
      <w:sz w:val="23"/>
      <w:szCs w:val="23"/>
    </w:rPr>
  </w:style>
  <w:style w:type="paragraph" w:customStyle="1" w:styleId="Teksttreci32">
    <w:name w:val="Tekst treści (3)2"/>
    <w:basedOn w:val="Normalny"/>
    <w:uiPriority w:val="99"/>
    <w:rsid w:val="00670840"/>
    <w:pPr>
      <w:shd w:val="clear" w:color="auto" w:fill="FFFFFF"/>
      <w:spacing w:before="360" w:line="240" w:lineRule="atLeast"/>
      <w:ind w:hanging="420"/>
    </w:pPr>
    <w:rPr>
      <w:rFonts w:ascii="Tahoma" w:hAnsi="Tahoma" w:cs="Tahoma"/>
      <w:b/>
      <w:bCs/>
      <w:sz w:val="19"/>
      <w:szCs w:val="19"/>
    </w:rPr>
  </w:style>
  <w:style w:type="paragraph" w:customStyle="1" w:styleId="Teksttreci410">
    <w:name w:val="Tekst treści (4)1"/>
    <w:basedOn w:val="Normalny"/>
    <w:uiPriority w:val="99"/>
    <w:rsid w:val="00670840"/>
    <w:pPr>
      <w:shd w:val="clear" w:color="auto" w:fill="FFFFFF"/>
      <w:spacing w:after="240" w:line="240" w:lineRule="atLeast"/>
    </w:pPr>
    <w:rPr>
      <w:rFonts w:ascii="Tahoma" w:hAnsi="Tahoma" w:cs="Tahoma"/>
      <w:sz w:val="13"/>
      <w:szCs w:val="13"/>
    </w:rPr>
  </w:style>
  <w:style w:type="paragraph" w:customStyle="1" w:styleId="Teksttreci510">
    <w:name w:val="Tekst treści (5)1"/>
    <w:basedOn w:val="Normalny"/>
    <w:uiPriority w:val="99"/>
    <w:rsid w:val="00670840"/>
    <w:pPr>
      <w:shd w:val="clear" w:color="auto" w:fill="FFFFFF"/>
      <w:spacing w:before="240" w:line="240" w:lineRule="atLeast"/>
    </w:pPr>
    <w:rPr>
      <w:rFonts w:ascii="Tahoma" w:hAnsi="Tahoma" w:cs="Tahoma"/>
      <w:i/>
      <w:iCs/>
      <w:sz w:val="15"/>
      <w:szCs w:val="15"/>
    </w:rPr>
  </w:style>
  <w:style w:type="paragraph" w:customStyle="1" w:styleId="Teksttreci62">
    <w:name w:val="Tekst treści (6)2"/>
    <w:basedOn w:val="Normalny"/>
    <w:uiPriority w:val="99"/>
    <w:rsid w:val="00670840"/>
    <w:pPr>
      <w:shd w:val="clear" w:color="auto" w:fill="FFFFFF"/>
      <w:spacing w:after="1140" w:line="240" w:lineRule="atLeast"/>
      <w:ind w:hanging="300"/>
    </w:pPr>
    <w:rPr>
      <w:rFonts w:ascii="Tahoma" w:hAnsi="Tahoma" w:cs="Tahoma"/>
      <w:sz w:val="15"/>
      <w:szCs w:val="15"/>
    </w:rPr>
  </w:style>
  <w:style w:type="paragraph" w:customStyle="1" w:styleId="Nagwek21">
    <w:name w:val="Nagłówek #2"/>
    <w:basedOn w:val="Normalny"/>
    <w:uiPriority w:val="99"/>
    <w:rsid w:val="00670840"/>
    <w:pPr>
      <w:shd w:val="clear" w:color="auto" w:fill="FFFFFF"/>
      <w:spacing w:before="1140" w:after="60" w:line="240" w:lineRule="atLeast"/>
      <w:jc w:val="center"/>
      <w:outlineLvl w:val="1"/>
    </w:pPr>
    <w:rPr>
      <w:rFonts w:ascii="Tahoma" w:hAnsi="Tahoma" w:cs="Tahoma"/>
      <w:b/>
      <w:bCs/>
      <w:sz w:val="32"/>
      <w:szCs w:val="32"/>
    </w:rPr>
  </w:style>
  <w:style w:type="paragraph" w:customStyle="1" w:styleId="Teksttreci21">
    <w:name w:val="Tekst treści2"/>
    <w:basedOn w:val="Normalny"/>
    <w:uiPriority w:val="99"/>
    <w:rsid w:val="00670840"/>
    <w:pPr>
      <w:shd w:val="clear" w:color="auto" w:fill="FFFFFF"/>
      <w:spacing w:before="60" w:after="240" w:line="240" w:lineRule="atLeast"/>
      <w:ind w:hanging="640"/>
      <w:jc w:val="center"/>
    </w:pPr>
    <w:rPr>
      <w:rFonts w:ascii="Tahoma" w:hAnsi="Tahoma" w:cs="Tahoma"/>
      <w:sz w:val="19"/>
      <w:szCs w:val="19"/>
    </w:rPr>
  </w:style>
  <w:style w:type="paragraph" w:customStyle="1" w:styleId="Teksttreci73">
    <w:name w:val="Tekst treści (7)3"/>
    <w:basedOn w:val="Normalny"/>
    <w:uiPriority w:val="99"/>
    <w:rsid w:val="00670840"/>
    <w:pPr>
      <w:shd w:val="clear" w:color="auto" w:fill="FFFFFF"/>
      <w:spacing w:before="240" w:after="60" w:line="240" w:lineRule="atLeast"/>
      <w:jc w:val="center"/>
    </w:pPr>
    <w:rPr>
      <w:rFonts w:ascii="Tahoma" w:hAnsi="Tahoma" w:cs="Tahoma"/>
      <w:b/>
      <w:bCs/>
      <w:i/>
      <w:iCs/>
      <w:sz w:val="19"/>
      <w:szCs w:val="19"/>
    </w:rPr>
  </w:style>
  <w:style w:type="paragraph" w:customStyle="1" w:styleId="Teksttreci81">
    <w:name w:val="Tekst treści (8)1"/>
    <w:basedOn w:val="Normalny"/>
    <w:uiPriority w:val="99"/>
    <w:rsid w:val="00670840"/>
    <w:pPr>
      <w:shd w:val="clear" w:color="auto" w:fill="FFFFFF"/>
      <w:spacing w:before="840" w:line="240" w:lineRule="atLeast"/>
      <w:jc w:val="center"/>
    </w:pPr>
    <w:rPr>
      <w:rFonts w:ascii="Tahoma" w:hAnsi="Tahoma" w:cs="Tahoma"/>
      <w:b/>
      <w:bCs/>
      <w:i/>
      <w:iCs/>
      <w:spacing w:val="10"/>
      <w:sz w:val="15"/>
      <w:szCs w:val="15"/>
    </w:rPr>
  </w:style>
  <w:style w:type="paragraph" w:customStyle="1" w:styleId="Nagwek610">
    <w:name w:val="Nagłówek #61"/>
    <w:basedOn w:val="Normalny"/>
    <w:uiPriority w:val="99"/>
    <w:rsid w:val="00670840"/>
    <w:pPr>
      <w:shd w:val="clear" w:color="auto" w:fill="FFFFFF"/>
      <w:spacing w:after="240" w:line="240" w:lineRule="atLeast"/>
      <w:ind w:hanging="640"/>
      <w:outlineLvl w:val="5"/>
    </w:pPr>
    <w:rPr>
      <w:rFonts w:ascii="Tahoma" w:hAnsi="Tahoma" w:cs="Tahoma"/>
      <w:b/>
      <w:bCs/>
      <w:sz w:val="19"/>
      <w:szCs w:val="19"/>
    </w:rPr>
  </w:style>
  <w:style w:type="paragraph" w:customStyle="1" w:styleId="Teksttreci91">
    <w:name w:val="Tekst treści (9)1"/>
    <w:basedOn w:val="Normalny"/>
    <w:uiPriority w:val="99"/>
    <w:rsid w:val="00670840"/>
    <w:pPr>
      <w:shd w:val="clear" w:color="auto" w:fill="FFFFFF"/>
      <w:spacing w:before="300" w:line="192" w:lineRule="exact"/>
      <w:jc w:val="both"/>
    </w:pPr>
    <w:rPr>
      <w:rFonts w:ascii="Tahoma" w:hAnsi="Tahoma" w:cs="Tahoma"/>
      <w:b/>
      <w:bCs/>
      <w:sz w:val="15"/>
      <w:szCs w:val="15"/>
    </w:rPr>
  </w:style>
  <w:style w:type="paragraph" w:customStyle="1" w:styleId="Nagwek6210">
    <w:name w:val="Nagłówek #6 (2)1"/>
    <w:basedOn w:val="Normalny"/>
    <w:uiPriority w:val="99"/>
    <w:rsid w:val="00670840"/>
    <w:pPr>
      <w:shd w:val="clear" w:color="auto" w:fill="FFFFFF"/>
      <w:spacing w:before="540" w:after="300" w:line="365" w:lineRule="exact"/>
      <w:outlineLvl w:val="5"/>
    </w:pPr>
    <w:rPr>
      <w:rFonts w:ascii="Tahoma" w:hAnsi="Tahoma" w:cs="Tahoma"/>
      <w:b/>
      <w:bCs/>
      <w:i/>
      <w:iCs/>
      <w:sz w:val="19"/>
      <w:szCs w:val="19"/>
    </w:rPr>
  </w:style>
  <w:style w:type="paragraph" w:customStyle="1" w:styleId="Spistreci1">
    <w:name w:val="Spis treści1"/>
    <w:basedOn w:val="Normalny"/>
    <w:uiPriority w:val="99"/>
    <w:rsid w:val="00670840"/>
    <w:pPr>
      <w:shd w:val="clear" w:color="auto" w:fill="FFFFFF"/>
      <w:spacing w:line="240" w:lineRule="exact"/>
      <w:jc w:val="both"/>
    </w:pPr>
    <w:rPr>
      <w:rFonts w:ascii="Tahoma" w:hAnsi="Tahoma" w:cs="Tahoma"/>
      <w:sz w:val="19"/>
      <w:szCs w:val="19"/>
    </w:rPr>
  </w:style>
  <w:style w:type="paragraph" w:customStyle="1" w:styleId="Teksttreci100">
    <w:name w:val="Tekst treści (10)"/>
    <w:basedOn w:val="Normalny"/>
    <w:uiPriority w:val="99"/>
    <w:rsid w:val="00670840"/>
    <w:pPr>
      <w:shd w:val="clear" w:color="auto" w:fill="FFFFFF"/>
      <w:spacing w:line="240" w:lineRule="atLeast"/>
    </w:pPr>
    <w:rPr>
      <w:rFonts w:ascii="Times New Roman" w:eastAsia="Times New Roman" w:hAnsi="Times New Roman" w:cs="Times New Roman"/>
      <w:sz w:val="20"/>
      <w:szCs w:val="20"/>
    </w:rPr>
  </w:style>
  <w:style w:type="paragraph" w:customStyle="1" w:styleId="Podpistabeli0">
    <w:name w:val="Podpis tabeli"/>
    <w:basedOn w:val="Normalny"/>
    <w:uiPriority w:val="99"/>
    <w:rsid w:val="00670840"/>
    <w:pPr>
      <w:shd w:val="clear" w:color="auto" w:fill="FFFFFF"/>
      <w:spacing w:line="221" w:lineRule="exact"/>
      <w:jc w:val="both"/>
    </w:pPr>
    <w:rPr>
      <w:rFonts w:ascii="Tahoma" w:hAnsi="Tahoma" w:cs="Tahoma"/>
      <w:sz w:val="17"/>
      <w:szCs w:val="17"/>
    </w:rPr>
  </w:style>
  <w:style w:type="paragraph" w:customStyle="1" w:styleId="Teksttreci110">
    <w:name w:val="Tekst treści (11)"/>
    <w:basedOn w:val="Normalny"/>
    <w:uiPriority w:val="99"/>
    <w:rsid w:val="00670840"/>
    <w:pPr>
      <w:shd w:val="clear" w:color="auto" w:fill="FFFFFF"/>
      <w:spacing w:before="300" w:after="720" w:line="240" w:lineRule="exact"/>
      <w:ind w:hanging="360"/>
      <w:jc w:val="both"/>
    </w:pPr>
    <w:rPr>
      <w:rFonts w:ascii="Tahoma" w:hAnsi="Tahoma" w:cs="Tahoma"/>
      <w:i/>
      <w:iCs/>
      <w:sz w:val="19"/>
      <w:szCs w:val="19"/>
    </w:rPr>
  </w:style>
  <w:style w:type="paragraph" w:customStyle="1" w:styleId="Nagwek41">
    <w:name w:val="Nagłówek #4"/>
    <w:basedOn w:val="Normalny"/>
    <w:uiPriority w:val="99"/>
    <w:rsid w:val="00670840"/>
    <w:pPr>
      <w:shd w:val="clear" w:color="auto" w:fill="FFFFFF"/>
      <w:spacing w:before="720" w:after="240" w:line="240" w:lineRule="atLeast"/>
      <w:outlineLvl w:val="3"/>
    </w:pPr>
    <w:rPr>
      <w:rFonts w:ascii="Tahoma" w:hAnsi="Tahoma" w:cs="Tahoma"/>
      <w:b/>
      <w:bCs/>
      <w:i/>
      <w:iCs/>
      <w:sz w:val="19"/>
      <w:szCs w:val="19"/>
    </w:rPr>
  </w:style>
  <w:style w:type="paragraph" w:customStyle="1" w:styleId="Nagwek51">
    <w:name w:val="Nagłówek #5"/>
    <w:basedOn w:val="Normalny"/>
    <w:uiPriority w:val="99"/>
    <w:rsid w:val="00670840"/>
    <w:pPr>
      <w:shd w:val="clear" w:color="auto" w:fill="FFFFFF"/>
      <w:spacing w:before="240" w:line="235" w:lineRule="exact"/>
      <w:outlineLvl w:val="4"/>
    </w:pPr>
    <w:rPr>
      <w:rFonts w:ascii="Tahoma" w:hAnsi="Tahoma" w:cs="Tahoma"/>
      <w:b/>
      <w:bCs/>
      <w:i/>
      <w:iCs/>
      <w:sz w:val="19"/>
      <w:szCs w:val="19"/>
    </w:rPr>
  </w:style>
  <w:style w:type="paragraph" w:customStyle="1" w:styleId="Teksttreci120">
    <w:name w:val="Tekst treści (12)"/>
    <w:basedOn w:val="Normalny"/>
    <w:uiPriority w:val="99"/>
    <w:rsid w:val="00670840"/>
    <w:pPr>
      <w:shd w:val="clear" w:color="auto" w:fill="FFFFFF"/>
      <w:spacing w:before="180" w:line="240" w:lineRule="atLeast"/>
    </w:pPr>
    <w:rPr>
      <w:rFonts w:ascii="Arial" w:hAnsi="Arial" w:cs="Arial"/>
      <w:b/>
      <w:bCs/>
      <w:sz w:val="19"/>
      <w:szCs w:val="19"/>
    </w:rPr>
  </w:style>
  <w:style w:type="paragraph" w:customStyle="1" w:styleId="Podpistabeli20">
    <w:name w:val="Podpis tabeli (2)"/>
    <w:basedOn w:val="Normalny"/>
    <w:uiPriority w:val="99"/>
    <w:rsid w:val="00670840"/>
    <w:pPr>
      <w:shd w:val="clear" w:color="auto" w:fill="FFFFFF"/>
      <w:spacing w:line="245" w:lineRule="exact"/>
      <w:jc w:val="both"/>
    </w:pPr>
    <w:rPr>
      <w:rFonts w:ascii="Tahoma" w:hAnsi="Tahoma" w:cs="Tahoma"/>
      <w:sz w:val="19"/>
      <w:szCs w:val="19"/>
    </w:rPr>
  </w:style>
  <w:style w:type="paragraph" w:customStyle="1" w:styleId="Teksttreci140">
    <w:name w:val="Tekst treści (14)"/>
    <w:basedOn w:val="Normalny"/>
    <w:uiPriority w:val="99"/>
    <w:rsid w:val="00670840"/>
    <w:pPr>
      <w:shd w:val="clear" w:color="auto" w:fill="FFFFFF"/>
      <w:spacing w:line="240" w:lineRule="atLeast"/>
      <w:ind w:hanging="360"/>
    </w:pPr>
    <w:rPr>
      <w:rFonts w:ascii="Times New Roman" w:eastAsia="Times New Roman" w:hAnsi="Times New Roman" w:cs="Times New Roman"/>
      <w:b/>
      <w:bCs/>
      <w:sz w:val="22"/>
      <w:szCs w:val="22"/>
    </w:rPr>
  </w:style>
  <w:style w:type="paragraph" w:customStyle="1" w:styleId="Teksttreci130">
    <w:name w:val="Tekst treści (13)"/>
    <w:basedOn w:val="Normalny"/>
    <w:uiPriority w:val="99"/>
    <w:rsid w:val="00670840"/>
    <w:pPr>
      <w:shd w:val="clear" w:color="auto" w:fill="FFFFFF"/>
      <w:spacing w:line="240" w:lineRule="atLeast"/>
      <w:ind w:hanging="360"/>
    </w:pPr>
    <w:rPr>
      <w:rFonts w:ascii="Times New Roman" w:eastAsia="Times New Roman" w:hAnsi="Times New Roman" w:cs="Times New Roman"/>
      <w:sz w:val="19"/>
      <w:szCs w:val="19"/>
    </w:rPr>
  </w:style>
  <w:style w:type="paragraph" w:customStyle="1" w:styleId="Teksttreci151">
    <w:name w:val="Tekst treści (15)1"/>
    <w:basedOn w:val="Normalny"/>
    <w:uiPriority w:val="99"/>
    <w:rsid w:val="00670840"/>
    <w:pPr>
      <w:shd w:val="clear" w:color="auto" w:fill="FFFFFF"/>
      <w:spacing w:line="230" w:lineRule="exact"/>
      <w:ind w:hanging="360"/>
    </w:pPr>
    <w:rPr>
      <w:rFonts w:ascii="Times New Roman" w:eastAsia="Times New Roman" w:hAnsi="Times New Roman" w:cs="Times New Roman"/>
      <w:b/>
      <w:bCs/>
      <w:sz w:val="19"/>
      <w:szCs w:val="19"/>
    </w:rPr>
  </w:style>
  <w:style w:type="paragraph" w:customStyle="1" w:styleId="Teksttreci160">
    <w:name w:val="Tekst treści (16)"/>
    <w:basedOn w:val="Normalny"/>
    <w:uiPriority w:val="99"/>
    <w:rsid w:val="00670840"/>
    <w:pPr>
      <w:shd w:val="clear" w:color="auto" w:fill="FFFFFF"/>
      <w:spacing w:line="226" w:lineRule="exact"/>
    </w:pPr>
    <w:rPr>
      <w:rFonts w:ascii="Times New Roman" w:eastAsia="Times New Roman" w:hAnsi="Times New Roman" w:cs="Times New Roman"/>
      <w:i/>
      <w:iCs/>
      <w:sz w:val="19"/>
      <w:szCs w:val="19"/>
    </w:rPr>
  </w:style>
  <w:style w:type="paragraph" w:customStyle="1" w:styleId="Teksttreci170">
    <w:name w:val="Tekst treści (17)"/>
    <w:basedOn w:val="Normalny"/>
    <w:uiPriority w:val="99"/>
    <w:rsid w:val="00670840"/>
    <w:pPr>
      <w:shd w:val="clear" w:color="auto" w:fill="FFFFFF"/>
      <w:spacing w:before="300" w:after="480" w:line="274" w:lineRule="exact"/>
      <w:jc w:val="both"/>
    </w:pPr>
    <w:rPr>
      <w:rFonts w:ascii="Times New Roman" w:eastAsia="Times New Roman" w:hAnsi="Times New Roman" w:cs="Times New Roman"/>
      <w:sz w:val="22"/>
      <w:szCs w:val="22"/>
    </w:rPr>
  </w:style>
  <w:style w:type="paragraph" w:styleId="Tekstpodstawowy3">
    <w:name w:val="Body Text 3"/>
    <w:basedOn w:val="Normalny"/>
    <w:link w:val="Tekstpodstawowy3Znak"/>
    <w:uiPriority w:val="99"/>
    <w:rsid w:val="00670840"/>
    <w:pPr>
      <w:numPr>
        <w:numId w:val="2"/>
      </w:numPr>
      <w:suppressAutoHyphens/>
      <w:ind w:left="-720"/>
      <w:jc w:val="both"/>
    </w:pPr>
    <w:rPr>
      <w:rFonts w:ascii="Tahoma" w:eastAsia="Times New Roman" w:hAnsi="Tahoma" w:cs="Times New Roman"/>
      <w:b/>
      <w:sz w:val="20"/>
      <w:szCs w:val="20"/>
      <w:lang w:eastAsia="ar-SA"/>
    </w:rPr>
  </w:style>
  <w:style w:type="character" w:customStyle="1" w:styleId="Tekstpodstawowywcity2Znak1">
    <w:name w:val="Tekst podstawowy wcięty 2 Znak1"/>
    <w:uiPriority w:val="99"/>
    <w:rsid w:val="000513B4"/>
    <w:rPr>
      <w:rFonts w:ascii="Tahoma" w:hAnsi="Tahoma"/>
      <w:sz w:val="20"/>
      <w:lang w:val="x-none" w:eastAsia="ar-SA" w:bidi="ar-SA"/>
    </w:rPr>
  </w:style>
  <w:style w:type="paragraph" w:styleId="NormalnyWeb">
    <w:name w:val="Normal (Web)"/>
    <w:basedOn w:val="Normalny"/>
    <w:uiPriority w:val="99"/>
    <w:qFormat/>
    <w:rsid w:val="00670840"/>
    <w:pPr>
      <w:suppressAutoHyphens/>
      <w:spacing w:before="280" w:after="280"/>
      <w:jc w:val="both"/>
    </w:pPr>
    <w:rPr>
      <w:rFonts w:ascii="Times New Roman" w:eastAsia="Times New Roman" w:hAnsi="Times New Roman" w:cs="Times New Roman"/>
      <w:color w:val="auto"/>
      <w:sz w:val="20"/>
      <w:szCs w:val="20"/>
      <w:lang w:eastAsia="ar-SA"/>
    </w:rPr>
  </w:style>
  <w:style w:type="paragraph" w:styleId="Tytu">
    <w:name w:val="Title"/>
    <w:basedOn w:val="Normalny"/>
    <w:next w:val="Podtytu"/>
    <w:link w:val="TytuZnak"/>
    <w:uiPriority w:val="99"/>
    <w:qFormat/>
    <w:rsid w:val="00670840"/>
    <w:pPr>
      <w:keepNext/>
      <w:suppressLineNumbers/>
      <w:suppressAutoHyphens/>
      <w:spacing w:before="60" w:after="60"/>
      <w:jc w:val="center"/>
    </w:pPr>
    <w:rPr>
      <w:rFonts w:ascii="Times New Roman" w:eastAsia="Times New Roman" w:hAnsi="Times New Roman" w:cs="Times New Roman"/>
      <w:b/>
      <w:bCs/>
      <w:color w:val="auto"/>
      <w:lang w:eastAsia="ar-SA"/>
    </w:rPr>
  </w:style>
  <w:style w:type="character" w:customStyle="1" w:styleId="TytuZnak">
    <w:name w:val="Tytuł Znak"/>
    <w:basedOn w:val="Domylnaczcionkaakapitu"/>
    <w:link w:val="Tytu"/>
    <w:uiPriority w:val="99"/>
    <w:rsid w:val="00670840"/>
    <w:rPr>
      <w:b/>
      <w:sz w:val="24"/>
      <w:lang w:val="pl-PL" w:eastAsia="ar-SA" w:bidi="ar-SA"/>
    </w:rPr>
  </w:style>
  <w:style w:type="paragraph" w:styleId="Podtytu">
    <w:name w:val="Subtitle"/>
    <w:basedOn w:val="Normalny"/>
    <w:link w:val="PodtytuZnak"/>
    <w:uiPriority w:val="99"/>
    <w:qFormat/>
    <w:rsid w:val="00670840"/>
    <w:pPr>
      <w:spacing w:after="60"/>
      <w:jc w:val="center"/>
      <w:outlineLvl w:val="1"/>
    </w:pPr>
    <w:rPr>
      <w:rFonts w:ascii="Arial" w:hAnsi="Arial" w:cs="Arial"/>
    </w:rPr>
  </w:style>
  <w:style w:type="character" w:customStyle="1" w:styleId="PodtytuZnak">
    <w:name w:val="Podtytuł Znak"/>
    <w:basedOn w:val="Domylnaczcionkaakapitu"/>
    <w:link w:val="Podtytu"/>
    <w:uiPriority w:val="99"/>
    <w:locked/>
    <w:rsid w:val="005020C5"/>
    <w:rPr>
      <w:rFonts w:ascii="Arial" w:hAnsi="Arial"/>
      <w:color w:val="000000"/>
      <w:sz w:val="24"/>
    </w:rPr>
  </w:style>
  <w:style w:type="paragraph" w:customStyle="1" w:styleId="Tekstpodstawowy21">
    <w:name w:val="Tekst podstawowy 21"/>
    <w:basedOn w:val="Normalny"/>
    <w:uiPriority w:val="99"/>
    <w:rsid w:val="00670840"/>
    <w:pPr>
      <w:suppressAutoHyphens/>
      <w:jc w:val="both"/>
    </w:pPr>
    <w:rPr>
      <w:rFonts w:ascii="Arial Narrow" w:eastAsia="Times New Roman" w:hAnsi="Arial Narrow" w:cs="Times New Roman"/>
      <w:bCs/>
      <w:color w:val="auto"/>
      <w:sz w:val="22"/>
      <w:lang w:eastAsia="ar-SA"/>
    </w:rPr>
  </w:style>
  <w:style w:type="paragraph" w:customStyle="1" w:styleId="tekstpodstawowy4">
    <w:name w:val="tekstpodstawowy4"/>
    <w:basedOn w:val="Normalny"/>
    <w:uiPriority w:val="99"/>
    <w:rsid w:val="00670840"/>
    <w:pPr>
      <w:spacing w:before="100" w:after="100"/>
    </w:pPr>
    <w:rPr>
      <w:rFonts w:ascii="Times New Roman" w:eastAsia="Times New Roman" w:hAnsi="Times New Roman" w:cs="Times New Roman"/>
      <w:color w:val="auto"/>
      <w:lang w:eastAsia="ar-SA"/>
    </w:rPr>
  </w:style>
  <w:style w:type="paragraph" w:styleId="Tekstprzypisudolnego">
    <w:name w:val="footnote text"/>
    <w:aliases w:val="Podrozdział,Fußnote,Footnote,Podrozdzia3"/>
    <w:basedOn w:val="Normalny"/>
    <w:link w:val="TekstprzypisudolnegoZnak1"/>
    <w:uiPriority w:val="99"/>
    <w:rsid w:val="00670840"/>
    <w:pPr>
      <w:suppressAutoHyphens/>
    </w:pPr>
    <w:rPr>
      <w:rFonts w:ascii="Garamond" w:eastAsia="Times New Roman" w:hAnsi="Garamond" w:cs="Times New Roman"/>
      <w:color w:val="auto"/>
      <w:sz w:val="20"/>
      <w:szCs w:val="20"/>
      <w:lang w:eastAsia="ar-SA"/>
    </w:rPr>
  </w:style>
  <w:style w:type="character" w:customStyle="1" w:styleId="PodtytuZnak1">
    <w:name w:val="Podtytuł Znak1"/>
    <w:uiPriority w:val="99"/>
    <w:rsid w:val="00000490"/>
    <w:rPr>
      <w:rFonts w:ascii="Arial" w:hAnsi="Arial"/>
      <w:kern w:val="1"/>
      <w:sz w:val="24"/>
      <w:lang w:val="x-none" w:eastAsia="zh-CN"/>
    </w:rPr>
  </w:style>
  <w:style w:type="character" w:customStyle="1" w:styleId="TekstprzypisudolnegoZnak">
    <w:name w:val="Tekst przypisu dolnego Znak"/>
    <w:aliases w:val="Podrozdział Znak1,Fußnote Znak1,Footnote Znak1,Podrozdzia3 Znak1"/>
    <w:uiPriority w:val="99"/>
    <w:rsid w:val="00670840"/>
    <w:rPr>
      <w:rFonts w:ascii="Garamond" w:hAnsi="Garamond"/>
      <w:lang w:val="x-none" w:eastAsia="ar-SA" w:bidi="ar-SA"/>
    </w:rPr>
  </w:style>
  <w:style w:type="paragraph" w:styleId="Zwykytekst">
    <w:name w:val="Plain Text"/>
    <w:basedOn w:val="Normalny"/>
    <w:link w:val="ZwykytekstZnak"/>
    <w:uiPriority w:val="99"/>
    <w:rsid w:val="00670840"/>
    <w:pPr>
      <w:suppressAutoHyphens/>
    </w:pPr>
    <w:rPr>
      <w:rFonts w:ascii="Courier New" w:eastAsia="Times New Roman" w:hAnsi="Courier New" w:cs="Times New Roman"/>
      <w:color w:val="auto"/>
      <w:sz w:val="20"/>
      <w:szCs w:val="20"/>
      <w:lang w:eastAsia="ar-SA"/>
    </w:rPr>
  </w:style>
  <w:style w:type="character" w:customStyle="1" w:styleId="ZwykytekstZnak">
    <w:name w:val="Zwykły tekst Znak"/>
    <w:basedOn w:val="Domylnaczcionkaakapitu"/>
    <w:link w:val="Zwykytekst"/>
    <w:uiPriority w:val="99"/>
    <w:rsid w:val="00670840"/>
    <w:rPr>
      <w:rFonts w:ascii="Courier New" w:hAnsi="Courier New"/>
      <w:lang w:val="x-none" w:eastAsia="ar-SA" w:bidi="ar-SA"/>
    </w:rPr>
  </w:style>
  <w:style w:type="paragraph" w:styleId="Tekstpodstawowy">
    <w:name w:val="Body Text"/>
    <w:aliases w:val="a2"/>
    <w:basedOn w:val="Normalny"/>
    <w:link w:val="TekstpodstawowyZnak"/>
    <w:uiPriority w:val="99"/>
    <w:rsid w:val="00670840"/>
    <w:pPr>
      <w:spacing w:after="120"/>
    </w:pPr>
    <w:rPr>
      <w:rFonts w:ascii="Times New Roman" w:eastAsia="Times New Roman" w:hAnsi="Times New Roman" w:cs="Times New Roman"/>
      <w:color w:val="auto"/>
      <w:szCs w:val="20"/>
    </w:rPr>
  </w:style>
  <w:style w:type="paragraph" w:customStyle="1" w:styleId="Gwkalewa">
    <w:name w:val="Główka lewa"/>
    <w:basedOn w:val="Normalny"/>
    <w:uiPriority w:val="99"/>
    <w:rsid w:val="00000490"/>
    <w:pPr>
      <w:suppressLineNumbers/>
      <w:tabs>
        <w:tab w:val="center" w:pos="4535"/>
        <w:tab w:val="right" w:pos="9070"/>
      </w:tabs>
      <w:suppressAutoHyphens/>
    </w:pPr>
    <w:rPr>
      <w:rFonts w:ascii="Times New Roman" w:eastAsia="Times New Roman" w:hAnsi="Times New Roman" w:cs="Times New Roman"/>
      <w:color w:val="auto"/>
      <w:kern w:val="1"/>
      <w:lang w:eastAsia="zh-CN"/>
    </w:rPr>
  </w:style>
  <w:style w:type="paragraph" w:customStyle="1" w:styleId="1">
    <w:name w:val="1."/>
    <w:basedOn w:val="Normalny"/>
    <w:uiPriority w:val="99"/>
    <w:rsid w:val="00670840"/>
    <w:pPr>
      <w:widowControl w:val="0"/>
      <w:suppressAutoHyphens/>
      <w:snapToGrid w:val="0"/>
      <w:spacing w:line="258" w:lineRule="atLeast"/>
      <w:ind w:left="227" w:hanging="227"/>
      <w:jc w:val="both"/>
    </w:pPr>
    <w:rPr>
      <w:rFonts w:ascii="FrankfurtGothic" w:hAnsi="FrankfurtGothic" w:cs="Tahoma"/>
      <w:sz w:val="19"/>
      <w:lang w:eastAsia="en-US"/>
    </w:rPr>
  </w:style>
  <w:style w:type="paragraph" w:customStyle="1" w:styleId="numerowany">
    <w:name w:val="numerowany"/>
    <w:basedOn w:val="Normalny"/>
    <w:uiPriority w:val="99"/>
    <w:rsid w:val="00670840"/>
    <w:pPr>
      <w:widowControl w:val="0"/>
      <w:numPr>
        <w:numId w:val="3"/>
      </w:numPr>
      <w:autoSpaceDE w:val="0"/>
      <w:autoSpaceDN w:val="0"/>
      <w:adjustRightInd w:val="0"/>
    </w:pPr>
    <w:rPr>
      <w:rFonts w:ascii="Times New Roman" w:eastAsia="Times New Roman" w:hAnsi="Times New Roman" w:cs="Times New Roman"/>
      <w:color w:val="auto"/>
      <w:sz w:val="20"/>
      <w:szCs w:val="20"/>
    </w:rPr>
  </w:style>
  <w:style w:type="paragraph" w:customStyle="1" w:styleId="ust">
    <w:name w:val="ust"/>
    <w:uiPriority w:val="99"/>
    <w:rsid w:val="00670840"/>
    <w:pPr>
      <w:spacing w:before="60" w:after="60" w:line="240" w:lineRule="auto"/>
      <w:ind w:left="426" w:hanging="284"/>
      <w:jc w:val="both"/>
    </w:pPr>
    <w:rPr>
      <w:rFonts w:ascii="Times New Roman" w:eastAsia="Times New Roman" w:hAnsi="Times New Roman" w:cs="Times New Roman"/>
      <w:sz w:val="24"/>
      <w:szCs w:val="24"/>
    </w:rPr>
  </w:style>
  <w:style w:type="paragraph" w:styleId="Tekstkomentarza">
    <w:name w:val="annotation text"/>
    <w:basedOn w:val="Normalny"/>
    <w:link w:val="TekstkomentarzaZnak"/>
    <w:uiPriority w:val="99"/>
    <w:rsid w:val="00670840"/>
    <w:rPr>
      <w:sz w:val="20"/>
      <w:szCs w:val="20"/>
    </w:rPr>
  </w:style>
  <w:style w:type="character" w:customStyle="1" w:styleId="TematkomentarzaZnak">
    <w:name w:val="Temat komentarza Znak"/>
    <w:link w:val="Tematkomentarza"/>
    <w:uiPriority w:val="99"/>
    <w:locked/>
    <w:rsid w:val="00000490"/>
    <w:rPr>
      <w:rFonts w:ascii="Garamond" w:hAnsi="Garamond"/>
      <w:b/>
      <w:color w:val="000000"/>
    </w:rPr>
  </w:style>
  <w:style w:type="paragraph" w:styleId="Tematkomentarza">
    <w:name w:val="annotation subject"/>
    <w:basedOn w:val="Tekstkomentarza"/>
    <w:next w:val="Tekstkomentarza"/>
    <w:link w:val="TematkomentarzaZnak"/>
    <w:uiPriority w:val="99"/>
    <w:rsid w:val="00670840"/>
    <w:rPr>
      <w:rFonts w:ascii="Garamond" w:eastAsia="Times New Roman" w:hAnsi="Garamond" w:cs="Times New Roman"/>
      <w:b/>
      <w:bCs/>
      <w:color w:val="auto"/>
    </w:rPr>
  </w:style>
  <w:style w:type="character" w:customStyle="1" w:styleId="TekstprzypisudolnegoZnak1">
    <w:name w:val="Tekst przypisu dolnego Znak1"/>
    <w:aliases w:val="Podrozdział Znak,Fußnote Znak,Footnote Znak,Podrozdzia3 Znak"/>
    <w:link w:val="Tekstprzypisudolnego"/>
    <w:uiPriority w:val="99"/>
    <w:locked/>
    <w:rsid w:val="00000490"/>
    <w:rPr>
      <w:rFonts w:ascii="Garamond" w:hAnsi="Garamond"/>
      <w:lang w:val="x-none" w:eastAsia="ar-SA" w:bidi="ar-SA"/>
    </w:rPr>
  </w:style>
  <w:style w:type="paragraph" w:customStyle="1" w:styleId="Tekstpodstawowy32">
    <w:name w:val="Tekst podstawowy 32"/>
    <w:basedOn w:val="Normalny"/>
    <w:uiPriority w:val="99"/>
    <w:rsid w:val="00670840"/>
    <w:pPr>
      <w:suppressAutoHyphens/>
    </w:pPr>
    <w:rPr>
      <w:rFonts w:ascii="Arial" w:eastAsia="Times New Roman" w:hAnsi="Arial" w:cs="Arial"/>
      <w:b/>
      <w:bCs/>
      <w:color w:val="auto"/>
      <w:sz w:val="22"/>
      <w:szCs w:val="20"/>
      <w:lang w:eastAsia="ar-SA"/>
    </w:rPr>
  </w:style>
  <w:style w:type="paragraph" w:styleId="Nagwek">
    <w:name w:val="header"/>
    <w:basedOn w:val="Normalny"/>
    <w:link w:val="NagwekZnak"/>
    <w:uiPriority w:val="99"/>
    <w:rsid w:val="00670840"/>
    <w:pPr>
      <w:tabs>
        <w:tab w:val="center" w:pos="4536"/>
        <w:tab w:val="right" w:pos="9072"/>
      </w:tabs>
    </w:pPr>
  </w:style>
  <w:style w:type="character" w:customStyle="1" w:styleId="NagwekZnak">
    <w:name w:val="Nagłówek Znak"/>
    <w:basedOn w:val="Domylnaczcionkaakapitu"/>
    <w:link w:val="Nagwek"/>
    <w:uiPriority w:val="99"/>
    <w:locked/>
    <w:rsid w:val="005020C5"/>
    <w:rPr>
      <w:color w:val="000000"/>
      <w:sz w:val="24"/>
    </w:rPr>
  </w:style>
  <w:style w:type="paragraph" w:styleId="Stopka0">
    <w:name w:val="footer"/>
    <w:basedOn w:val="Normalny"/>
    <w:link w:val="StopkaZnak"/>
    <w:uiPriority w:val="99"/>
    <w:rsid w:val="00670840"/>
    <w:pPr>
      <w:tabs>
        <w:tab w:val="center" w:pos="4536"/>
        <w:tab w:val="right" w:pos="9072"/>
      </w:tabs>
    </w:pPr>
  </w:style>
  <w:style w:type="character" w:customStyle="1" w:styleId="StopkaZnak">
    <w:name w:val="Stopka Znak"/>
    <w:basedOn w:val="Domylnaczcionkaakapitu"/>
    <w:link w:val="Stopka0"/>
    <w:uiPriority w:val="99"/>
    <w:locked/>
    <w:rsid w:val="005020C5"/>
    <w:rPr>
      <w:color w:val="000000"/>
      <w:sz w:val="24"/>
    </w:rPr>
  </w:style>
  <w:style w:type="paragraph" w:customStyle="1" w:styleId="Tekstpodstawowy31">
    <w:name w:val="Tekst podstawowy 31"/>
    <w:basedOn w:val="Normalny"/>
    <w:uiPriority w:val="99"/>
    <w:rsid w:val="00670840"/>
    <w:pPr>
      <w:suppressAutoHyphens/>
    </w:pPr>
    <w:rPr>
      <w:rFonts w:ascii="Arial" w:eastAsia="Times New Roman" w:hAnsi="Arial" w:cs="Arial"/>
      <w:b/>
      <w:bCs/>
      <w:color w:val="auto"/>
      <w:sz w:val="22"/>
      <w:szCs w:val="20"/>
      <w:lang w:eastAsia="ar-SA"/>
    </w:rPr>
  </w:style>
  <w:style w:type="paragraph" w:styleId="Tekstpodstawowy2">
    <w:name w:val="Body Text 2"/>
    <w:basedOn w:val="Normalny"/>
    <w:link w:val="Tekstpodstawowy2Znak"/>
    <w:uiPriority w:val="99"/>
    <w:rsid w:val="00670840"/>
    <w:pPr>
      <w:spacing w:after="120" w:line="480" w:lineRule="auto"/>
    </w:pPr>
  </w:style>
  <w:style w:type="character" w:customStyle="1" w:styleId="Tekstpodstawowy2Znak">
    <w:name w:val="Tekst podstawowy 2 Znak"/>
    <w:basedOn w:val="Domylnaczcionkaakapitu"/>
    <w:link w:val="Tekstpodstawowy2"/>
    <w:uiPriority w:val="99"/>
    <w:locked/>
    <w:rsid w:val="005020C5"/>
    <w:rPr>
      <w:color w:val="000000"/>
      <w:sz w:val="24"/>
    </w:rPr>
  </w:style>
  <w:style w:type="character" w:customStyle="1" w:styleId="ZnakZnak2">
    <w:name w:val="Znak Znak2"/>
    <w:uiPriority w:val="99"/>
    <w:rsid w:val="00670840"/>
    <w:rPr>
      <w:rFonts w:ascii="Times New Roman" w:hAnsi="Times New Roman"/>
      <w:sz w:val="24"/>
      <w:lang w:val="x-none" w:eastAsia="ar-SA" w:bidi="ar-SA"/>
    </w:rPr>
  </w:style>
  <w:style w:type="paragraph" w:styleId="Tekstpodstawowywcity2">
    <w:name w:val="Body Text Indent 2"/>
    <w:basedOn w:val="Normalny"/>
    <w:link w:val="Tekstpodstawowywcity2Znak"/>
    <w:uiPriority w:val="99"/>
    <w:rsid w:val="00670840"/>
    <w:pPr>
      <w:spacing w:after="120" w:line="480" w:lineRule="auto"/>
      <w:ind w:left="283"/>
    </w:pPr>
  </w:style>
  <w:style w:type="character" w:customStyle="1" w:styleId="Tekstpodstawowywcity2Znak">
    <w:name w:val="Tekst podstawowy wcięty 2 Znak"/>
    <w:basedOn w:val="Domylnaczcionkaakapitu"/>
    <w:link w:val="Tekstpodstawowywcity2"/>
    <w:uiPriority w:val="99"/>
    <w:locked/>
    <w:rsid w:val="005020C5"/>
    <w:rPr>
      <w:color w:val="000000"/>
      <w:sz w:val="24"/>
    </w:rPr>
  </w:style>
  <w:style w:type="paragraph" w:customStyle="1" w:styleId="Tekstpodstawowy22">
    <w:name w:val="Tekst podstawowy 22"/>
    <w:basedOn w:val="Normalny"/>
    <w:uiPriority w:val="99"/>
    <w:rsid w:val="00670840"/>
    <w:pPr>
      <w:widowControl w:val="0"/>
      <w:suppressAutoHyphens/>
      <w:jc w:val="both"/>
    </w:pPr>
    <w:rPr>
      <w:rFonts w:ascii="Times New Roman" w:hAnsi="Times New Roman" w:cs="Tahoma"/>
      <w:sz w:val="22"/>
      <w:lang w:eastAsia="ar-SA"/>
    </w:rPr>
  </w:style>
  <w:style w:type="paragraph" w:styleId="Tekstblokowy">
    <w:name w:val="Block Text"/>
    <w:basedOn w:val="Normalny"/>
    <w:uiPriority w:val="99"/>
    <w:rsid w:val="00670840"/>
    <w:pPr>
      <w:suppressAutoHyphens/>
      <w:ind w:left="-120" w:right="-469"/>
      <w:jc w:val="both"/>
    </w:pPr>
    <w:rPr>
      <w:rFonts w:ascii="Tahoma" w:eastAsia="Times New Roman" w:hAnsi="Tahoma" w:cs="Tahoma"/>
      <w:b/>
      <w:bCs/>
      <w:iCs/>
      <w:color w:val="auto"/>
      <w:sz w:val="20"/>
      <w:szCs w:val="20"/>
      <w:lang w:eastAsia="ar-SA"/>
    </w:rPr>
  </w:style>
  <w:style w:type="paragraph" w:customStyle="1" w:styleId="Zwykytekst1">
    <w:name w:val="Zwykły tekst1"/>
    <w:basedOn w:val="Normalny"/>
    <w:uiPriority w:val="99"/>
    <w:rsid w:val="00670840"/>
    <w:pPr>
      <w:widowControl w:val="0"/>
      <w:suppressAutoHyphens/>
    </w:pPr>
    <w:rPr>
      <w:rFonts w:ascii="Courier New" w:eastAsia="Times New Roman" w:hAnsi="Courier New" w:cs="Times New Roman"/>
      <w:color w:val="auto"/>
      <w:sz w:val="20"/>
      <w:szCs w:val="20"/>
      <w:lang w:eastAsia="ar-SA"/>
    </w:rPr>
  </w:style>
  <w:style w:type="paragraph" w:customStyle="1" w:styleId="Listawypunktowana1">
    <w:name w:val="Lista wypunktowana1"/>
    <w:basedOn w:val="Normalny"/>
    <w:uiPriority w:val="99"/>
    <w:rsid w:val="00670840"/>
    <w:pPr>
      <w:suppressAutoHyphens/>
      <w:spacing w:line="300" w:lineRule="exact"/>
    </w:pPr>
    <w:rPr>
      <w:rFonts w:ascii="Tahoma" w:hAnsi="Tahoma" w:cs="Tahoma"/>
      <w:b/>
      <w:bCs/>
      <w:color w:val="auto"/>
      <w:sz w:val="20"/>
      <w:lang w:eastAsia="ar-SA"/>
    </w:rPr>
  </w:style>
  <w:style w:type="paragraph" w:customStyle="1" w:styleId="Zwykytekst2">
    <w:name w:val="Zwykły tekst2"/>
    <w:basedOn w:val="Normalny"/>
    <w:uiPriority w:val="99"/>
    <w:rsid w:val="00670840"/>
    <w:pPr>
      <w:suppressAutoHyphens/>
    </w:pPr>
    <w:rPr>
      <w:rFonts w:ascii="Courier New" w:eastAsia="Times New Roman" w:hAnsi="Courier New" w:cs="Times New Roman"/>
      <w:color w:val="auto"/>
      <w:sz w:val="20"/>
      <w:szCs w:val="20"/>
      <w:lang w:eastAsia="ar-SA"/>
    </w:rPr>
  </w:style>
  <w:style w:type="paragraph" w:customStyle="1" w:styleId="UmowaStandardowy">
    <w:name w:val="Umowa Standardowy"/>
    <w:basedOn w:val="Normalny"/>
    <w:uiPriority w:val="99"/>
    <w:rsid w:val="00670840"/>
    <w:pPr>
      <w:suppressAutoHyphens/>
      <w:spacing w:after="120"/>
      <w:jc w:val="both"/>
    </w:pPr>
    <w:rPr>
      <w:rFonts w:ascii="Arial" w:eastAsia="Times New Roman" w:hAnsi="Arial" w:cs="Times New Roman"/>
      <w:color w:val="auto"/>
      <w:sz w:val="18"/>
      <w:szCs w:val="20"/>
      <w:lang w:eastAsia="ar-SA"/>
    </w:rPr>
  </w:style>
  <w:style w:type="paragraph" w:customStyle="1" w:styleId="Default">
    <w:name w:val="Default"/>
    <w:uiPriority w:val="99"/>
    <w:rsid w:val="00670840"/>
    <w:pPr>
      <w:suppressAutoHyphens/>
      <w:autoSpaceDE w:val="0"/>
      <w:spacing w:after="0" w:line="240" w:lineRule="auto"/>
    </w:pPr>
    <w:rPr>
      <w:color w:val="000000"/>
      <w:sz w:val="24"/>
      <w:szCs w:val="24"/>
      <w:lang w:eastAsia="ar-SA"/>
    </w:rPr>
  </w:style>
  <w:style w:type="paragraph" w:customStyle="1" w:styleId="Teksttreci1">
    <w:name w:val="Tekst treści1"/>
    <w:basedOn w:val="Normalny"/>
    <w:uiPriority w:val="99"/>
    <w:rsid w:val="00670840"/>
    <w:pPr>
      <w:shd w:val="clear" w:color="auto" w:fill="FFFFFF"/>
      <w:spacing w:before="60" w:after="240" w:line="240" w:lineRule="atLeast"/>
      <w:ind w:hanging="640"/>
      <w:jc w:val="center"/>
    </w:pPr>
    <w:rPr>
      <w:rFonts w:ascii="Tahoma" w:eastAsia="Times New Roman" w:hAnsi="Tahoma" w:cs="Tahoma"/>
      <w:sz w:val="19"/>
      <w:szCs w:val="19"/>
    </w:rPr>
  </w:style>
  <w:style w:type="character" w:customStyle="1" w:styleId="Teksttreci72">
    <w:name w:val="Tekst treści (7)2"/>
    <w:uiPriority w:val="99"/>
    <w:rsid w:val="00670840"/>
    <w:rPr>
      <w:rFonts w:ascii="Tahoma" w:eastAsia="Times New Roman" w:hAnsi="Tahoma"/>
      <w:spacing w:val="0"/>
      <w:sz w:val="19"/>
      <w:u w:val="single"/>
    </w:rPr>
  </w:style>
  <w:style w:type="character" w:customStyle="1" w:styleId="TeksttreciPogrubienie2">
    <w:name w:val="Tekst treści + Pogrubienie2"/>
    <w:uiPriority w:val="99"/>
    <w:rsid w:val="00670840"/>
    <w:rPr>
      <w:rFonts w:ascii="Tahoma" w:eastAsia="Times New Roman" w:hAnsi="Tahoma"/>
      <w:b/>
      <w:spacing w:val="0"/>
      <w:sz w:val="19"/>
      <w:shd w:val="clear" w:color="auto" w:fill="FFFFFF"/>
    </w:rPr>
  </w:style>
  <w:style w:type="paragraph" w:customStyle="1" w:styleId="Teksttreci310">
    <w:name w:val="Tekst treści (3)1"/>
    <w:basedOn w:val="Normalny"/>
    <w:uiPriority w:val="99"/>
    <w:rsid w:val="00670840"/>
    <w:pPr>
      <w:shd w:val="clear" w:color="auto" w:fill="FFFFFF"/>
      <w:spacing w:before="360" w:line="240" w:lineRule="atLeast"/>
      <w:ind w:hanging="420"/>
    </w:pPr>
    <w:rPr>
      <w:rFonts w:ascii="Tahoma" w:eastAsia="Times New Roman" w:hAnsi="Tahoma" w:cs="Times New Roman"/>
      <w:color w:val="auto"/>
      <w:sz w:val="19"/>
      <w:szCs w:val="19"/>
    </w:rPr>
  </w:style>
  <w:style w:type="paragraph" w:customStyle="1" w:styleId="Teksttreci610">
    <w:name w:val="Tekst treści (6)1"/>
    <w:basedOn w:val="Normalny"/>
    <w:uiPriority w:val="99"/>
    <w:rsid w:val="00670840"/>
    <w:pPr>
      <w:shd w:val="clear" w:color="auto" w:fill="FFFFFF"/>
      <w:spacing w:after="1140" w:line="240" w:lineRule="atLeast"/>
      <w:ind w:hanging="300"/>
    </w:pPr>
    <w:rPr>
      <w:rFonts w:ascii="Tahoma" w:eastAsia="Times New Roman" w:hAnsi="Tahoma" w:cs="Times New Roman"/>
      <w:color w:val="auto"/>
      <w:sz w:val="15"/>
      <w:szCs w:val="15"/>
    </w:rPr>
  </w:style>
  <w:style w:type="paragraph" w:customStyle="1" w:styleId="Teksttreci71">
    <w:name w:val="Tekst treści (7)1"/>
    <w:basedOn w:val="Normalny"/>
    <w:uiPriority w:val="99"/>
    <w:rsid w:val="00670840"/>
    <w:pPr>
      <w:shd w:val="clear" w:color="auto" w:fill="FFFFFF"/>
      <w:spacing w:before="240" w:after="60" w:line="240" w:lineRule="atLeast"/>
      <w:jc w:val="center"/>
    </w:pPr>
    <w:rPr>
      <w:rFonts w:ascii="Tahoma" w:eastAsia="Times New Roman" w:hAnsi="Tahoma" w:cs="Times New Roman"/>
      <w:color w:val="auto"/>
      <w:sz w:val="19"/>
      <w:szCs w:val="19"/>
    </w:rPr>
  </w:style>
  <w:style w:type="character" w:customStyle="1" w:styleId="ZnakZnak10">
    <w:name w:val="Znak Znak10"/>
    <w:uiPriority w:val="99"/>
    <w:rsid w:val="00670840"/>
    <w:rPr>
      <w:rFonts w:ascii="Tahoma" w:hAnsi="Tahoma"/>
      <w:b/>
      <w:color w:val="000000"/>
      <w:lang w:val="x-none" w:eastAsia="ar-SA" w:bidi="ar-SA"/>
    </w:rPr>
  </w:style>
  <w:style w:type="character" w:customStyle="1" w:styleId="ZnakZnak9">
    <w:name w:val="Znak Znak9"/>
    <w:uiPriority w:val="99"/>
    <w:rsid w:val="00670840"/>
    <w:rPr>
      <w:b/>
      <w:sz w:val="24"/>
      <w:lang w:val="pl-PL" w:eastAsia="ar-SA" w:bidi="ar-SA"/>
    </w:rPr>
  </w:style>
  <w:style w:type="paragraph" w:customStyle="1" w:styleId="Textbody">
    <w:name w:val="Text body"/>
    <w:basedOn w:val="Normalny"/>
    <w:uiPriority w:val="99"/>
    <w:rsid w:val="00670840"/>
    <w:pPr>
      <w:widowControl w:val="0"/>
      <w:suppressAutoHyphens/>
      <w:autoSpaceDN w:val="0"/>
      <w:spacing w:after="120"/>
      <w:textAlignment w:val="baseline"/>
    </w:pPr>
    <w:rPr>
      <w:rFonts w:ascii="Times New Roman" w:eastAsia="SimSun" w:hAnsi="Times New Roman" w:cs="Mangal"/>
      <w:color w:val="auto"/>
      <w:kern w:val="3"/>
      <w:lang w:eastAsia="zh-CN" w:bidi="hi-IN"/>
    </w:rPr>
  </w:style>
  <w:style w:type="character" w:customStyle="1" w:styleId="DeltaViewInsertion">
    <w:name w:val="DeltaView Insertion"/>
    <w:uiPriority w:val="99"/>
    <w:rsid w:val="00670840"/>
    <w:rPr>
      <w:b/>
      <w:i/>
      <w:spacing w:val="0"/>
    </w:rPr>
  </w:style>
  <w:style w:type="paragraph" w:customStyle="1" w:styleId="Standard">
    <w:name w:val="Standard"/>
    <w:uiPriority w:val="99"/>
    <w:rsid w:val="00670840"/>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TableContents">
    <w:name w:val="Table Contents"/>
    <w:basedOn w:val="Standard"/>
    <w:uiPriority w:val="99"/>
    <w:rsid w:val="00670840"/>
    <w:pPr>
      <w:suppressLineNumbers/>
    </w:pPr>
  </w:style>
  <w:style w:type="character" w:styleId="UyteHipercze">
    <w:name w:val="FollowedHyperlink"/>
    <w:basedOn w:val="Domylnaczcionkaakapitu"/>
    <w:uiPriority w:val="99"/>
    <w:rsid w:val="00670840"/>
    <w:rPr>
      <w:rFonts w:cs="Times New Roman"/>
      <w:color w:val="800080"/>
      <w:u w:val="single"/>
    </w:rPr>
  </w:style>
  <w:style w:type="paragraph" w:styleId="Tekstdymka">
    <w:name w:val="Balloon Text"/>
    <w:basedOn w:val="Normalny"/>
    <w:link w:val="TekstdymkaZnak"/>
    <w:uiPriority w:val="99"/>
    <w:rsid w:val="00EA2ED9"/>
    <w:rPr>
      <w:rFonts w:ascii="Segoe UI" w:hAnsi="Segoe UI" w:cs="Times New Roman"/>
      <w:sz w:val="18"/>
      <w:szCs w:val="18"/>
    </w:rPr>
  </w:style>
  <w:style w:type="character" w:customStyle="1" w:styleId="TekstdymkaZnak">
    <w:name w:val="Tekst dymka Znak"/>
    <w:basedOn w:val="Domylnaczcionkaakapitu"/>
    <w:link w:val="Tekstdymka"/>
    <w:uiPriority w:val="99"/>
    <w:locked/>
    <w:rsid w:val="00EA2ED9"/>
    <w:rPr>
      <w:rFonts w:ascii="Segoe UI" w:hAnsi="Segoe UI"/>
      <w:color w:val="000000"/>
      <w:sz w:val="18"/>
    </w:rPr>
  </w:style>
  <w:style w:type="character" w:customStyle="1" w:styleId="Nierozpoznanawzmianka1">
    <w:name w:val="Nierozpoznana wzmianka1"/>
    <w:uiPriority w:val="99"/>
    <w:rsid w:val="002C49B4"/>
    <w:rPr>
      <w:color w:val="808080"/>
      <w:shd w:val="clear" w:color="auto" w:fill="E6E6E6"/>
    </w:rPr>
  </w:style>
  <w:style w:type="table" w:styleId="Tabela-Siatka">
    <w:name w:val="Table Grid"/>
    <w:basedOn w:val="Standardowy"/>
    <w:uiPriority w:val="99"/>
    <w:rsid w:val="003B3825"/>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wartotabeli">
    <w:name w:val="Zawartość tabeli"/>
    <w:basedOn w:val="Normalny"/>
    <w:uiPriority w:val="99"/>
    <w:rsid w:val="00FD231D"/>
    <w:pPr>
      <w:widowControl w:val="0"/>
      <w:suppressLineNumbers/>
      <w:suppressAutoHyphens/>
      <w:spacing w:line="100" w:lineRule="atLeast"/>
      <w:textAlignment w:val="baseline"/>
    </w:pPr>
    <w:rPr>
      <w:rFonts w:ascii="Times New Roman" w:eastAsia="SimSun" w:hAnsi="Times New Roman" w:cs="Mangal"/>
      <w:color w:val="auto"/>
      <w:kern w:val="1"/>
      <w:lang w:eastAsia="hi-IN" w:bidi="hi-IN"/>
    </w:rPr>
  </w:style>
  <w:style w:type="character" w:customStyle="1" w:styleId="Domylnaczcionkaakapitu1">
    <w:name w:val="Domyślna czcionka akapitu1"/>
    <w:uiPriority w:val="99"/>
    <w:rsid w:val="00C55F09"/>
  </w:style>
  <w:style w:type="paragraph" w:styleId="Akapitzlist">
    <w:name w:val="List Paragraph"/>
    <w:aliases w:val="wypunktowanie"/>
    <w:basedOn w:val="Normalny"/>
    <w:link w:val="AkapitzlistZnak"/>
    <w:uiPriority w:val="99"/>
    <w:qFormat/>
    <w:rsid w:val="009E2C10"/>
    <w:pPr>
      <w:suppressAutoHyphens/>
      <w:ind w:left="708"/>
    </w:pPr>
    <w:rPr>
      <w:rFonts w:ascii="Garamond" w:eastAsia="Times New Roman" w:hAnsi="Garamond" w:cs="Times New Roman"/>
      <w:color w:val="auto"/>
      <w:szCs w:val="20"/>
      <w:lang w:eastAsia="ar-SA"/>
    </w:rPr>
  </w:style>
  <w:style w:type="character" w:styleId="Odwoanieprzypisudolnego">
    <w:name w:val="footnote reference"/>
    <w:basedOn w:val="Domylnaczcionkaakapitu"/>
    <w:uiPriority w:val="99"/>
    <w:rsid w:val="009E2C10"/>
    <w:rPr>
      <w:rFonts w:cs="Times New Roman"/>
      <w:vertAlign w:val="superscript"/>
    </w:rPr>
  </w:style>
  <w:style w:type="paragraph" w:customStyle="1" w:styleId="Akapitzlist1">
    <w:name w:val="Akapit z listą1"/>
    <w:basedOn w:val="Normalny"/>
    <w:uiPriority w:val="99"/>
    <w:rsid w:val="001C4FB3"/>
    <w:pPr>
      <w:suppressAutoHyphens/>
      <w:ind w:left="708"/>
    </w:pPr>
    <w:rPr>
      <w:rFonts w:ascii="Garamond" w:eastAsia="Times New Roman" w:hAnsi="Garamond" w:cs="Times New Roman"/>
      <w:color w:val="auto"/>
      <w:szCs w:val="20"/>
      <w:lang w:eastAsia="ar-SA"/>
    </w:rPr>
  </w:style>
  <w:style w:type="paragraph" w:customStyle="1" w:styleId="xl109">
    <w:name w:val="xl109"/>
    <w:basedOn w:val="Normalny"/>
    <w:uiPriority w:val="99"/>
    <w:rsid w:val="00EE6D5A"/>
    <w:pPr>
      <w:pBdr>
        <w:left w:val="single" w:sz="4" w:space="0" w:color="000000"/>
        <w:bottom w:val="single" w:sz="8" w:space="0" w:color="000000"/>
        <w:right w:val="single" w:sz="4" w:space="0" w:color="000000"/>
      </w:pBdr>
      <w:spacing w:before="100" w:after="100"/>
      <w:jc w:val="center"/>
    </w:pPr>
    <w:rPr>
      <w:rFonts w:ascii="Times New Roman" w:hAnsi="Times New Roman" w:cs="Times New Roman"/>
      <w:lang w:eastAsia="ar-SA"/>
    </w:rPr>
  </w:style>
  <w:style w:type="paragraph" w:customStyle="1" w:styleId="Indeks">
    <w:name w:val="Indeks"/>
    <w:basedOn w:val="Normalny"/>
    <w:uiPriority w:val="99"/>
    <w:rsid w:val="00BF51F3"/>
    <w:pPr>
      <w:widowControl w:val="0"/>
      <w:suppressLineNumbers/>
      <w:suppressAutoHyphens/>
    </w:pPr>
    <w:rPr>
      <w:rFonts w:ascii="Times New Roman" w:hAnsi="Times New Roman" w:cs="Tahoma"/>
      <w:color w:val="auto"/>
      <w:szCs w:val="20"/>
      <w:lang w:eastAsia="ar-SA"/>
    </w:rPr>
  </w:style>
  <w:style w:type="paragraph" w:styleId="Tekstpodstawowywcity3">
    <w:name w:val="Body Text Indent 3"/>
    <w:basedOn w:val="Normalny"/>
    <w:link w:val="Tekstpodstawowywcity3Znak"/>
    <w:uiPriority w:val="99"/>
    <w:rsid w:val="00D5745F"/>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locked/>
    <w:rsid w:val="00D5745F"/>
    <w:rPr>
      <w:color w:val="000000"/>
      <w:sz w:val="16"/>
    </w:rPr>
  </w:style>
  <w:style w:type="character" w:customStyle="1" w:styleId="WW8Num1z0">
    <w:name w:val="WW8Num1z0"/>
    <w:uiPriority w:val="99"/>
    <w:rsid w:val="000177F6"/>
    <w:rPr>
      <w:rFonts w:ascii="Tahoma" w:eastAsia="Times New Roman" w:hAnsi="Tahoma"/>
      <w:b/>
      <w:color w:val="000000"/>
      <w:spacing w:val="0"/>
      <w:w w:val="100"/>
      <w:position w:val="0"/>
      <w:sz w:val="19"/>
      <w:u w:val="none"/>
      <w:vertAlign w:val="baseline"/>
    </w:rPr>
  </w:style>
  <w:style w:type="character" w:customStyle="1" w:styleId="WW8Num1z1">
    <w:name w:val="WW8Num1z1"/>
    <w:uiPriority w:val="99"/>
    <w:rsid w:val="000177F6"/>
  </w:style>
  <w:style w:type="character" w:customStyle="1" w:styleId="WW8Num1z2">
    <w:name w:val="WW8Num1z2"/>
    <w:uiPriority w:val="99"/>
    <w:rsid w:val="000177F6"/>
  </w:style>
  <w:style w:type="character" w:customStyle="1" w:styleId="WW8Num1z3">
    <w:name w:val="WW8Num1z3"/>
    <w:uiPriority w:val="99"/>
    <w:rsid w:val="000177F6"/>
  </w:style>
  <w:style w:type="character" w:customStyle="1" w:styleId="WW8Num1z4">
    <w:name w:val="WW8Num1z4"/>
    <w:uiPriority w:val="99"/>
    <w:rsid w:val="000177F6"/>
  </w:style>
  <w:style w:type="character" w:customStyle="1" w:styleId="WW8Num1z5">
    <w:name w:val="WW8Num1z5"/>
    <w:uiPriority w:val="99"/>
    <w:rsid w:val="000177F6"/>
  </w:style>
  <w:style w:type="character" w:customStyle="1" w:styleId="WW8Num1z6">
    <w:name w:val="WW8Num1z6"/>
    <w:uiPriority w:val="99"/>
    <w:rsid w:val="000177F6"/>
  </w:style>
  <w:style w:type="character" w:customStyle="1" w:styleId="WW8Num1z7">
    <w:name w:val="WW8Num1z7"/>
    <w:uiPriority w:val="99"/>
    <w:rsid w:val="000177F6"/>
  </w:style>
  <w:style w:type="character" w:customStyle="1" w:styleId="WW8Num1z8">
    <w:name w:val="WW8Num1z8"/>
    <w:uiPriority w:val="99"/>
    <w:rsid w:val="000177F6"/>
  </w:style>
  <w:style w:type="character" w:customStyle="1" w:styleId="WW8Num2z0">
    <w:name w:val="WW8Num2z0"/>
    <w:uiPriority w:val="99"/>
    <w:rsid w:val="000177F6"/>
  </w:style>
  <w:style w:type="character" w:customStyle="1" w:styleId="WW8Num2z1">
    <w:name w:val="WW8Num2z1"/>
    <w:uiPriority w:val="99"/>
    <w:rsid w:val="000177F6"/>
  </w:style>
  <w:style w:type="character" w:customStyle="1" w:styleId="WW8Num2z2">
    <w:name w:val="WW8Num2z2"/>
    <w:uiPriority w:val="99"/>
    <w:rsid w:val="000177F6"/>
  </w:style>
  <w:style w:type="character" w:customStyle="1" w:styleId="WW8Num2z3">
    <w:name w:val="WW8Num2z3"/>
    <w:uiPriority w:val="99"/>
    <w:rsid w:val="000177F6"/>
  </w:style>
  <w:style w:type="character" w:customStyle="1" w:styleId="WW8Num2z4">
    <w:name w:val="WW8Num2z4"/>
    <w:uiPriority w:val="99"/>
    <w:rsid w:val="000177F6"/>
  </w:style>
  <w:style w:type="character" w:customStyle="1" w:styleId="WW8Num2z5">
    <w:name w:val="WW8Num2z5"/>
    <w:uiPriority w:val="99"/>
    <w:rsid w:val="000177F6"/>
  </w:style>
  <w:style w:type="character" w:customStyle="1" w:styleId="WW8Num2z6">
    <w:name w:val="WW8Num2z6"/>
    <w:uiPriority w:val="99"/>
    <w:rsid w:val="000177F6"/>
  </w:style>
  <w:style w:type="character" w:customStyle="1" w:styleId="WW8Num2z7">
    <w:name w:val="WW8Num2z7"/>
    <w:uiPriority w:val="99"/>
    <w:rsid w:val="000177F6"/>
  </w:style>
  <w:style w:type="character" w:customStyle="1" w:styleId="WW8Num2z8">
    <w:name w:val="WW8Num2z8"/>
    <w:uiPriority w:val="99"/>
    <w:rsid w:val="000177F6"/>
  </w:style>
  <w:style w:type="character" w:customStyle="1" w:styleId="WW8Num3z0">
    <w:name w:val="WW8Num3z0"/>
    <w:uiPriority w:val="99"/>
    <w:rsid w:val="000177F6"/>
    <w:rPr>
      <w:rFonts w:ascii="Tahoma" w:hAnsi="Tahoma"/>
      <w:color w:val="000000"/>
      <w:spacing w:val="0"/>
      <w:w w:val="100"/>
      <w:position w:val="0"/>
      <w:sz w:val="19"/>
      <w:u w:val="none"/>
      <w:vertAlign w:val="baseline"/>
    </w:rPr>
  </w:style>
  <w:style w:type="character" w:customStyle="1" w:styleId="WW8Num3z1">
    <w:name w:val="WW8Num3z1"/>
    <w:uiPriority w:val="99"/>
    <w:rsid w:val="000177F6"/>
    <w:rPr>
      <w:rFonts w:ascii="Arial" w:eastAsia="Times New Roman" w:hAnsi="Arial"/>
      <w:b/>
      <w:color w:val="000000"/>
      <w:spacing w:val="0"/>
      <w:w w:val="100"/>
      <w:position w:val="0"/>
      <w:sz w:val="19"/>
      <w:u w:val="none"/>
      <w:vertAlign w:val="baseline"/>
    </w:rPr>
  </w:style>
  <w:style w:type="character" w:customStyle="1" w:styleId="WW8Num3z2">
    <w:name w:val="WW8Num3z2"/>
    <w:uiPriority w:val="99"/>
    <w:rsid w:val="000177F6"/>
    <w:rPr>
      <w:rFonts w:ascii="Tahoma" w:eastAsia="Times New Roman" w:hAnsi="Tahoma"/>
      <w:b/>
      <w:color w:val="000000"/>
      <w:spacing w:val="0"/>
      <w:w w:val="100"/>
      <w:position w:val="0"/>
      <w:sz w:val="19"/>
      <w:u w:val="none"/>
      <w:vertAlign w:val="baseline"/>
    </w:rPr>
  </w:style>
  <w:style w:type="character" w:customStyle="1" w:styleId="WW8Num3z3">
    <w:name w:val="WW8Num3z3"/>
    <w:uiPriority w:val="99"/>
    <w:rsid w:val="000177F6"/>
    <w:rPr>
      <w:rFonts w:ascii="Tahoma" w:eastAsia="Times New Roman" w:hAnsi="Tahoma"/>
      <w:color w:val="000000"/>
      <w:spacing w:val="0"/>
      <w:w w:val="100"/>
      <w:position w:val="0"/>
      <w:sz w:val="19"/>
      <w:u w:val="none"/>
      <w:vertAlign w:val="baseline"/>
    </w:rPr>
  </w:style>
  <w:style w:type="character" w:customStyle="1" w:styleId="WW8Num3z4">
    <w:name w:val="WW8Num3z4"/>
    <w:uiPriority w:val="99"/>
    <w:rsid w:val="000177F6"/>
  </w:style>
  <w:style w:type="character" w:customStyle="1" w:styleId="WW8Num3z5">
    <w:name w:val="WW8Num3z5"/>
    <w:uiPriority w:val="99"/>
    <w:rsid w:val="000177F6"/>
  </w:style>
  <w:style w:type="character" w:customStyle="1" w:styleId="WW8Num3z6">
    <w:name w:val="WW8Num3z6"/>
    <w:uiPriority w:val="99"/>
    <w:rsid w:val="000177F6"/>
  </w:style>
  <w:style w:type="character" w:customStyle="1" w:styleId="WW8Num3z7">
    <w:name w:val="WW8Num3z7"/>
    <w:uiPriority w:val="99"/>
    <w:rsid w:val="000177F6"/>
  </w:style>
  <w:style w:type="character" w:customStyle="1" w:styleId="WW8Num3z8">
    <w:name w:val="WW8Num3z8"/>
    <w:uiPriority w:val="99"/>
    <w:rsid w:val="000177F6"/>
  </w:style>
  <w:style w:type="character" w:customStyle="1" w:styleId="WW8Num4z0">
    <w:name w:val="WW8Num4z0"/>
    <w:uiPriority w:val="99"/>
    <w:rsid w:val="000177F6"/>
    <w:rPr>
      <w:rFonts w:ascii="Tahoma" w:eastAsia="Times New Roman" w:hAnsi="Tahoma"/>
      <w:b/>
      <w:color w:val="000000"/>
      <w:spacing w:val="0"/>
      <w:w w:val="100"/>
      <w:position w:val="0"/>
      <w:sz w:val="19"/>
      <w:u w:val="none"/>
      <w:vertAlign w:val="baseline"/>
    </w:rPr>
  </w:style>
  <w:style w:type="character" w:customStyle="1" w:styleId="WW8Num4z3">
    <w:name w:val="WW8Num4z3"/>
    <w:uiPriority w:val="99"/>
    <w:rsid w:val="000177F6"/>
  </w:style>
  <w:style w:type="character" w:customStyle="1" w:styleId="WW8Num4z4">
    <w:name w:val="WW8Num4z4"/>
    <w:uiPriority w:val="99"/>
    <w:rsid w:val="000177F6"/>
  </w:style>
  <w:style w:type="character" w:customStyle="1" w:styleId="WW8Num4z5">
    <w:name w:val="WW8Num4z5"/>
    <w:uiPriority w:val="99"/>
    <w:rsid w:val="000177F6"/>
  </w:style>
  <w:style w:type="character" w:customStyle="1" w:styleId="WW8Num4z6">
    <w:name w:val="WW8Num4z6"/>
    <w:uiPriority w:val="99"/>
    <w:rsid w:val="000177F6"/>
  </w:style>
  <w:style w:type="character" w:customStyle="1" w:styleId="WW8Num4z7">
    <w:name w:val="WW8Num4z7"/>
    <w:uiPriority w:val="99"/>
    <w:rsid w:val="000177F6"/>
  </w:style>
  <w:style w:type="character" w:customStyle="1" w:styleId="WW8Num4z8">
    <w:name w:val="WW8Num4z8"/>
    <w:uiPriority w:val="99"/>
    <w:rsid w:val="000177F6"/>
  </w:style>
  <w:style w:type="character" w:customStyle="1" w:styleId="WW8Num5z0">
    <w:name w:val="WW8Num5z0"/>
    <w:uiPriority w:val="99"/>
    <w:rsid w:val="000177F6"/>
    <w:rPr>
      <w:b/>
    </w:rPr>
  </w:style>
  <w:style w:type="character" w:customStyle="1" w:styleId="WW8Num5z1">
    <w:name w:val="WW8Num5z1"/>
    <w:uiPriority w:val="99"/>
    <w:rsid w:val="000177F6"/>
  </w:style>
  <w:style w:type="character" w:customStyle="1" w:styleId="WW8Num5z2">
    <w:name w:val="WW8Num5z2"/>
    <w:uiPriority w:val="99"/>
    <w:rsid w:val="000177F6"/>
  </w:style>
  <w:style w:type="character" w:customStyle="1" w:styleId="WW8Num5z3">
    <w:name w:val="WW8Num5z3"/>
    <w:uiPriority w:val="99"/>
    <w:rsid w:val="000177F6"/>
  </w:style>
  <w:style w:type="character" w:customStyle="1" w:styleId="WW8Num5z4">
    <w:name w:val="WW8Num5z4"/>
    <w:uiPriority w:val="99"/>
    <w:rsid w:val="000177F6"/>
  </w:style>
  <w:style w:type="character" w:customStyle="1" w:styleId="WW8Num5z5">
    <w:name w:val="WW8Num5z5"/>
    <w:uiPriority w:val="99"/>
    <w:rsid w:val="000177F6"/>
  </w:style>
  <w:style w:type="character" w:customStyle="1" w:styleId="WW8Num5z6">
    <w:name w:val="WW8Num5z6"/>
    <w:uiPriority w:val="99"/>
    <w:rsid w:val="000177F6"/>
  </w:style>
  <w:style w:type="character" w:customStyle="1" w:styleId="WW8Num5z7">
    <w:name w:val="WW8Num5z7"/>
    <w:uiPriority w:val="99"/>
    <w:rsid w:val="000177F6"/>
  </w:style>
  <w:style w:type="character" w:customStyle="1" w:styleId="WW8Num5z8">
    <w:name w:val="WW8Num5z8"/>
    <w:uiPriority w:val="99"/>
    <w:rsid w:val="000177F6"/>
  </w:style>
  <w:style w:type="character" w:customStyle="1" w:styleId="WW8Num6z0">
    <w:name w:val="WW8Num6z0"/>
    <w:uiPriority w:val="99"/>
    <w:rsid w:val="000177F6"/>
  </w:style>
  <w:style w:type="character" w:customStyle="1" w:styleId="WW8Num6z1">
    <w:name w:val="WW8Num6z1"/>
    <w:uiPriority w:val="99"/>
    <w:rsid w:val="000177F6"/>
  </w:style>
  <w:style w:type="character" w:customStyle="1" w:styleId="WW8Num6z2">
    <w:name w:val="WW8Num6z2"/>
    <w:uiPriority w:val="99"/>
    <w:rsid w:val="000177F6"/>
  </w:style>
  <w:style w:type="character" w:customStyle="1" w:styleId="WW8Num6z3">
    <w:name w:val="WW8Num6z3"/>
    <w:uiPriority w:val="99"/>
    <w:rsid w:val="000177F6"/>
  </w:style>
  <w:style w:type="character" w:customStyle="1" w:styleId="WW8Num6z4">
    <w:name w:val="WW8Num6z4"/>
    <w:uiPriority w:val="99"/>
    <w:rsid w:val="000177F6"/>
  </w:style>
  <w:style w:type="character" w:customStyle="1" w:styleId="WW8Num6z5">
    <w:name w:val="WW8Num6z5"/>
    <w:uiPriority w:val="99"/>
    <w:rsid w:val="000177F6"/>
  </w:style>
  <w:style w:type="character" w:customStyle="1" w:styleId="WW8Num6z6">
    <w:name w:val="WW8Num6z6"/>
    <w:uiPriority w:val="99"/>
    <w:rsid w:val="000177F6"/>
  </w:style>
  <w:style w:type="character" w:customStyle="1" w:styleId="WW8Num6z7">
    <w:name w:val="WW8Num6z7"/>
    <w:uiPriority w:val="99"/>
    <w:rsid w:val="000177F6"/>
  </w:style>
  <w:style w:type="character" w:customStyle="1" w:styleId="WW8Num6z8">
    <w:name w:val="WW8Num6z8"/>
    <w:uiPriority w:val="99"/>
    <w:rsid w:val="000177F6"/>
  </w:style>
  <w:style w:type="character" w:customStyle="1" w:styleId="WW8Num7z0">
    <w:name w:val="WW8Num7z0"/>
    <w:uiPriority w:val="99"/>
    <w:rsid w:val="000177F6"/>
    <w:rPr>
      <w:rFonts w:ascii="Tahoma" w:hAnsi="Tahoma"/>
      <w:color w:val="auto"/>
    </w:rPr>
  </w:style>
  <w:style w:type="character" w:customStyle="1" w:styleId="WW8Num7z1">
    <w:name w:val="WW8Num7z1"/>
    <w:uiPriority w:val="99"/>
    <w:rsid w:val="000177F6"/>
  </w:style>
  <w:style w:type="character" w:customStyle="1" w:styleId="WW8Num8z0">
    <w:name w:val="WW8Num8z0"/>
    <w:uiPriority w:val="99"/>
    <w:rsid w:val="000177F6"/>
    <w:rPr>
      <w:rFonts w:ascii="Symbol" w:hAnsi="Symbol"/>
    </w:rPr>
  </w:style>
  <w:style w:type="character" w:customStyle="1" w:styleId="WW8Num8z1">
    <w:name w:val="WW8Num8z1"/>
    <w:uiPriority w:val="99"/>
    <w:rsid w:val="000177F6"/>
    <w:rPr>
      <w:rFonts w:ascii="Courier New" w:hAnsi="Courier New"/>
    </w:rPr>
  </w:style>
  <w:style w:type="character" w:customStyle="1" w:styleId="WW8Num8z2">
    <w:name w:val="WW8Num8z2"/>
    <w:uiPriority w:val="99"/>
    <w:rsid w:val="000177F6"/>
    <w:rPr>
      <w:rFonts w:ascii="Wingdings" w:hAnsi="Wingdings"/>
    </w:rPr>
  </w:style>
  <w:style w:type="character" w:customStyle="1" w:styleId="WW8Num9z0">
    <w:name w:val="WW8Num9z0"/>
    <w:uiPriority w:val="99"/>
    <w:rsid w:val="000177F6"/>
    <w:rPr>
      <w:b/>
    </w:rPr>
  </w:style>
  <w:style w:type="character" w:customStyle="1" w:styleId="WW8Num9z1">
    <w:name w:val="WW8Num9z1"/>
    <w:uiPriority w:val="99"/>
    <w:rsid w:val="000177F6"/>
  </w:style>
  <w:style w:type="character" w:customStyle="1" w:styleId="WW8Num9z2">
    <w:name w:val="WW8Num9z2"/>
    <w:uiPriority w:val="99"/>
    <w:rsid w:val="000177F6"/>
  </w:style>
  <w:style w:type="character" w:customStyle="1" w:styleId="WW8Num9z3">
    <w:name w:val="WW8Num9z3"/>
    <w:uiPriority w:val="99"/>
    <w:rsid w:val="000177F6"/>
  </w:style>
  <w:style w:type="character" w:customStyle="1" w:styleId="WW8Num9z4">
    <w:name w:val="WW8Num9z4"/>
    <w:uiPriority w:val="99"/>
    <w:rsid w:val="000177F6"/>
  </w:style>
  <w:style w:type="character" w:customStyle="1" w:styleId="WW8Num9z5">
    <w:name w:val="WW8Num9z5"/>
    <w:uiPriority w:val="99"/>
    <w:rsid w:val="000177F6"/>
  </w:style>
  <w:style w:type="character" w:customStyle="1" w:styleId="WW8Num9z6">
    <w:name w:val="WW8Num9z6"/>
    <w:uiPriority w:val="99"/>
    <w:rsid w:val="000177F6"/>
  </w:style>
  <w:style w:type="character" w:customStyle="1" w:styleId="WW8Num9z7">
    <w:name w:val="WW8Num9z7"/>
    <w:uiPriority w:val="99"/>
    <w:rsid w:val="000177F6"/>
  </w:style>
  <w:style w:type="character" w:customStyle="1" w:styleId="WW8Num9z8">
    <w:name w:val="WW8Num9z8"/>
    <w:uiPriority w:val="99"/>
    <w:rsid w:val="000177F6"/>
  </w:style>
  <w:style w:type="character" w:customStyle="1" w:styleId="WW8Num10z0">
    <w:name w:val="WW8Num10z0"/>
    <w:uiPriority w:val="99"/>
    <w:rsid w:val="000177F6"/>
  </w:style>
  <w:style w:type="character" w:customStyle="1" w:styleId="WW8Num10z1">
    <w:name w:val="WW8Num10z1"/>
    <w:uiPriority w:val="99"/>
    <w:rsid w:val="000177F6"/>
  </w:style>
  <w:style w:type="character" w:customStyle="1" w:styleId="WW8Num10z2">
    <w:name w:val="WW8Num10z2"/>
    <w:uiPriority w:val="99"/>
    <w:rsid w:val="000177F6"/>
  </w:style>
  <w:style w:type="character" w:customStyle="1" w:styleId="WW8Num10z3">
    <w:name w:val="WW8Num10z3"/>
    <w:uiPriority w:val="99"/>
    <w:rsid w:val="000177F6"/>
  </w:style>
  <w:style w:type="character" w:customStyle="1" w:styleId="WW8Num10z4">
    <w:name w:val="WW8Num10z4"/>
    <w:uiPriority w:val="99"/>
    <w:rsid w:val="000177F6"/>
  </w:style>
  <w:style w:type="character" w:customStyle="1" w:styleId="WW8Num10z5">
    <w:name w:val="WW8Num10z5"/>
    <w:uiPriority w:val="99"/>
    <w:rsid w:val="000177F6"/>
  </w:style>
  <w:style w:type="character" w:customStyle="1" w:styleId="WW8Num10z6">
    <w:name w:val="WW8Num10z6"/>
    <w:uiPriority w:val="99"/>
    <w:rsid w:val="000177F6"/>
  </w:style>
  <w:style w:type="character" w:customStyle="1" w:styleId="WW8Num10z7">
    <w:name w:val="WW8Num10z7"/>
    <w:uiPriority w:val="99"/>
    <w:rsid w:val="000177F6"/>
  </w:style>
  <w:style w:type="character" w:customStyle="1" w:styleId="WW8Num10z8">
    <w:name w:val="WW8Num10z8"/>
    <w:uiPriority w:val="99"/>
    <w:rsid w:val="000177F6"/>
  </w:style>
  <w:style w:type="character" w:customStyle="1" w:styleId="WW8Num11z0">
    <w:name w:val="WW8Num11z0"/>
    <w:uiPriority w:val="99"/>
    <w:rsid w:val="000177F6"/>
  </w:style>
  <w:style w:type="character" w:customStyle="1" w:styleId="WW8Num11z2">
    <w:name w:val="WW8Num11z2"/>
    <w:uiPriority w:val="99"/>
    <w:rsid w:val="000177F6"/>
    <w:rPr>
      <w:b/>
    </w:rPr>
  </w:style>
  <w:style w:type="character" w:customStyle="1" w:styleId="WW8Num12z0">
    <w:name w:val="WW8Num12z0"/>
    <w:uiPriority w:val="99"/>
    <w:rsid w:val="000177F6"/>
    <w:rPr>
      <w:rFonts w:ascii="Tahoma" w:eastAsia="Times New Roman" w:hAnsi="Tahoma"/>
      <w:color w:val="000000"/>
      <w:spacing w:val="0"/>
      <w:w w:val="100"/>
      <w:position w:val="0"/>
      <w:sz w:val="19"/>
      <w:u w:val="none"/>
      <w:vertAlign w:val="baseline"/>
    </w:rPr>
  </w:style>
  <w:style w:type="character" w:customStyle="1" w:styleId="WW8Num12z1">
    <w:name w:val="WW8Num12z1"/>
    <w:uiPriority w:val="99"/>
    <w:rsid w:val="000177F6"/>
    <w:rPr>
      <w:rFonts w:ascii="Arial" w:eastAsia="Times New Roman" w:hAnsi="Arial"/>
      <w:b/>
      <w:color w:val="000000"/>
      <w:spacing w:val="0"/>
      <w:w w:val="100"/>
      <w:position w:val="0"/>
      <w:sz w:val="19"/>
      <w:u w:val="none"/>
      <w:vertAlign w:val="baseline"/>
    </w:rPr>
  </w:style>
  <w:style w:type="character" w:customStyle="1" w:styleId="WW8Num12z2">
    <w:name w:val="WW8Num12z2"/>
    <w:uiPriority w:val="99"/>
    <w:rsid w:val="000177F6"/>
    <w:rPr>
      <w:rFonts w:ascii="Tahoma" w:eastAsia="Times New Roman" w:hAnsi="Tahoma"/>
      <w:b/>
      <w:color w:val="000000"/>
      <w:spacing w:val="0"/>
      <w:w w:val="100"/>
      <w:position w:val="0"/>
      <w:sz w:val="19"/>
      <w:u w:val="none"/>
      <w:vertAlign w:val="baseline"/>
    </w:rPr>
  </w:style>
  <w:style w:type="character" w:customStyle="1" w:styleId="WW8Num12z4">
    <w:name w:val="WW8Num12z4"/>
    <w:uiPriority w:val="99"/>
    <w:rsid w:val="000177F6"/>
  </w:style>
  <w:style w:type="character" w:customStyle="1" w:styleId="WW8Num12z5">
    <w:name w:val="WW8Num12z5"/>
    <w:uiPriority w:val="99"/>
    <w:rsid w:val="000177F6"/>
  </w:style>
  <w:style w:type="character" w:customStyle="1" w:styleId="WW8Num12z6">
    <w:name w:val="WW8Num12z6"/>
    <w:uiPriority w:val="99"/>
    <w:rsid w:val="000177F6"/>
  </w:style>
  <w:style w:type="character" w:customStyle="1" w:styleId="WW8Num12z7">
    <w:name w:val="WW8Num12z7"/>
    <w:uiPriority w:val="99"/>
    <w:rsid w:val="000177F6"/>
  </w:style>
  <w:style w:type="character" w:customStyle="1" w:styleId="WW8Num12z8">
    <w:name w:val="WW8Num12z8"/>
    <w:uiPriority w:val="99"/>
    <w:rsid w:val="000177F6"/>
  </w:style>
  <w:style w:type="character" w:customStyle="1" w:styleId="WW8Num13z0">
    <w:name w:val="WW8Num13z0"/>
    <w:uiPriority w:val="99"/>
    <w:rsid w:val="000177F6"/>
    <w:rPr>
      <w:rFonts w:ascii="Times New Roman" w:hAnsi="Times New Roman"/>
      <w:color w:val="auto"/>
    </w:rPr>
  </w:style>
  <w:style w:type="character" w:customStyle="1" w:styleId="WW8Num13z1">
    <w:name w:val="WW8Num13z1"/>
    <w:uiPriority w:val="99"/>
    <w:rsid w:val="000177F6"/>
    <w:rPr>
      <w:rFonts w:ascii="Courier New" w:hAnsi="Courier New"/>
    </w:rPr>
  </w:style>
  <w:style w:type="character" w:customStyle="1" w:styleId="WW8Num13z2">
    <w:name w:val="WW8Num13z2"/>
    <w:uiPriority w:val="99"/>
    <w:rsid w:val="000177F6"/>
    <w:rPr>
      <w:rFonts w:ascii="Wingdings" w:hAnsi="Wingdings"/>
    </w:rPr>
  </w:style>
  <w:style w:type="character" w:customStyle="1" w:styleId="WW8Num13z3">
    <w:name w:val="WW8Num13z3"/>
    <w:uiPriority w:val="99"/>
    <w:rsid w:val="000177F6"/>
    <w:rPr>
      <w:rFonts w:ascii="Symbol" w:hAnsi="Symbol"/>
    </w:rPr>
  </w:style>
  <w:style w:type="character" w:customStyle="1" w:styleId="WW8Num14z0">
    <w:name w:val="WW8Num14z0"/>
    <w:uiPriority w:val="99"/>
    <w:rsid w:val="000177F6"/>
    <w:rPr>
      <w:rFonts w:ascii="Tahoma" w:eastAsia="Times New Roman" w:hAnsi="Tahoma"/>
      <w:b/>
      <w:color w:val="000000"/>
      <w:spacing w:val="0"/>
      <w:w w:val="100"/>
      <w:position w:val="0"/>
      <w:sz w:val="19"/>
      <w:u w:val="none"/>
      <w:vertAlign w:val="baseline"/>
    </w:rPr>
  </w:style>
  <w:style w:type="character" w:customStyle="1" w:styleId="WW8Num15z0">
    <w:name w:val="WW8Num15z0"/>
    <w:uiPriority w:val="99"/>
    <w:rsid w:val="000177F6"/>
  </w:style>
  <w:style w:type="character" w:customStyle="1" w:styleId="WW8Num15z1">
    <w:name w:val="WW8Num15z1"/>
    <w:uiPriority w:val="99"/>
    <w:rsid w:val="000177F6"/>
  </w:style>
  <w:style w:type="character" w:customStyle="1" w:styleId="WW8Num15z2">
    <w:name w:val="WW8Num15z2"/>
    <w:uiPriority w:val="99"/>
    <w:rsid w:val="000177F6"/>
  </w:style>
  <w:style w:type="character" w:customStyle="1" w:styleId="WW8Num15z3">
    <w:name w:val="WW8Num15z3"/>
    <w:uiPriority w:val="99"/>
    <w:rsid w:val="000177F6"/>
  </w:style>
  <w:style w:type="character" w:customStyle="1" w:styleId="WW8Num15z4">
    <w:name w:val="WW8Num15z4"/>
    <w:uiPriority w:val="99"/>
    <w:rsid w:val="000177F6"/>
  </w:style>
  <w:style w:type="character" w:customStyle="1" w:styleId="WW8Num15z5">
    <w:name w:val="WW8Num15z5"/>
    <w:uiPriority w:val="99"/>
    <w:rsid w:val="000177F6"/>
  </w:style>
  <w:style w:type="character" w:customStyle="1" w:styleId="WW8Num15z6">
    <w:name w:val="WW8Num15z6"/>
    <w:uiPriority w:val="99"/>
    <w:rsid w:val="000177F6"/>
  </w:style>
  <w:style w:type="character" w:customStyle="1" w:styleId="WW8Num15z7">
    <w:name w:val="WW8Num15z7"/>
    <w:uiPriority w:val="99"/>
    <w:rsid w:val="000177F6"/>
  </w:style>
  <w:style w:type="character" w:customStyle="1" w:styleId="WW8Num15z8">
    <w:name w:val="WW8Num15z8"/>
    <w:uiPriority w:val="99"/>
    <w:rsid w:val="000177F6"/>
  </w:style>
  <w:style w:type="character" w:customStyle="1" w:styleId="WW8Num16z0">
    <w:name w:val="WW8Num16z0"/>
    <w:uiPriority w:val="99"/>
    <w:rsid w:val="000177F6"/>
    <w:rPr>
      <w:rFonts w:ascii="Wingdings" w:hAnsi="Wingdings"/>
      <w:color w:val="auto"/>
    </w:rPr>
  </w:style>
  <w:style w:type="character" w:customStyle="1" w:styleId="WW8Num16z1">
    <w:name w:val="WW8Num16z1"/>
    <w:uiPriority w:val="99"/>
    <w:rsid w:val="000177F6"/>
    <w:rPr>
      <w:rFonts w:ascii="Courier New" w:hAnsi="Courier New"/>
    </w:rPr>
  </w:style>
  <w:style w:type="character" w:customStyle="1" w:styleId="WW8Num16z2">
    <w:name w:val="WW8Num16z2"/>
    <w:uiPriority w:val="99"/>
    <w:rsid w:val="000177F6"/>
    <w:rPr>
      <w:rFonts w:ascii="Wingdings" w:hAnsi="Wingdings"/>
    </w:rPr>
  </w:style>
  <w:style w:type="character" w:customStyle="1" w:styleId="WW8Num16z3">
    <w:name w:val="WW8Num16z3"/>
    <w:uiPriority w:val="99"/>
    <w:rsid w:val="000177F6"/>
    <w:rPr>
      <w:rFonts w:ascii="Symbol" w:hAnsi="Symbol"/>
    </w:rPr>
  </w:style>
  <w:style w:type="character" w:customStyle="1" w:styleId="WW8Num17z0">
    <w:name w:val="WW8Num17z0"/>
    <w:uiPriority w:val="99"/>
    <w:rsid w:val="000177F6"/>
    <w:rPr>
      <w:b/>
    </w:rPr>
  </w:style>
  <w:style w:type="character" w:customStyle="1" w:styleId="WW8Num17z1">
    <w:name w:val="WW8Num17z1"/>
    <w:uiPriority w:val="99"/>
    <w:rsid w:val="000177F6"/>
  </w:style>
  <w:style w:type="character" w:customStyle="1" w:styleId="WW8Num17z2">
    <w:name w:val="WW8Num17z2"/>
    <w:uiPriority w:val="99"/>
    <w:rsid w:val="000177F6"/>
  </w:style>
  <w:style w:type="character" w:customStyle="1" w:styleId="WW8Num17z3">
    <w:name w:val="WW8Num17z3"/>
    <w:uiPriority w:val="99"/>
    <w:rsid w:val="000177F6"/>
  </w:style>
  <w:style w:type="character" w:customStyle="1" w:styleId="WW8Num17z4">
    <w:name w:val="WW8Num17z4"/>
    <w:uiPriority w:val="99"/>
    <w:rsid w:val="000177F6"/>
  </w:style>
  <w:style w:type="character" w:customStyle="1" w:styleId="WW8Num17z5">
    <w:name w:val="WW8Num17z5"/>
    <w:uiPriority w:val="99"/>
    <w:rsid w:val="000177F6"/>
  </w:style>
  <w:style w:type="character" w:customStyle="1" w:styleId="WW8Num17z6">
    <w:name w:val="WW8Num17z6"/>
    <w:uiPriority w:val="99"/>
    <w:rsid w:val="000177F6"/>
  </w:style>
  <w:style w:type="character" w:customStyle="1" w:styleId="WW8Num17z7">
    <w:name w:val="WW8Num17z7"/>
    <w:uiPriority w:val="99"/>
    <w:rsid w:val="000177F6"/>
  </w:style>
  <w:style w:type="character" w:customStyle="1" w:styleId="WW8Num17z8">
    <w:name w:val="WW8Num17z8"/>
    <w:uiPriority w:val="99"/>
    <w:rsid w:val="000177F6"/>
  </w:style>
  <w:style w:type="character" w:customStyle="1" w:styleId="WW8Num18z0">
    <w:name w:val="WW8Num18z0"/>
    <w:uiPriority w:val="99"/>
    <w:rsid w:val="000177F6"/>
  </w:style>
  <w:style w:type="character" w:customStyle="1" w:styleId="WW8Num18z1">
    <w:name w:val="WW8Num18z1"/>
    <w:uiPriority w:val="99"/>
    <w:rsid w:val="000177F6"/>
  </w:style>
  <w:style w:type="character" w:customStyle="1" w:styleId="WW8Num18z2">
    <w:name w:val="WW8Num18z2"/>
    <w:uiPriority w:val="99"/>
    <w:rsid w:val="000177F6"/>
  </w:style>
  <w:style w:type="character" w:customStyle="1" w:styleId="WW8Num18z3">
    <w:name w:val="WW8Num18z3"/>
    <w:uiPriority w:val="99"/>
    <w:rsid w:val="000177F6"/>
  </w:style>
  <w:style w:type="character" w:customStyle="1" w:styleId="WW8Num18z4">
    <w:name w:val="WW8Num18z4"/>
    <w:uiPriority w:val="99"/>
    <w:rsid w:val="000177F6"/>
  </w:style>
  <w:style w:type="character" w:customStyle="1" w:styleId="WW8Num18z5">
    <w:name w:val="WW8Num18z5"/>
    <w:uiPriority w:val="99"/>
    <w:rsid w:val="000177F6"/>
  </w:style>
  <w:style w:type="character" w:customStyle="1" w:styleId="WW8Num18z6">
    <w:name w:val="WW8Num18z6"/>
    <w:uiPriority w:val="99"/>
    <w:rsid w:val="000177F6"/>
  </w:style>
  <w:style w:type="character" w:customStyle="1" w:styleId="WW8Num18z7">
    <w:name w:val="WW8Num18z7"/>
    <w:uiPriority w:val="99"/>
    <w:rsid w:val="000177F6"/>
  </w:style>
  <w:style w:type="character" w:customStyle="1" w:styleId="WW8Num18z8">
    <w:name w:val="WW8Num18z8"/>
    <w:uiPriority w:val="99"/>
    <w:rsid w:val="000177F6"/>
  </w:style>
  <w:style w:type="character" w:customStyle="1" w:styleId="WW8Num19z0">
    <w:name w:val="WW8Num19z0"/>
    <w:uiPriority w:val="99"/>
    <w:rsid w:val="000177F6"/>
    <w:rPr>
      <w:rFonts w:ascii="Times New Roman" w:hAnsi="Times New Roman"/>
      <w:color w:val="auto"/>
    </w:rPr>
  </w:style>
  <w:style w:type="character" w:customStyle="1" w:styleId="WW8Num19z1">
    <w:name w:val="WW8Num19z1"/>
    <w:uiPriority w:val="99"/>
    <w:rsid w:val="000177F6"/>
    <w:rPr>
      <w:rFonts w:ascii="Courier New" w:hAnsi="Courier New"/>
    </w:rPr>
  </w:style>
  <w:style w:type="character" w:customStyle="1" w:styleId="WW8Num19z2">
    <w:name w:val="WW8Num19z2"/>
    <w:uiPriority w:val="99"/>
    <w:rsid w:val="000177F6"/>
    <w:rPr>
      <w:rFonts w:ascii="Wingdings" w:hAnsi="Wingdings"/>
    </w:rPr>
  </w:style>
  <w:style w:type="character" w:customStyle="1" w:styleId="WW8Num19z3">
    <w:name w:val="WW8Num19z3"/>
    <w:uiPriority w:val="99"/>
    <w:rsid w:val="000177F6"/>
    <w:rPr>
      <w:rFonts w:ascii="Symbol" w:hAnsi="Symbol"/>
    </w:rPr>
  </w:style>
  <w:style w:type="character" w:customStyle="1" w:styleId="WW8Num20z0">
    <w:name w:val="WW8Num20z0"/>
    <w:uiPriority w:val="99"/>
    <w:rsid w:val="000177F6"/>
    <w:rPr>
      <w:rFonts w:ascii="Symbol" w:hAnsi="Symbol"/>
    </w:rPr>
  </w:style>
  <w:style w:type="character" w:customStyle="1" w:styleId="WW8Num20z1">
    <w:name w:val="WW8Num20z1"/>
    <w:uiPriority w:val="99"/>
    <w:rsid w:val="000177F6"/>
    <w:rPr>
      <w:rFonts w:ascii="Courier New" w:hAnsi="Courier New"/>
    </w:rPr>
  </w:style>
  <w:style w:type="character" w:customStyle="1" w:styleId="WW8Num20z2">
    <w:name w:val="WW8Num20z2"/>
    <w:uiPriority w:val="99"/>
    <w:rsid w:val="000177F6"/>
    <w:rPr>
      <w:rFonts w:ascii="Wingdings" w:hAnsi="Wingdings"/>
    </w:rPr>
  </w:style>
  <w:style w:type="character" w:customStyle="1" w:styleId="WW8Num21z0">
    <w:name w:val="WW8Num21z0"/>
    <w:uiPriority w:val="99"/>
    <w:rsid w:val="000177F6"/>
    <w:rPr>
      <w:color w:val="000000"/>
    </w:rPr>
  </w:style>
  <w:style w:type="character" w:customStyle="1" w:styleId="WW8Num21z1">
    <w:name w:val="WW8Num21z1"/>
    <w:uiPriority w:val="99"/>
    <w:rsid w:val="000177F6"/>
  </w:style>
  <w:style w:type="character" w:customStyle="1" w:styleId="WW8Num22z0">
    <w:name w:val="WW8Num22z0"/>
    <w:uiPriority w:val="99"/>
    <w:rsid w:val="000177F6"/>
    <w:rPr>
      <w:color w:val="000000"/>
      <w:sz w:val="20"/>
    </w:rPr>
  </w:style>
  <w:style w:type="character" w:customStyle="1" w:styleId="WW8Num22z1">
    <w:name w:val="WW8Num22z1"/>
    <w:uiPriority w:val="99"/>
    <w:rsid w:val="000177F6"/>
  </w:style>
  <w:style w:type="character" w:customStyle="1" w:styleId="WW8Num22z2">
    <w:name w:val="WW8Num22z2"/>
    <w:uiPriority w:val="99"/>
    <w:rsid w:val="000177F6"/>
    <w:rPr>
      <w:rFonts w:ascii="Tahoma" w:hAnsi="Tahoma"/>
      <w:color w:val="000000"/>
    </w:rPr>
  </w:style>
  <w:style w:type="character" w:customStyle="1" w:styleId="WW8Num22z3">
    <w:name w:val="WW8Num22z3"/>
    <w:uiPriority w:val="99"/>
    <w:rsid w:val="000177F6"/>
    <w:rPr>
      <w:rFonts w:ascii="Tahoma" w:hAnsi="Tahoma"/>
      <w:color w:val="000000"/>
      <w:sz w:val="20"/>
    </w:rPr>
  </w:style>
  <w:style w:type="character" w:customStyle="1" w:styleId="WW8Num22z4">
    <w:name w:val="WW8Num22z4"/>
    <w:uiPriority w:val="99"/>
    <w:rsid w:val="000177F6"/>
  </w:style>
  <w:style w:type="character" w:customStyle="1" w:styleId="WW8Num22z5">
    <w:name w:val="WW8Num22z5"/>
    <w:uiPriority w:val="99"/>
    <w:rsid w:val="000177F6"/>
  </w:style>
  <w:style w:type="character" w:customStyle="1" w:styleId="WW8Num22z6">
    <w:name w:val="WW8Num22z6"/>
    <w:uiPriority w:val="99"/>
    <w:rsid w:val="000177F6"/>
    <w:rPr>
      <w:rFonts w:ascii="Tahoma" w:hAnsi="Tahoma"/>
      <w:color w:val="000000"/>
      <w:sz w:val="20"/>
    </w:rPr>
  </w:style>
  <w:style w:type="character" w:customStyle="1" w:styleId="WW8Num22z8">
    <w:name w:val="WW8Num22z8"/>
    <w:uiPriority w:val="99"/>
    <w:rsid w:val="000177F6"/>
  </w:style>
  <w:style w:type="character" w:customStyle="1" w:styleId="WW8Num23z0">
    <w:name w:val="WW8Num23z0"/>
    <w:uiPriority w:val="99"/>
    <w:rsid w:val="000177F6"/>
  </w:style>
  <w:style w:type="character" w:customStyle="1" w:styleId="WW8Num23z1">
    <w:name w:val="WW8Num23z1"/>
    <w:uiPriority w:val="99"/>
    <w:rsid w:val="000177F6"/>
    <w:rPr>
      <w:rFonts w:ascii="Tahoma" w:hAnsi="Tahoma"/>
      <w:sz w:val="17"/>
    </w:rPr>
  </w:style>
  <w:style w:type="character" w:customStyle="1" w:styleId="WW8Num23z2">
    <w:name w:val="WW8Num23z2"/>
    <w:uiPriority w:val="99"/>
    <w:rsid w:val="000177F6"/>
  </w:style>
  <w:style w:type="character" w:customStyle="1" w:styleId="WW8Num23z3">
    <w:name w:val="WW8Num23z3"/>
    <w:uiPriority w:val="99"/>
    <w:rsid w:val="000177F6"/>
  </w:style>
  <w:style w:type="character" w:customStyle="1" w:styleId="WW8Num23z4">
    <w:name w:val="WW8Num23z4"/>
    <w:uiPriority w:val="99"/>
    <w:rsid w:val="000177F6"/>
  </w:style>
  <w:style w:type="character" w:customStyle="1" w:styleId="WW8Num23z5">
    <w:name w:val="WW8Num23z5"/>
    <w:uiPriority w:val="99"/>
    <w:rsid w:val="000177F6"/>
  </w:style>
  <w:style w:type="character" w:customStyle="1" w:styleId="WW8Num23z6">
    <w:name w:val="WW8Num23z6"/>
    <w:uiPriority w:val="99"/>
    <w:rsid w:val="000177F6"/>
  </w:style>
  <w:style w:type="character" w:customStyle="1" w:styleId="WW8Num23z7">
    <w:name w:val="WW8Num23z7"/>
    <w:uiPriority w:val="99"/>
    <w:rsid w:val="000177F6"/>
  </w:style>
  <w:style w:type="character" w:customStyle="1" w:styleId="WW8Num23z8">
    <w:name w:val="WW8Num23z8"/>
    <w:uiPriority w:val="99"/>
    <w:rsid w:val="000177F6"/>
  </w:style>
  <w:style w:type="character" w:customStyle="1" w:styleId="WW8Num24z0">
    <w:name w:val="WW8Num24z0"/>
    <w:uiPriority w:val="99"/>
    <w:rsid w:val="000177F6"/>
  </w:style>
  <w:style w:type="character" w:customStyle="1" w:styleId="WW8Num25z0">
    <w:name w:val="WW8Num25z0"/>
    <w:uiPriority w:val="99"/>
    <w:rsid w:val="000177F6"/>
    <w:rPr>
      <w:rFonts w:ascii="Tahoma" w:eastAsia="Times New Roman" w:hAnsi="Tahoma"/>
      <w:b/>
      <w:color w:val="000000"/>
      <w:spacing w:val="0"/>
      <w:w w:val="100"/>
      <w:position w:val="0"/>
      <w:sz w:val="19"/>
      <w:u w:val="none"/>
      <w:vertAlign w:val="baseline"/>
    </w:rPr>
  </w:style>
  <w:style w:type="character" w:customStyle="1" w:styleId="WW8Num25z1">
    <w:name w:val="WW8Num25z1"/>
    <w:uiPriority w:val="99"/>
    <w:rsid w:val="000177F6"/>
    <w:rPr>
      <w:rFonts w:ascii="Arial" w:eastAsia="Times New Roman" w:hAnsi="Arial"/>
      <w:b/>
      <w:color w:val="000000"/>
      <w:spacing w:val="0"/>
      <w:w w:val="100"/>
      <w:position w:val="0"/>
      <w:sz w:val="19"/>
      <w:u w:val="none"/>
      <w:vertAlign w:val="baseline"/>
    </w:rPr>
  </w:style>
  <w:style w:type="character" w:customStyle="1" w:styleId="WW8Num25z2">
    <w:name w:val="WW8Num25z2"/>
    <w:uiPriority w:val="99"/>
    <w:rsid w:val="000177F6"/>
    <w:rPr>
      <w:rFonts w:ascii="Tahoma" w:eastAsia="Times New Roman" w:hAnsi="Tahoma"/>
      <w:color w:val="000000"/>
      <w:spacing w:val="0"/>
      <w:w w:val="100"/>
      <w:position w:val="0"/>
      <w:sz w:val="19"/>
      <w:u w:val="none"/>
      <w:vertAlign w:val="baseline"/>
    </w:rPr>
  </w:style>
  <w:style w:type="character" w:customStyle="1" w:styleId="WW8Num25z3">
    <w:name w:val="WW8Num25z3"/>
    <w:uiPriority w:val="99"/>
    <w:rsid w:val="000177F6"/>
  </w:style>
  <w:style w:type="character" w:customStyle="1" w:styleId="WW8Num25z4">
    <w:name w:val="WW8Num25z4"/>
    <w:uiPriority w:val="99"/>
    <w:rsid w:val="000177F6"/>
  </w:style>
  <w:style w:type="character" w:customStyle="1" w:styleId="WW8Num25z5">
    <w:name w:val="WW8Num25z5"/>
    <w:uiPriority w:val="99"/>
    <w:rsid w:val="000177F6"/>
  </w:style>
  <w:style w:type="character" w:customStyle="1" w:styleId="WW8Num25z6">
    <w:name w:val="WW8Num25z6"/>
    <w:uiPriority w:val="99"/>
    <w:rsid w:val="000177F6"/>
  </w:style>
  <w:style w:type="character" w:customStyle="1" w:styleId="WW8Num25z7">
    <w:name w:val="WW8Num25z7"/>
    <w:uiPriority w:val="99"/>
    <w:rsid w:val="000177F6"/>
  </w:style>
  <w:style w:type="character" w:customStyle="1" w:styleId="WW8Num25z8">
    <w:name w:val="WW8Num25z8"/>
    <w:uiPriority w:val="99"/>
    <w:rsid w:val="000177F6"/>
  </w:style>
  <w:style w:type="character" w:customStyle="1" w:styleId="WW8Num26z0">
    <w:name w:val="WW8Num26z0"/>
    <w:uiPriority w:val="99"/>
    <w:rsid w:val="000177F6"/>
    <w:rPr>
      <w:rFonts w:ascii="Tahoma" w:hAnsi="Tahoma"/>
      <w:b/>
      <w:sz w:val="20"/>
    </w:rPr>
  </w:style>
  <w:style w:type="character" w:customStyle="1" w:styleId="WW8Num26z1">
    <w:name w:val="WW8Num26z1"/>
    <w:uiPriority w:val="99"/>
    <w:rsid w:val="000177F6"/>
  </w:style>
  <w:style w:type="character" w:customStyle="1" w:styleId="WW8Num26z2">
    <w:name w:val="WW8Num26z2"/>
    <w:uiPriority w:val="99"/>
    <w:rsid w:val="000177F6"/>
    <w:rPr>
      <w:sz w:val="20"/>
    </w:rPr>
  </w:style>
  <w:style w:type="character" w:customStyle="1" w:styleId="WW8Num26z3">
    <w:name w:val="WW8Num26z3"/>
    <w:uiPriority w:val="99"/>
    <w:rsid w:val="000177F6"/>
  </w:style>
  <w:style w:type="character" w:customStyle="1" w:styleId="WW8Num26z5">
    <w:name w:val="WW8Num26z5"/>
    <w:uiPriority w:val="99"/>
    <w:rsid w:val="000177F6"/>
  </w:style>
  <w:style w:type="character" w:customStyle="1" w:styleId="WW8Num26z6">
    <w:name w:val="WW8Num26z6"/>
    <w:uiPriority w:val="99"/>
    <w:rsid w:val="000177F6"/>
  </w:style>
  <w:style w:type="character" w:customStyle="1" w:styleId="WW8Num26z7">
    <w:name w:val="WW8Num26z7"/>
    <w:uiPriority w:val="99"/>
    <w:rsid w:val="000177F6"/>
  </w:style>
  <w:style w:type="character" w:customStyle="1" w:styleId="WW8Num26z8">
    <w:name w:val="WW8Num26z8"/>
    <w:uiPriority w:val="99"/>
    <w:rsid w:val="000177F6"/>
  </w:style>
  <w:style w:type="character" w:customStyle="1" w:styleId="WW8Num27z0">
    <w:name w:val="WW8Num27z0"/>
    <w:uiPriority w:val="99"/>
    <w:rsid w:val="000177F6"/>
    <w:rPr>
      <w:b/>
    </w:rPr>
  </w:style>
  <w:style w:type="character" w:customStyle="1" w:styleId="WW8Num27z1">
    <w:name w:val="WW8Num27z1"/>
    <w:uiPriority w:val="99"/>
    <w:rsid w:val="000177F6"/>
  </w:style>
  <w:style w:type="character" w:customStyle="1" w:styleId="WW8Num27z2">
    <w:name w:val="WW8Num27z2"/>
    <w:uiPriority w:val="99"/>
    <w:rsid w:val="000177F6"/>
  </w:style>
  <w:style w:type="character" w:customStyle="1" w:styleId="WW8Num27z3">
    <w:name w:val="WW8Num27z3"/>
    <w:uiPriority w:val="99"/>
    <w:rsid w:val="000177F6"/>
  </w:style>
  <w:style w:type="character" w:customStyle="1" w:styleId="WW8Num27z4">
    <w:name w:val="WW8Num27z4"/>
    <w:uiPriority w:val="99"/>
    <w:rsid w:val="000177F6"/>
  </w:style>
  <w:style w:type="character" w:customStyle="1" w:styleId="WW8Num27z5">
    <w:name w:val="WW8Num27z5"/>
    <w:uiPriority w:val="99"/>
    <w:rsid w:val="000177F6"/>
  </w:style>
  <w:style w:type="character" w:customStyle="1" w:styleId="WW8Num27z6">
    <w:name w:val="WW8Num27z6"/>
    <w:uiPriority w:val="99"/>
    <w:rsid w:val="000177F6"/>
  </w:style>
  <w:style w:type="character" w:customStyle="1" w:styleId="WW8Num27z7">
    <w:name w:val="WW8Num27z7"/>
    <w:uiPriority w:val="99"/>
    <w:rsid w:val="000177F6"/>
  </w:style>
  <w:style w:type="character" w:customStyle="1" w:styleId="WW8Num27z8">
    <w:name w:val="WW8Num27z8"/>
    <w:uiPriority w:val="99"/>
    <w:rsid w:val="000177F6"/>
  </w:style>
  <w:style w:type="character" w:customStyle="1" w:styleId="WW8Num28z0">
    <w:name w:val="WW8Num28z0"/>
    <w:uiPriority w:val="99"/>
    <w:rsid w:val="000177F6"/>
    <w:rPr>
      <w:b/>
    </w:rPr>
  </w:style>
  <w:style w:type="character" w:customStyle="1" w:styleId="WW8Num28z1">
    <w:name w:val="WW8Num28z1"/>
    <w:uiPriority w:val="99"/>
    <w:rsid w:val="000177F6"/>
  </w:style>
  <w:style w:type="character" w:customStyle="1" w:styleId="WW8Num28z2">
    <w:name w:val="WW8Num28z2"/>
    <w:uiPriority w:val="99"/>
    <w:rsid w:val="000177F6"/>
  </w:style>
  <w:style w:type="character" w:customStyle="1" w:styleId="WW8Num28z3">
    <w:name w:val="WW8Num28z3"/>
    <w:uiPriority w:val="99"/>
    <w:rsid w:val="000177F6"/>
  </w:style>
  <w:style w:type="character" w:customStyle="1" w:styleId="WW8Num28z4">
    <w:name w:val="WW8Num28z4"/>
    <w:uiPriority w:val="99"/>
    <w:rsid w:val="000177F6"/>
  </w:style>
  <w:style w:type="character" w:customStyle="1" w:styleId="WW8Num28z5">
    <w:name w:val="WW8Num28z5"/>
    <w:uiPriority w:val="99"/>
    <w:rsid w:val="000177F6"/>
  </w:style>
  <w:style w:type="character" w:customStyle="1" w:styleId="WW8Num28z6">
    <w:name w:val="WW8Num28z6"/>
    <w:uiPriority w:val="99"/>
    <w:rsid w:val="000177F6"/>
  </w:style>
  <w:style w:type="character" w:customStyle="1" w:styleId="WW8Num28z7">
    <w:name w:val="WW8Num28z7"/>
    <w:uiPriority w:val="99"/>
    <w:rsid w:val="000177F6"/>
  </w:style>
  <w:style w:type="character" w:customStyle="1" w:styleId="WW8Num28z8">
    <w:name w:val="WW8Num28z8"/>
    <w:uiPriority w:val="99"/>
    <w:rsid w:val="000177F6"/>
  </w:style>
  <w:style w:type="character" w:customStyle="1" w:styleId="WW8Num29z0">
    <w:name w:val="WW8Num29z0"/>
    <w:uiPriority w:val="99"/>
    <w:rsid w:val="000177F6"/>
    <w:rPr>
      <w:rFonts w:ascii="Symbol" w:hAnsi="Symbol"/>
      <w:b/>
      <w:color w:val="auto"/>
    </w:rPr>
  </w:style>
  <w:style w:type="character" w:customStyle="1" w:styleId="WW8Num29z1">
    <w:name w:val="WW8Num29z1"/>
    <w:uiPriority w:val="99"/>
    <w:rsid w:val="000177F6"/>
  </w:style>
  <w:style w:type="character" w:customStyle="1" w:styleId="WW8Num29z2">
    <w:name w:val="WW8Num29z2"/>
    <w:uiPriority w:val="99"/>
    <w:rsid w:val="000177F6"/>
  </w:style>
  <w:style w:type="character" w:customStyle="1" w:styleId="WW8Num29z3">
    <w:name w:val="WW8Num29z3"/>
    <w:uiPriority w:val="99"/>
    <w:rsid w:val="000177F6"/>
  </w:style>
  <w:style w:type="character" w:customStyle="1" w:styleId="WW8Num29z4">
    <w:name w:val="WW8Num29z4"/>
    <w:uiPriority w:val="99"/>
    <w:rsid w:val="000177F6"/>
  </w:style>
  <w:style w:type="character" w:customStyle="1" w:styleId="WW8Num29z5">
    <w:name w:val="WW8Num29z5"/>
    <w:uiPriority w:val="99"/>
    <w:rsid w:val="000177F6"/>
  </w:style>
  <w:style w:type="character" w:customStyle="1" w:styleId="WW8Num29z6">
    <w:name w:val="WW8Num29z6"/>
    <w:uiPriority w:val="99"/>
    <w:rsid w:val="000177F6"/>
  </w:style>
  <w:style w:type="character" w:customStyle="1" w:styleId="WW8Num29z7">
    <w:name w:val="WW8Num29z7"/>
    <w:uiPriority w:val="99"/>
    <w:rsid w:val="000177F6"/>
  </w:style>
  <w:style w:type="character" w:customStyle="1" w:styleId="WW8Num29z8">
    <w:name w:val="WW8Num29z8"/>
    <w:uiPriority w:val="99"/>
    <w:rsid w:val="000177F6"/>
  </w:style>
  <w:style w:type="character" w:customStyle="1" w:styleId="WW8Num30z0">
    <w:name w:val="WW8Num30z0"/>
    <w:uiPriority w:val="99"/>
    <w:rsid w:val="000177F6"/>
  </w:style>
  <w:style w:type="character" w:customStyle="1" w:styleId="WW8Num30z1">
    <w:name w:val="WW8Num30z1"/>
    <w:uiPriority w:val="99"/>
    <w:rsid w:val="000177F6"/>
  </w:style>
  <w:style w:type="character" w:customStyle="1" w:styleId="WW8Num30z2">
    <w:name w:val="WW8Num30z2"/>
    <w:uiPriority w:val="99"/>
    <w:rsid w:val="000177F6"/>
  </w:style>
  <w:style w:type="character" w:customStyle="1" w:styleId="WW8Num30z3">
    <w:name w:val="WW8Num30z3"/>
    <w:uiPriority w:val="99"/>
    <w:rsid w:val="000177F6"/>
  </w:style>
  <w:style w:type="character" w:customStyle="1" w:styleId="WW8Num30z4">
    <w:name w:val="WW8Num30z4"/>
    <w:uiPriority w:val="99"/>
    <w:rsid w:val="000177F6"/>
  </w:style>
  <w:style w:type="character" w:customStyle="1" w:styleId="WW8Num30z5">
    <w:name w:val="WW8Num30z5"/>
    <w:uiPriority w:val="99"/>
    <w:rsid w:val="000177F6"/>
  </w:style>
  <w:style w:type="character" w:customStyle="1" w:styleId="WW8Num30z6">
    <w:name w:val="WW8Num30z6"/>
    <w:uiPriority w:val="99"/>
    <w:rsid w:val="000177F6"/>
  </w:style>
  <w:style w:type="character" w:customStyle="1" w:styleId="WW8Num30z7">
    <w:name w:val="WW8Num30z7"/>
    <w:uiPriority w:val="99"/>
    <w:rsid w:val="000177F6"/>
  </w:style>
  <w:style w:type="character" w:customStyle="1" w:styleId="WW8Num30z8">
    <w:name w:val="WW8Num30z8"/>
    <w:uiPriority w:val="99"/>
    <w:rsid w:val="000177F6"/>
  </w:style>
  <w:style w:type="character" w:customStyle="1" w:styleId="WW8Num31z0">
    <w:name w:val="WW8Num31z0"/>
    <w:uiPriority w:val="99"/>
    <w:rsid w:val="000177F6"/>
    <w:rPr>
      <w:rFonts w:ascii="Symbol" w:hAnsi="Symbol"/>
    </w:rPr>
  </w:style>
  <w:style w:type="character" w:customStyle="1" w:styleId="WW8Num31z1">
    <w:name w:val="WW8Num31z1"/>
    <w:uiPriority w:val="99"/>
    <w:rsid w:val="000177F6"/>
    <w:rPr>
      <w:rFonts w:ascii="Courier New" w:hAnsi="Courier New"/>
    </w:rPr>
  </w:style>
  <w:style w:type="character" w:customStyle="1" w:styleId="WW8Num31z2">
    <w:name w:val="WW8Num31z2"/>
    <w:uiPriority w:val="99"/>
    <w:rsid w:val="000177F6"/>
    <w:rPr>
      <w:rFonts w:ascii="Wingdings" w:hAnsi="Wingdings"/>
    </w:rPr>
  </w:style>
  <w:style w:type="character" w:customStyle="1" w:styleId="WW8Num32z0">
    <w:name w:val="WW8Num32z0"/>
    <w:uiPriority w:val="99"/>
    <w:rsid w:val="000177F6"/>
  </w:style>
  <w:style w:type="character" w:customStyle="1" w:styleId="WW8Num32z1">
    <w:name w:val="WW8Num32z1"/>
    <w:uiPriority w:val="99"/>
    <w:rsid w:val="000177F6"/>
  </w:style>
  <w:style w:type="character" w:customStyle="1" w:styleId="WW8Num32z2">
    <w:name w:val="WW8Num32z2"/>
    <w:uiPriority w:val="99"/>
    <w:rsid w:val="000177F6"/>
  </w:style>
  <w:style w:type="character" w:customStyle="1" w:styleId="WW8Num32z3">
    <w:name w:val="WW8Num32z3"/>
    <w:uiPriority w:val="99"/>
    <w:rsid w:val="000177F6"/>
  </w:style>
  <w:style w:type="character" w:customStyle="1" w:styleId="WW8Num32z4">
    <w:name w:val="WW8Num32z4"/>
    <w:uiPriority w:val="99"/>
    <w:rsid w:val="000177F6"/>
  </w:style>
  <w:style w:type="character" w:customStyle="1" w:styleId="WW8Num32z5">
    <w:name w:val="WW8Num32z5"/>
    <w:uiPriority w:val="99"/>
    <w:rsid w:val="000177F6"/>
  </w:style>
  <w:style w:type="character" w:customStyle="1" w:styleId="WW8Num32z6">
    <w:name w:val="WW8Num32z6"/>
    <w:uiPriority w:val="99"/>
    <w:rsid w:val="000177F6"/>
  </w:style>
  <w:style w:type="character" w:customStyle="1" w:styleId="WW8Num32z7">
    <w:name w:val="WW8Num32z7"/>
    <w:uiPriority w:val="99"/>
    <w:rsid w:val="000177F6"/>
  </w:style>
  <w:style w:type="character" w:customStyle="1" w:styleId="WW8Num32z8">
    <w:name w:val="WW8Num32z8"/>
    <w:uiPriority w:val="99"/>
    <w:rsid w:val="000177F6"/>
  </w:style>
  <w:style w:type="character" w:customStyle="1" w:styleId="Domylnaczcionkaakapitu2">
    <w:name w:val="Domyślna czcionka akapitu2"/>
    <w:uiPriority w:val="99"/>
    <w:rsid w:val="000177F6"/>
  </w:style>
  <w:style w:type="character" w:customStyle="1" w:styleId="WW-StopkaPogrubienie">
    <w:name w:val="WW-Stopka + Pogrubienie"/>
    <w:uiPriority w:val="99"/>
    <w:rsid w:val="000177F6"/>
    <w:rPr>
      <w:rFonts w:ascii="Tahoma" w:eastAsia="Times New Roman" w:hAnsi="Tahoma"/>
      <w:b/>
      <w:spacing w:val="0"/>
      <w:sz w:val="15"/>
      <w:u w:val="single"/>
    </w:rPr>
  </w:style>
  <w:style w:type="character" w:customStyle="1" w:styleId="WW-TeksttreciPogrubienie">
    <w:name w:val="WW-Tekst treści + Pogrubienie"/>
    <w:uiPriority w:val="99"/>
    <w:rsid w:val="000177F6"/>
    <w:rPr>
      <w:rFonts w:ascii="Tahoma" w:eastAsia="Times New Roman" w:hAnsi="Tahoma"/>
      <w:b/>
      <w:spacing w:val="0"/>
      <w:sz w:val="19"/>
    </w:rPr>
  </w:style>
  <w:style w:type="character" w:customStyle="1" w:styleId="WW-TeksttreciPogrubienie1">
    <w:name w:val="WW-Tekst treści + Pogrubienie1"/>
    <w:uiPriority w:val="99"/>
    <w:rsid w:val="000177F6"/>
    <w:rPr>
      <w:rFonts w:ascii="Tahoma" w:eastAsia="Times New Roman" w:hAnsi="Tahoma"/>
      <w:b/>
      <w:spacing w:val="0"/>
      <w:sz w:val="19"/>
    </w:rPr>
  </w:style>
  <w:style w:type="character" w:customStyle="1" w:styleId="WW-TeksttreciPogrubienie2">
    <w:name w:val="WW-Tekst treści + Pogrubienie2"/>
    <w:uiPriority w:val="99"/>
    <w:rsid w:val="000177F6"/>
    <w:rPr>
      <w:rFonts w:ascii="Tahoma" w:eastAsia="Times New Roman" w:hAnsi="Tahoma"/>
      <w:b/>
      <w:spacing w:val="0"/>
      <w:sz w:val="19"/>
    </w:rPr>
  </w:style>
  <w:style w:type="character" w:customStyle="1" w:styleId="WW-Pogrubienie">
    <w:name w:val="WW-Pogrubienie"/>
    <w:aliases w:val="Tekst treści + Arial"/>
    <w:uiPriority w:val="99"/>
    <w:rsid w:val="000177F6"/>
    <w:rPr>
      <w:rFonts w:ascii="Arial" w:eastAsia="Times New Roman" w:hAnsi="Arial"/>
      <w:b/>
      <w:spacing w:val="0"/>
      <w:sz w:val="19"/>
    </w:rPr>
  </w:style>
  <w:style w:type="character" w:customStyle="1" w:styleId="WW-Nagwek6">
    <w:name w:val="WW-Nagłówek #6"/>
    <w:uiPriority w:val="99"/>
    <w:rsid w:val="000177F6"/>
    <w:rPr>
      <w:rFonts w:ascii="Tahoma" w:eastAsia="Times New Roman" w:hAnsi="Tahoma"/>
      <w:spacing w:val="0"/>
      <w:sz w:val="19"/>
      <w:u w:val="single"/>
    </w:rPr>
  </w:style>
  <w:style w:type="character" w:customStyle="1" w:styleId="WW-TeksttreciPogrubienie3">
    <w:name w:val="WW-Tekst treści + Pogrubienie3"/>
    <w:uiPriority w:val="99"/>
    <w:rsid w:val="000177F6"/>
    <w:rPr>
      <w:rFonts w:ascii="Tahoma" w:eastAsia="Times New Roman" w:hAnsi="Tahoma"/>
      <w:b/>
      <w:spacing w:val="0"/>
      <w:sz w:val="19"/>
    </w:rPr>
  </w:style>
  <w:style w:type="character" w:customStyle="1" w:styleId="WW-TeksttreciPogrubienie4">
    <w:name w:val="WW-Tekst treści + Pogrubienie4"/>
    <w:uiPriority w:val="99"/>
    <w:rsid w:val="000177F6"/>
    <w:rPr>
      <w:rFonts w:ascii="Tahoma" w:eastAsia="Times New Roman" w:hAnsi="Tahoma"/>
      <w:b/>
      <w:spacing w:val="0"/>
      <w:sz w:val="19"/>
    </w:rPr>
  </w:style>
  <w:style w:type="character" w:customStyle="1" w:styleId="WW-TeksttreciPogrubienie5">
    <w:name w:val="WW-Tekst treści + Pogrubienie5"/>
    <w:uiPriority w:val="99"/>
    <w:rsid w:val="000177F6"/>
    <w:rPr>
      <w:rFonts w:ascii="Tahoma" w:eastAsia="Times New Roman" w:hAnsi="Tahoma"/>
      <w:b/>
      <w:spacing w:val="0"/>
      <w:sz w:val="19"/>
    </w:rPr>
  </w:style>
  <w:style w:type="character" w:customStyle="1" w:styleId="WW-Teksttreci3Bezpogrubienia">
    <w:name w:val="WW-Tekst treści (3) + Bez pogrubienia"/>
    <w:uiPriority w:val="99"/>
    <w:rsid w:val="000177F6"/>
    <w:rPr>
      <w:rFonts w:ascii="Tahoma" w:eastAsia="Times New Roman" w:hAnsi="Tahoma"/>
      <w:b/>
      <w:spacing w:val="0"/>
      <w:sz w:val="19"/>
    </w:rPr>
  </w:style>
  <w:style w:type="character" w:customStyle="1" w:styleId="WW-Teksttreci3Bezpogrubienia1">
    <w:name w:val="WW-Tekst treści (3) + Bez pogrubienia1"/>
    <w:uiPriority w:val="99"/>
    <w:rsid w:val="000177F6"/>
    <w:rPr>
      <w:rFonts w:ascii="Tahoma" w:eastAsia="Times New Roman" w:hAnsi="Tahoma"/>
      <w:b/>
      <w:spacing w:val="0"/>
      <w:sz w:val="19"/>
    </w:rPr>
  </w:style>
  <w:style w:type="character" w:customStyle="1" w:styleId="WW-TeksttreciPogrubienie6">
    <w:name w:val="WW-Tekst treści + Pogrubienie6"/>
    <w:uiPriority w:val="99"/>
    <w:rsid w:val="000177F6"/>
    <w:rPr>
      <w:rFonts w:ascii="Tahoma" w:eastAsia="Times New Roman" w:hAnsi="Tahoma"/>
      <w:b/>
      <w:spacing w:val="0"/>
      <w:sz w:val="19"/>
    </w:rPr>
  </w:style>
  <w:style w:type="character" w:customStyle="1" w:styleId="WW-Teksttreci3">
    <w:name w:val="WW-Tekst treści (3)"/>
    <w:uiPriority w:val="99"/>
    <w:rsid w:val="000177F6"/>
    <w:rPr>
      <w:rFonts w:ascii="Tahoma" w:eastAsia="Times New Roman" w:hAnsi="Tahoma"/>
      <w:spacing w:val="0"/>
      <w:sz w:val="19"/>
      <w:u w:val="single"/>
    </w:rPr>
  </w:style>
  <w:style w:type="character" w:customStyle="1" w:styleId="WW-TeksttreciPogrubienie7">
    <w:name w:val="WW-Tekst treści + Pogrubienie7"/>
    <w:uiPriority w:val="99"/>
    <w:rsid w:val="000177F6"/>
    <w:rPr>
      <w:rFonts w:ascii="Tahoma" w:eastAsia="Times New Roman" w:hAnsi="Tahoma"/>
      <w:b/>
      <w:spacing w:val="0"/>
      <w:sz w:val="19"/>
    </w:rPr>
  </w:style>
  <w:style w:type="character" w:customStyle="1" w:styleId="WW-TeksttreciPogrubienie8">
    <w:name w:val="WW-Tekst treści + Pogrubienie8"/>
    <w:uiPriority w:val="99"/>
    <w:rsid w:val="000177F6"/>
    <w:rPr>
      <w:rFonts w:ascii="Tahoma" w:eastAsia="Times New Roman" w:hAnsi="Tahoma"/>
      <w:b/>
      <w:spacing w:val="0"/>
      <w:sz w:val="19"/>
      <w:u w:val="single"/>
    </w:rPr>
  </w:style>
  <w:style w:type="character" w:customStyle="1" w:styleId="WW-TeksttreciPogrubienie9">
    <w:name w:val="WW-Tekst treści + Pogrubienie9"/>
    <w:uiPriority w:val="99"/>
    <w:rsid w:val="000177F6"/>
    <w:rPr>
      <w:rFonts w:ascii="Tahoma" w:eastAsia="Times New Roman" w:hAnsi="Tahoma"/>
      <w:b/>
      <w:spacing w:val="0"/>
      <w:sz w:val="19"/>
    </w:rPr>
  </w:style>
  <w:style w:type="character" w:customStyle="1" w:styleId="WW-TeksttreciPogrubienie10">
    <w:name w:val="WW-Tekst treści + Pogrubienie10"/>
    <w:uiPriority w:val="99"/>
    <w:rsid w:val="000177F6"/>
    <w:rPr>
      <w:rFonts w:ascii="Tahoma" w:eastAsia="Times New Roman" w:hAnsi="Tahoma"/>
      <w:b/>
      <w:spacing w:val="0"/>
      <w:sz w:val="19"/>
    </w:rPr>
  </w:style>
  <w:style w:type="character" w:customStyle="1" w:styleId="WW-Teksttreci">
    <w:name w:val="WW-Tekst treści"/>
    <w:uiPriority w:val="99"/>
    <w:rsid w:val="000177F6"/>
    <w:rPr>
      <w:rFonts w:ascii="Tahoma" w:eastAsia="Times New Roman" w:hAnsi="Tahoma"/>
      <w:spacing w:val="0"/>
      <w:sz w:val="19"/>
      <w:u w:val="single"/>
      <w:lang w:val="en-US" w:eastAsia="x-none"/>
    </w:rPr>
  </w:style>
  <w:style w:type="character" w:customStyle="1" w:styleId="WW-TeksttreciPogrubienie11">
    <w:name w:val="WW-Tekst treści + Pogrubienie11"/>
    <w:uiPriority w:val="99"/>
    <w:rsid w:val="000177F6"/>
    <w:rPr>
      <w:rFonts w:ascii="Tahoma" w:eastAsia="Times New Roman" w:hAnsi="Tahoma"/>
      <w:b/>
      <w:spacing w:val="0"/>
      <w:sz w:val="19"/>
    </w:rPr>
  </w:style>
  <w:style w:type="character" w:customStyle="1" w:styleId="WW-Teksttreci1">
    <w:name w:val="WW-Tekst treści1"/>
    <w:uiPriority w:val="99"/>
    <w:rsid w:val="000177F6"/>
    <w:rPr>
      <w:rFonts w:ascii="Tahoma" w:eastAsia="Times New Roman" w:hAnsi="Tahoma"/>
      <w:spacing w:val="0"/>
      <w:sz w:val="19"/>
      <w:u w:val="single"/>
    </w:rPr>
  </w:style>
  <w:style w:type="character" w:customStyle="1" w:styleId="WW-TeksttreciPogrubienie12">
    <w:name w:val="WW-Tekst treści + Pogrubienie12"/>
    <w:uiPriority w:val="99"/>
    <w:rsid w:val="000177F6"/>
    <w:rPr>
      <w:rFonts w:ascii="Tahoma" w:eastAsia="Times New Roman" w:hAnsi="Tahoma"/>
      <w:b/>
      <w:spacing w:val="0"/>
      <w:sz w:val="19"/>
    </w:rPr>
  </w:style>
  <w:style w:type="character" w:customStyle="1" w:styleId="WW-Teksttreci31">
    <w:name w:val="WW-Tekst treści (3)1"/>
    <w:uiPriority w:val="99"/>
    <w:rsid w:val="000177F6"/>
    <w:rPr>
      <w:rFonts w:ascii="Tahoma" w:eastAsia="Times New Roman" w:hAnsi="Tahoma"/>
      <w:spacing w:val="0"/>
      <w:sz w:val="19"/>
      <w:u w:val="single"/>
    </w:rPr>
  </w:style>
  <w:style w:type="character" w:customStyle="1" w:styleId="WW-Teksttreci6">
    <w:name w:val="WW-Tekst treści (6)"/>
    <w:uiPriority w:val="99"/>
    <w:rsid w:val="000177F6"/>
    <w:rPr>
      <w:rFonts w:ascii="Tahoma" w:eastAsia="Times New Roman" w:hAnsi="Tahoma"/>
      <w:spacing w:val="0"/>
      <w:sz w:val="15"/>
      <w:u w:val="single"/>
    </w:rPr>
  </w:style>
  <w:style w:type="character" w:customStyle="1" w:styleId="WW-Teksttreci32">
    <w:name w:val="WW-Tekst treści (3)2"/>
    <w:uiPriority w:val="99"/>
    <w:rsid w:val="000177F6"/>
    <w:rPr>
      <w:rFonts w:ascii="Tahoma" w:eastAsia="Times New Roman" w:hAnsi="Tahoma"/>
      <w:spacing w:val="0"/>
      <w:sz w:val="19"/>
      <w:u w:val="single"/>
    </w:rPr>
  </w:style>
  <w:style w:type="character" w:customStyle="1" w:styleId="WW-TeksttreciPogrubienie13">
    <w:name w:val="WW-Tekst treści + Pogrubienie13"/>
    <w:uiPriority w:val="99"/>
    <w:rsid w:val="000177F6"/>
    <w:rPr>
      <w:rFonts w:ascii="Tahoma" w:eastAsia="Times New Roman" w:hAnsi="Tahoma"/>
      <w:b/>
      <w:spacing w:val="0"/>
      <w:sz w:val="19"/>
    </w:rPr>
  </w:style>
  <w:style w:type="character" w:customStyle="1" w:styleId="WW-Nagwek61">
    <w:name w:val="WW-Nagłówek #61"/>
    <w:uiPriority w:val="99"/>
    <w:rsid w:val="000177F6"/>
    <w:rPr>
      <w:rFonts w:ascii="Tahoma" w:eastAsia="Times New Roman" w:hAnsi="Tahoma"/>
      <w:spacing w:val="0"/>
      <w:sz w:val="19"/>
      <w:u w:val="single"/>
    </w:rPr>
  </w:style>
  <w:style w:type="character" w:customStyle="1" w:styleId="WW-Teksttreci2">
    <w:name w:val="WW-Tekst treści2"/>
    <w:uiPriority w:val="99"/>
    <w:rsid w:val="000177F6"/>
    <w:rPr>
      <w:rFonts w:ascii="Tahoma" w:eastAsia="Times New Roman" w:hAnsi="Tahoma"/>
      <w:spacing w:val="0"/>
      <w:sz w:val="19"/>
      <w:u w:val="single"/>
    </w:rPr>
  </w:style>
  <w:style w:type="character" w:customStyle="1" w:styleId="WW-Teksttreci8">
    <w:name w:val="WW-Tekst treści (8)"/>
    <w:uiPriority w:val="99"/>
    <w:rsid w:val="000177F6"/>
    <w:rPr>
      <w:rFonts w:ascii="Tahoma" w:eastAsia="Times New Roman" w:hAnsi="Tahoma"/>
      <w:spacing w:val="10"/>
      <w:sz w:val="15"/>
      <w:u w:val="single"/>
    </w:rPr>
  </w:style>
  <w:style w:type="character" w:customStyle="1" w:styleId="WW-TeksttreciPogrubienie14">
    <w:name w:val="WW-Tekst treści + Pogrubienie14"/>
    <w:uiPriority w:val="99"/>
    <w:rsid w:val="000177F6"/>
    <w:rPr>
      <w:rFonts w:ascii="Tahoma" w:eastAsia="Times New Roman" w:hAnsi="Tahoma"/>
      <w:b/>
      <w:spacing w:val="0"/>
      <w:sz w:val="19"/>
    </w:rPr>
  </w:style>
  <w:style w:type="character" w:customStyle="1" w:styleId="WW-TeksttreciPogrubienie15">
    <w:name w:val="WW-Tekst treści + Pogrubienie15"/>
    <w:uiPriority w:val="99"/>
    <w:rsid w:val="000177F6"/>
    <w:rPr>
      <w:rFonts w:ascii="Tahoma" w:eastAsia="Times New Roman" w:hAnsi="Tahoma"/>
      <w:b/>
      <w:spacing w:val="0"/>
      <w:sz w:val="19"/>
    </w:rPr>
  </w:style>
  <w:style w:type="character" w:customStyle="1" w:styleId="WW-Teksttreci33">
    <w:name w:val="WW-Tekst treści (3)3"/>
    <w:uiPriority w:val="99"/>
    <w:rsid w:val="000177F6"/>
    <w:rPr>
      <w:rFonts w:ascii="Tahoma" w:eastAsia="Times New Roman" w:hAnsi="Tahoma"/>
      <w:spacing w:val="0"/>
      <w:sz w:val="19"/>
      <w:u w:val="single"/>
    </w:rPr>
  </w:style>
  <w:style w:type="character" w:customStyle="1" w:styleId="WW-TeksttreciPogrubienie21">
    <w:name w:val="WW-Tekst treści + Pogrubienie21"/>
    <w:aliases w:val="Kursywa2"/>
    <w:uiPriority w:val="99"/>
    <w:rsid w:val="000177F6"/>
    <w:rPr>
      <w:rFonts w:ascii="Tahoma" w:eastAsia="Times New Roman" w:hAnsi="Tahoma"/>
      <w:b/>
      <w:i/>
      <w:spacing w:val="0"/>
      <w:sz w:val="19"/>
    </w:rPr>
  </w:style>
  <w:style w:type="character" w:customStyle="1" w:styleId="WW-TeksttreciPogrubienie16">
    <w:name w:val="WW-Tekst treści + Pogrubienie16"/>
    <w:uiPriority w:val="99"/>
    <w:rsid w:val="000177F6"/>
    <w:rPr>
      <w:rFonts w:ascii="Tahoma" w:eastAsia="Times New Roman" w:hAnsi="Tahoma"/>
      <w:b/>
      <w:spacing w:val="0"/>
      <w:sz w:val="19"/>
    </w:rPr>
  </w:style>
  <w:style w:type="character" w:customStyle="1" w:styleId="WW-TeksttreciPogrubienie17">
    <w:name w:val="WW-Tekst treści + Pogrubienie17"/>
    <w:uiPriority w:val="99"/>
    <w:rsid w:val="000177F6"/>
    <w:rPr>
      <w:rFonts w:ascii="Tahoma" w:eastAsia="Times New Roman" w:hAnsi="Tahoma"/>
      <w:b/>
      <w:spacing w:val="0"/>
      <w:sz w:val="19"/>
    </w:rPr>
  </w:style>
  <w:style w:type="character" w:customStyle="1" w:styleId="WW-Teksttreci30">
    <w:name w:val="WW-Tekst treści3"/>
    <w:uiPriority w:val="99"/>
    <w:rsid w:val="000177F6"/>
    <w:rPr>
      <w:rFonts w:ascii="Tahoma" w:eastAsia="Times New Roman" w:hAnsi="Tahoma"/>
      <w:spacing w:val="0"/>
      <w:sz w:val="19"/>
      <w:u w:val="single"/>
    </w:rPr>
  </w:style>
  <w:style w:type="character" w:customStyle="1" w:styleId="WW-TeksttreciPogrubienie18">
    <w:name w:val="WW-Tekst treści + Pogrubienie18"/>
    <w:uiPriority w:val="99"/>
    <w:rsid w:val="000177F6"/>
    <w:rPr>
      <w:rFonts w:ascii="Tahoma" w:eastAsia="Times New Roman" w:hAnsi="Tahoma"/>
      <w:b/>
      <w:spacing w:val="0"/>
      <w:sz w:val="19"/>
    </w:rPr>
  </w:style>
  <w:style w:type="character" w:customStyle="1" w:styleId="WW-Teksttreci14Bezpogrubienia">
    <w:name w:val="WW-Tekst treści (14) + Bez pogrubienia"/>
    <w:uiPriority w:val="99"/>
    <w:rsid w:val="000177F6"/>
    <w:rPr>
      <w:rFonts w:ascii="Times New Roman" w:hAnsi="Times New Roman"/>
      <w:b/>
      <w:spacing w:val="0"/>
      <w:sz w:val="22"/>
    </w:rPr>
  </w:style>
  <w:style w:type="character" w:customStyle="1" w:styleId="WW-Teksttreci3Bezpogrubienia2">
    <w:name w:val="WW-Tekst treści (3) + Bez pogrubienia2"/>
    <w:uiPriority w:val="99"/>
    <w:rsid w:val="000177F6"/>
    <w:rPr>
      <w:rFonts w:ascii="Tahoma" w:eastAsia="Times New Roman" w:hAnsi="Tahoma"/>
      <w:b/>
      <w:spacing w:val="0"/>
      <w:sz w:val="19"/>
    </w:rPr>
  </w:style>
  <w:style w:type="character" w:customStyle="1" w:styleId="WW-Teksttreci7">
    <w:name w:val="WW-Tekst treści (7)"/>
    <w:uiPriority w:val="99"/>
    <w:rsid w:val="000177F6"/>
    <w:rPr>
      <w:rFonts w:ascii="Tahoma" w:eastAsia="Times New Roman" w:hAnsi="Tahoma"/>
      <w:spacing w:val="0"/>
      <w:sz w:val="19"/>
      <w:u w:val="single"/>
    </w:rPr>
  </w:style>
  <w:style w:type="character" w:customStyle="1" w:styleId="WW-TeksttreciPogrubienie19">
    <w:name w:val="WW-Tekst treści + Pogrubienie19"/>
    <w:uiPriority w:val="99"/>
    <w:rsid w:val="000177F6"/>
    <w:rPr>
      <w:rFonts w:ascii="Tahoma" w:eastAsia="Times New Roman" w:hAnsi="Tahoma"/>
      <w:b/>
      <w:spacing w:val="0"/>
      <w:sz w:val="19"/>
    </w:rPr>
  </w:style>
  <w:style w:type="character" w:customStyle="1" w:styleId="WW-Teksttreci34">
    <w:name w:val="WW-Tekst treści (3)4"/>
    <w:uiPriority w:val="99"/>
    <w:rsid w:val="000177F6"/>
    <w:rPr>
      <w:rFonts w:ascii="Tahoma" w:eastAsia="Times New Roman" w:hAnsi="Tahoma"/>
      <w:spacing w:val="0"/>
      <w:sz w:val="19"/>
      <w:u w:val="single"/>
    </w:rPr>
  </w:style>
  <w:style w:type="character" w:customStyle="1" w:styleId="WW-Teksttreci61">
    <w:name w:val="WW-Tekst treści (6)1"/>
    <w:uiPriority w:val="99"/>
    <w:rsid w:val="000177F6"/>
    <w:rPr>
      <w:rFonts w:ascii="Tahoma" w:eastAsia="Times New Roman" w:hAnsi="Tahoma"/>
      <w:spacing w:val="0"/>
      <w:sz w:val="15"/>
      <w:u w:val="single"/>
      <w:lang w:val="en-US" w:eastAsia="x-none"/>
    </w:rPr>
  </w:style>
  <w:style w:type="character" w:customStyle="1" w:styleId="WW-TeksttreciPogrubienie20">
    <w:name w:val="WW-Tekst treści + Pogrubienie20"/>
    <w:uiPriority w:val="99"/>
    <w:rsid w:val="000177F6"/>
    <w:rPr>
      <w:rFonts w:ascii="Tahoma" w:eastAsia="Times New Roman" w:hAnsi="Tahoma"/>
      <w:b/>
      <w:spacing w:val="0"/>
      <w:sz w:val="19"/>
    </w:rPr>
  </w:style>
  <w:style w:type="character" w:customStyle="1" w:styleId="Znakiprzypiswdolnych">
    <w:name w:val="Znaki przypisów dolnych"/>
    <w:uiPriority w:val="99"/>
    <w:rsid w:val="000177F6"/>
    <w:rPr>
      <w:vertAlign w:val="superscript"/>
    </w:rPr>
  </w:style>
  <w:style w:type="character" w:customStyle="1" w:styleId="WW-ZnakZnak9">
    <w:name w:val="WW-Znak Znak9"/>
    <w:uiPriority w:val="99"/>
    <w:rsid w:val="000177F6"/>
    <w:rPr>
      <w:b/>
      <w:sz w:val="24"/>
      <w:lang w:val="pl-PL" w:eastAsia="x-none"/>
    </w:rPr>
  </w:style>
  <w:style w:type="paragraph" w:customStyle="1" w:styleId="Nagwek12">
    <w:name w:val="Nagłówek1"/>
    <w:basedOn w:val="Normalny"/>
    <w:next w:val="Podtytu"/>
    <w:uiPriority w:val="99"/>
    <w:rsid w:val="000177F6"/>
    <w:pPr>
      <w:keepNext/>
      <w:suppressLineNumbers/>
      <w:suppressAutoHyphens/>
      <w:spacing w:before="60" w:after="60"/>
      <w:jc w:val="center"/>
    </w:pPr>
    <w:rPr>
      <w:rFonts w:ascii="Times New Roman" w:eastAsia="Times New Roman" w:hAnsi="Times New Roman" w:cs="Times New Roman"/>
      <w:b/>
      <w:bCs/>
      <w:color w:val="auto"/>
      <w:lang w:eastAsia="zh-CN"/>
    </w:rPr>
  </w:style>
  <w:style w:type="paragraph" w:styleId="Lista">
    <w:name w:val="List"/>
    <w:basedOn w:val="Tekstpodstawowy"/>
    <w:uiPriority w:val="99"/>
    <w:rsid w:val="000177F6"/>
    <w:pPr>
      <w:suppressAutoHyphens/>
    </w:pPr>
    <w:rPr>
      <w:rFonts w:cs="Arial"/>
      <w:lang w:eastAsia="zh-CN"/>
    </w:rPr>
  </w:style>
  <w:style w:type="paragraph" w:styleId="Legenda">
    <w:name w:val="caption"/>
    <w:basedOn w:val="Normalny"/>
    <w:uiPriority w:val="99"/>
    <w:qFormat/>
    <w:rsid w:val="000177F6"/>
    <w:pPr>
      <w:suppressLineNumbers/>
      <w:suppressAutoHyphens/>
      <w:spacing w:before="120" w:after="120"/>
    </w:pPr>
    <w:rPr>
      <w:rFonts w:cs="Arial"/>
      <w:i/>
      <w:iCs/>
      <w:lang w:eastAsia="zh-CN"/>
    </w:rPr>
  </w:style>
  <w:style w:type="paragraph" w:customStyle="1" w:styleId="Tekstpodstawowy33">
    <w:name w:val="Tekst podstawowy 33"/>
    <w:basedOn w:val="Normalny"/>
    <w:uiPriority w:val="99"/>
    <w:rsid w:val="000177F6"/>
    <w:pPr>
      <w:suppressAutoHyphens/>
      <w:ind w:left="-720"/>
      <w:jc w:val="both"/>
    </w:pPr>
    <w:rPr>
      <w:rFonts w:ascii="Tahoma" w:eastAsia="Times New Roman" w:hAnsi="Tahoma" w:cs="Tahoma"/>
      <w:b/>
      <w:sz w:val="20"/>
      <w:szCs w:val="20"/>
      <w:lang w:eastAsia="zh-CN"/>
    </w:rPr>
  </w:style>
  <w:style w:type="paragraph" w:customStyle="1" w:styleId="Zwykytekst3">
    <w:name w:val="Zwykły tekst3"/>
    <w:basedOn w:val="Normalny"/>
    <w:uiPriority w:val="99"/>
    <w:rsid w:val="000177F6"/>
    <w:pPr>
      <w:suppressAutoHyphens/>
    </w:pPr>
    <w:rPr>
      <w:rFonts w:ascii="Courier New" w:eastAsia="Times New Roman" w:hAnsi="Courier New" w:cs="Times New Roman"/>
      <w:color w:val="auto"/>
      <w:sz w:val="20"/>
      <w:szCs w:val="20"/>
      <w:lang w:eastAsia="zh-CN"/>
    </w:rPr>
  </w:style>
  <w:style w:type="paragraph" w:customStyle="1" w:styleId="Tekstkomentarza1">
    <w:name w:val="Tekst komentarza1"/>
    <w:basedOn w:val="Normalny"/>
    <w:uiPriority w:val="99"/>
    <w:rsid w:val="000177F6"/>
    <w:pPr>
      <w:suppressAutoHyphens/>
    </w:pPr>
    <w:rPr>
      <w:sz w:val="20"/>
      <w:szCs w:val="20"/>
      <w:lang w:eastAsia="zh-CN"/>
    </w:rPr>
  </w:style>
  <w:style w:type="paragraph" w:customStyle="1" w:styleId="Tekstpodstawowy24">
    <w:name w:val="Tekst podstawowy 24"/>
    <w:basedOn w:val="Normalny"/>
    <w:uiPriority w:val="99"/>
    <w:rsid w:val="000177F6"/>
    <w:pPr>
      <w:suppressAutoHyphens/>
      <w:spacing w:after="120" w:line="480" w:lineRule="auto"/>
    </w:pPr>
    <w:rPr>
      <w:lang w:eastAsia="zh-CN"/>
    </w:rPr>
  </w:style>
  <w:style w:type="paragraph" w:customStyle="1" w:styleId="Tekstpodstawowywcity21">
    <w:name w:val="Tekst podstawowy wcięty 21"/>
    <w:basedOn w:val="Normalny"/>
    <w:uiPriority w:val="99"/>
    <w:rsid w:val="000177F6"/>
    <w:pPr>
      <w:suppressAutoHyphens/>
      <w:spacing w:after="120" w:line="480" w:lineRule="auto"/>
      <w:ind w:left="283"/>
    </w:pPr>
    <w:rPr>
      <w:lang w:eastAsia="zh-CN"/>
    </w:rPr>
  </w:style>
  <w:style w:type="paragraph" w:customStyle="1" w:styleId="Tekstblokowy1">
    <w:name w:val="Tekst blokowy1"/>
    <w:basedOn w:val="Normalny"/>
    <w:uiPriority w:val="99"/>
    <w:rsid w:val="000177F6"/>
    <w:pPr>
      <w:suppressAutoHyphens/>
      <w:ind w:left="-120" w:right="-469"/>
      <w:jc w:val="both"/>
    </w:pPr>
    <w:rPr>
      <w:rFonts w:ascii="Tahoma" w:eastAsia="Times New Roman" w:hAnsi="Tahoma" w:cs="Tahoma"/>
      <w:b/>
      <w:bCs/>
      <w:iCs/>
      <w:color w:val="auto"/>
      <w:sz w:val="20"/>
      <w:szCs w:val="20"/>
      <w:lang w:eastAsia="zh-CN"/>
    </w:rPr>
  </w:style>
  <w:style w:type="paragraph" w:customStyle="1" w:styleId="Tekstpodstawowywcity31">
    <w:name w:val="Tekst podstawowy wcięty 31"/>
    <w:basedOn w:val="Normalny"/>
    <w:uiPriority w:val="99"/>
    <w:rsid w:val="000177F6"/>
    <w:pPr>
      <w:suppressAutoHyphens/>
      <w:spacing w:after="120"/>
      <w:ind w:left="283"/>
    </w:pPr>
    <w:rPr>
      <w:sz w:val="16"/>
      <w:szCs w:val="16"/>
      <w:lang w:eastAsia="zh-CN"/>
    </w:rPr>
  </w:style>
  <w:style w:type="paragraph" w:customStyle="1" w:styleId="Tekstpodstawowy23">
    <w:name w:val="Tekst podstawowy 23"/>
    <w:basedOn w:val="Normalny"/>
    <w:uiPriority w:val="99"/>
    <w:rsid w:val="000177F6"/>
    <w:pPr>
      <w:widowControl w:val="0"/>
      <w:suppressAutoHyphens/>
      <w:jc w:val="both"/>
    </w:pPr>
    <w:rPr>
      <w:rFonts w:ascii="Times New Roman" w:hAnsi="Times New Roman" w:cs="Tahoma"/>
      <w:sz w:val="22"/>
      <w:lang w:eastAsia="zh-CN"/>
    </w:rPr>
  </w:style>
  <w:style w:type="paragraph" w:customStyle="1" w:styleId="Akapitzlist2">
    <w:name w:val="Akapit z listą2"/>
    <w:basedOn w:val="Normalny"/>
    <w:uiPriority w:val="99"/>
    <w:rsid w:val="000177F6"/>
    <w:pPr>
      <w:suppressAutoHyphens/>
      <w:ind w:left="708"/>
    </w:pPr>
    <w:rPr>
      <w:rFonts w:ascii="Garamond" w:eastAsia="Times New Roman" w:hAnsi="Garamond" w:cs="Times New Roman"/>
      <w:color w:val="auto"/>
      <w:szCs w:val="20"/>
      <w:lang w:eastAsia="zh-CN"/>
    </w:rPr>
  </w:style>
  <w:style w:type="paragraph" w:customStyle="1" w:styleId="Nagwektabeli">
    <w:name w:val="Nagłówek tabeli"/>
    <w:basedOn w:val="Zawartotabeli"/>
    <w:uiPriority w:val="99"/>
    <w:rsid w:val="000177F6"/>
    <w:pPr>
      <w:jc w:val="center"/>
    </w:pPr>
    <w:rPr>
      <w:b/>
      <w:bCs/>
      <w:lang w:eastAsia="zh-CN"/>
    </w:rPr>
  </w:style>
  <w:style w:type="paragraph" w:customStyle="1" w:styleId="Zawartoramki">
    <w:name w:val="Zawartość ramki"/>
    <w:basedOn w:val="Normalny"/>
    <w:uiPriority w:val="99"/>
    <w:rsid w:val="000177F6"/>
    <w:pPr>
      <w:suppressAutoHyphens/>
    </w:pPr>
    <w:rPr>
      <w:lang w:eastAsia="zh-CN"/>
    </w:rPr>
  </w:style>
  <w:style w:type="paragraph" w:customStyle="1" w:styleId="Tiret0">
    <w:name w:val="Tiret 0"/>
    <w:basedOn w:val="Normalny"/>
    <w:uiPriority w:val="99"/>
    <w:rsid w:val="0057398C"/>
    <w:pPr>
      <w:numPr>
        <w:numId w:val="5"/>
      </w:numPr>
      <w:spacing w:before="120" w:after="120"/>
      <w:jc w:val="both"/>
    </w:pPr>
    <w:rPr>
      <w:rFonts w:ascii="Times New Roman" w:hAnsi="Times New Roman" w:cs="Times New Roman"/>
      <w:color w:val="auto"/>
      <w:szCs w:val="22"/>
      <w:lang w:eastAsia="en-GB"/>
    </w:rPr>
  </w:style>
  <w:style w:type="paragraph" w:customStyle="1" w:styleId="Tiret1">
    <w:name w:val="Tiret 1"/>
    <w:basedOn w:val="Normalny"/>
    <w:uiPriority w:val="99"/>
    <w:rsid w:val="0057398C"/>
    <w:pPr>
      <w:numPr>
        <w:numId w:val="6"/>
      </w:numPr>
      <w:spacing w:before="120" w:after="120"/>
      <w:jc w:val="both"/>
    </w:pPr>
    <w:rPr>
      <w:rFonts w:ascii="Times New Roman" w:hAnsi="Times New Roman" w:cs="Times New Roman"/>
      <w:color w:val="auto"/>
      <w:szCs w:val="22"/>
      <w:lang w:eastAsia="en-GB"/>
    </w:rPr>
  </w:style>
  <w:style w:type="paragraph" w:customStyle="1" w:styleId="NumPar1">
    <w:name w:val="NumPar 1"/>
    <w:basedOn w:val="Normalny"/>
    <w:next w:val="Normalny"/>
    <w:uiPriority w:val="99"/>
    <w:rsid w:val="0057398C"/>
    <w:pPr>
      <w:numPr>
        <w:numId w:val="7"/>
      </w:numPr>
      <w:spacing w:before="120" w:after="120"/>
      <w:jc w:val="both"/>
    </w:pPr>
    <w:rPr>
      <w:rFonts w:ascii="Times New Roman" w:hAnsi="Times New Roman" w:cs="Times New Roman"/>
      <w:color w:val="auto"/>
      <w:szCs w:val="22"/>
      <w:lang w:eastAsia="en-GB"/>
    </w:rPr>
  </w:style>
  <w:style w:type="paragraph" w:customStyle="1" w:styleId="NumPar2">
    <w:name w:val="NumPar 2"/>
    <w:basedOn w:val="Normalny"/>
    <w:next w:val="Normalny"/>
    <w:uiPriority w:val="99"/>
    <w:rsid w:val="0057398C"/>
    <w:pPr>
      <w:numPr>
        <w:ilvl w:val="1"/>
        <w:numId w:val="7"/>
      </w:numPr>
      <w:spacing w:before="120" w:after="120"/>
      <w:jc w:val="both"/>
    </w:pPr>
    <w:rPr>
      <w:rFonts w:ascii="Times New Roman" w:hAnsi="Times New Roman" w:cs="Times New Roman"/>
      <w:color w:val="auto"/>
      <w:szCs w:val="22"/>
      <w:lang w:eastAsia="en-GB"/>
    </w:rPr>
  </w:style>
  <w:style w:type="paragraph" w:customStyle="1" w:styleId="NumPar3">
    <w:name w:val="NumPar 3"/>
    <w:basedOn w:val="Normalny"/>
    <w:next w:val="Normalny"/>
    <w:uiPriority w:val="99"/>
    <w:rsid w:val="0057398C"/>
    <w:pPr>
      <w:numPr>
        <w:ilvl w:val="2"/>
        <w:numId w:val="7"/>
      </w:numPr>
      <w:spacing w:before="120" w:after="120"/>
      <w:jc w:val="both"/>
    </w:pPr>
    <w:rPr>
      <w:rFonts w:ascii="Times New Roman" w:hAnsi="Times New Roman" w:cs="Times New Roman"/>
      <w:color w:val="auto"/>
      <w:szCs w:val="22"/>
      <w:lang w:eastAsia="en-GB"/>
    </w:rPr>
  </w:style>
  <w:style w:type="paragraph" w:customStyle="1" w:styleId="NumPar4">
    <w:name w:val="NumPar 4"/>
    <w:basedOn w:val="Normalny"/>
    <w:next w:val="Normalny"/>
    <w:uiPriority w:val="99"/>
    <w:rsid w:val="0057398C"/>
    <w:pPr>
      <w:numPr>
        <w:ilvl w:val="3"/>
        <w:numId w:val="7"/>
      </w:numPr>
      <w:spacing w:before="120" w:after="120"/>
      <w:jc w:val="both"/>
    </w:pPr>
    <w:rPr>
      <w:rFonts w:ascii="Times New Roman" w:hAnsi="Times New Roman" w:cs="Times New Roman"/>
      <w:color w:val="auto"/>
      <w:szCs w:val="22"/>
      <w:lang w:eastAsia="en-GB"/>
    </w:rPr>
  </w:style>
  <w:style w:type="character" w:customStyle="1" w:styleId="TekstpodstawowyZnak">
    <w:name w:val="Tekst podstawowy Znak"/>
    <w:aliases w:val="a2 Znak"/>
    <w:link w:val="Tekstpodstawowy"/>
    <w:uiPriority w:val="99"/>
    <w:locked/>
    <w:rsid w:val="00000490"/>
    <w:rPr>
      <w:rFonts w:ascii="Times New Roman" w:hAnsi="Times New Roman"/>
      <w:sz w:val="24"/>
    </w:rPr>
  </w:style>
  <w:style w:type="character" w:customStyle="1" w:styleId="TekstdymkaZnak1">
    <w:name w:val="Tekst dymka Znak1"/>
    <w:uiPriority w:val="99"/>
    <w:rsid w:val="00000490"/>
    <w:rPr>
      <w:rFonts w:ascii="Segoe UI" w:hAnsi="Segoe UI"/>
      <w:kern w:val="1"/>
      <w:sz w:val="18"/>
      <w:lang w:val="x-none" w:eastAsia="zh-CN"/>
    </w:rPr>
  </w:style>
  <w:style w:type="character" w:customStyle="1" w:styleId="StopkaZnak1">
    <w:name w:val="Stopka Znak1"/>
    <w:uiPriority w:val="99"/>
    <w:rsid w:val="00000490"/>
    <w:rPr>
      <w:kern w:val="1"/>
      <w:sz w:val="24"/>
      <w:lang w:val="x-none" w:eastAsia="zh-CN"/>
    </w:rPr>
  </w:style>
  <w:style w:type="character" w:customStyle="1" w:styleId="NagwekZnak1">
    <w:name w:val="Nagłówek Znak1"/>
    <w:uiPriority w:val="99"/>
    <w:rsid w:val="00000490"/>
    <w:rPr>
      <w:kern w:val="1"/>
      <w:sz w:val="24"/>
      <w:lang w:val="x-none" w:eastAsia="zh-CN"/>
    </w:rPr>
  </w:style>
  <w:style w:type="character" w:customStyle="1" w:styleId="TekstkomentarzaZnak">
    <w:name w:val="Tekst komentarza Znak"/>
    <w:link w:val="Tekstkomentarza"/>
    <w:uiPriority w:val="99"/>
    <w:locked/>
    <w:rsid w:val="00000490"/>
    <w:rPr>
      <w:color w:val="000000"/>
    </w:rPr>
  </w:style>
  <w:style w:type="paragraph" w:customStyle="1" w:styleId="msonormal0">
    <w:name w:val="msonormal"/>
    <w:basedOn w:val="Normalny"/>
    <w:uiPriority w:val="99"/>
    <w:rsid w:val="00616E36"/>
    <w:pPr>
      <w:spacing w:before="100" w:beforeAutospacing="1" w:after="100" w:afterAutospacing="1"/>
    </w:pPr>
    <w:rPr>
      <w:rFonts w:ascii="Times New Roman" w:eastAsia="Times New Roman" w:hAnsi="Times New Roman" w:cs="Times New Roman"/>
      <w:color w:val="auto"/>
    </w:rPr>
  </w:style>
  <w:style w:type="paragraph" w:customStyle="1" w:styleId="Heading">
    <w:name w:val="Heading"/>
    <w:basedOn w:val="Standard"/>
    <w:next w:val="Textbody"/>
    <w:uiPriority w:val="99"/>
    <w:rsid w:val="00616E36"/>
    <w:pPr>
      <w:keepNext/>
      <w:spacing w:before="240" w:after="120"/>
      <w:textAlignment w:val="auto"/>
    </w:pPr>
    <w:rPr>
      <w:rFonts w:ascii="Arial" w:eastAsia="Microsoft YaHei" w:hAnsi="Arial" w:cs="Arial"/>
      <w:sz w:val="28"/>
      <w:szCs w:val="28"/>
    </w:rPr>
  </w:style>
  <w:style w:type="paragraph" w:customStyle="1" w:styleId="Index">
    <w:name w:val="Index"/>
    <w:basedOn w:val="Standard"/>
    <w:uiPriority w:val="99"/>
    <w:rsid w:val="00616E36"/>
    <w:pPr>
      <w:suppressLineNumbers/>
      <w:textAlignment w:val="auto"/>
    </w:pPr>
    <w:rPr>
      <w:rFonts w:cs="Arial"/>
    </w:rPr>
  </w:style>
  <w:style w:type="paragraph" w:customStyle="1" w:styleId="Framecontents">
    <w:name w:val="Frame contents"/>
    <w:basedOn w:val="Textbody"/>
    <w:uiPriority w:val="99"/>
    <w:rsid w:val="00616E36"/>
    <w:pPr>
      <w:textAlignment w:val="auto"/>
    </w:pPr>
    <w:rPr>
      <w:rFonts w:cs="Arial"/>
    </w:rPr>
  </w:style>
  <w:style w:type="paragraph" w:customStyle="1" w:styleId="TableHeading">
    <w:name w:val="Table Heading"/>
    <w:basedOn w:val="TableContents"/>
    <w:uiPriority w:val="99"/>
    <w:rsid w:val="00616E36"/>
    <w:pPr>
      <w:jc w:val="center"/>
      <w:textAlignment w:val="auto"/>
    </w:pPr>
    <w:rPr>
      <w:rFonts w:cs="Arial"/>
      <w:b/>
      <w:bCs/>
    </w:rPr>
  </w:style>
  <w:style w:type="character" w:customStyle="1" w:styleId="Nierozpoznanawzmianka2">
    <w:name w:val="Nierozpoznana wzmianka2"/>
    <w:uiPriority w:val="99"/>
    <w:rsid w:val="00827F53"/>
    <w:rPr>
      <w:color w:val="605E5C"/>
      <w:shd w:val="clear" w:color="auto" w:fill="E1DFDD"/>
    </w:rPr>
  </w:style>
  <w:style w:type="character" w:customStyle="1" w:styleId="WW8Num81z0">
    <w:name w:val="WW8Num81z0"/>
    <w:uiPriority w:val="99"/>
    <w:rsid w:val="00471A07"/>
  </w:style>
  <w:style w:type="character" w:customStyle="1" w:styleId="Nierozpoznanawzmianka3">
    <w:name w:val="Nierozpoznana wzmianka3"/>
    <w:uiPriority w:val="99"/>
    <w:rsid w:val="00A46834"/>
    <w:rPr>
      <w:color w:val="605E5C"/>
      <w:shd w:val="clear" w:color="auto" w:fill="E1DFDD"/>
    </w:rPr>
  </w:style>
  <w:style w:type="character" w:customStyle="1" w:styleId="WW8Num4z1">
    <w:name w:val="WW8Num4z1"/>
    <w:uiPriority w:val="99"/>
    <w:rsid w:val="008811C1"/>
    <w:rPr>
      <w:rFonts w:ascii="Arial" w:eastAsia="Times New Roman" w:hAnsi="Arial"/>
      <w:b/>
      <w:color w:val="000000"/>
      <w:spacing w:val="0"/>
      <w:w w:val="100"/>
      <w:position w:val="0"/>
      <w:sz w:val="19"/>
      <w:u w:val="none"/>
      <w:vertAlign w:val="baseline"/>
      <w:lang w:val="pl" w:eastAsia="x-none"/>
    </w:rPr>
  </w:style>
  <w:style w:type="character" w:customStyle="1" w:styleId="WW8Num4z2">
    <w:name w:val="WW8Num4z2"/>
    <w:uiPriority w:val="99"/>
    <w:rsid w:val="008811C1"/>
    <w:rPr>
      <w:rFonts w:ascii="Tahoma" w:eastAsia="Times New Roman" w:hAnsi="Tahoma"/>
      <w:b/>
      <w:color w:val="000000"/>
      <w:spacing w:val="0"/>
      <w:w w:val="100"/>
      <w:position w:val="0"/>
      <w:sz w:val="19"/>
      <w:u w:val="none"/>
      <w:vertAlign w:val="baseline"/>
      <w:lang w:val="pl" w:eastAsia="x-none"/>
    </w:rPr>
  </w:style>
  <w:style w:type="character" w:customStyle="1" w:styleId="Domylnaczcionkaakapitu4">
    <w:name w:val="Domyślna czcionka akapitu4"/>
    <w:uiPriority w:val="99"/>
    <w:rsid w:val="008811C1"/>
  </w:style>
  <w:style w:type="character" w:customStyle="1" w:styleId="WW8Num7z2">
    <w:name w:val="WW8Num7z2"/>
    <w:uiPriority w:val="99"/>
    <w:rsid w:val="008811C1"/>
  </w:style>
  <w:style w:type="character" w:customStyle="1" w:styleId="WW8Num7z3">
    <w:name w:val="WW8Num7z3"/>
    <w:uiPriority w:val="99"/>
    <w:rsid w:val="008811C1"/>
  </w:style>
  <w:style w:type="character" w:customStyle="1" w:styleId="WW8Num7z4">
    <w:name w:val="WW8Num7z4"/>
    <w:uiPriority w:val="99"/>
    <w:rsid w:val="008811C1"/>
  </w:style>
  <w:style w:type="character" w:customStyle="1" w:styleId="WW8Num7z5">
    <w:name w:val="WW8Num7z5"/>
    <w:uiPriority w:val="99"/>
    <w:rsid w:val="008811C1"/>
  </w:style>
  <w:style w:type="character" w:customStyle="1" w:styleId="WW8Num7z6">
    <w:name w:val="WW8Num7z6"/>
    <w:uiPriority w:val="99"/>
    <w:rsid w:val="008811C1"/>
  </w:style>
  <w:style w:type="character" w:customStyle="1" w:styleId="WW8Num7z7">
    <w:name w:val="WW8Num7z7"/>
    <w:uiPriority w:val="99"/>
    <w:rsid w:val="008811C1"/>
  </w:style>
  <w:style w:type="character" w:customStyle="1" w:styleId="WW8Num7z8">
    <w:name w:val="WW8Num7z8"/>
    <w:uiPriority w:val="99"/>
    <w:rsid w:val="008811C1"/>
  </w:style>
  <w:style w:type="character" w:customStyle="1" w:styleId="WW8Num8z3">
    <w:name w:val="WW8Num8z3"/>
    <w:uiPriority w:val="99"/>
    <w:rsid w:val="008811C1"/>
  </w:style>
  <w:style w:type="character" w:customStyle="1" w:styleId="WW8Num8z4">
    <w:name w:val="WW8Num8z4"/>
    <w:uiPriority w:val="99"/>
    <w:rsid w:val="008811C1"/>
  </w:style>
  <w:style w:type="character" w:customStyle="1" w:styleId="WW8Num8z5">
    <w:name w:val="WW8Num8z5"/>
    <w:uiPriority w:val="99"/>
    <w:rsid w:val="008811C1"/>
  </w:style>
  <w:style w:type="character" w:customStyle="1" w:styleId="WW8Num8z6">
    <w:name w:val="WW8Num8z6"/>
    <w:uiPriority w:val="99"/>
    <w:rsid w:val="008811C1"/>
  </w:style>
  <w:style w:type="character" w:customStyle="1" w:styleId="WW8Num8z7">
    <w:name w:val="WW8Num8z7"/>
    <w:uiPriority w:val="99"/>
    <w:rsid w:val="008811C1"/>
  </w:style>
  <w:style w:type="character" w:customStyle="1" w:styleId="WW8Num8z8">
    <w:name w:val="WW8Num8z8"/>
    <w:uiPriority w:val="99"/>
    <w:rsid w:val="008811C1"/>
  </w:style>
  <w:style w:type="character" w:customStyle="1" w:styleId="WW8Num11z1">
    <w:name w:val="WW8Num11z1"/>
    <w:uiPriority w:val="99"/>
    <w:rsid w:val="008811C1"/>
  </w:style>
  <w:style w:type="character" w:customStyle="1" w:styleId="WW8Num11z3">
    <w:name w:val="WW8Num11z3"/>
    <w:uiPriority w:val="99"/>
    <w:rsid w:val="008811C1"/>
  </w:style>
  <w:style w:type="character" w:customStyle="1" w:styleId="WW8Num11z4">
    <w:name w:val="WW8Num11z4"/>
    <w:uiPriority w:val="99"/>
    <w:rsid w:val="008811C1"/>
  </w:style>
  <w:style w:type="character" w:customStyle="1" w:styleId="WW8Num11z5">
    <w:name w:val="WW8Num11z5"/>
    <w:uiPriority w:val="99"/>
    <w:rsid w:val="008811C1"/>
  </w:style>
  <w:style w:type="character" w:customStyle="1" w:styleId="WW8Num11z6">
    <w:name w:val="WW8Num11z6"/>
    <w:uiPriority w:val="99"/>
    <w:rsid w:val="008811C1"/>
  </w:style>
  <w:style w:type="character" w:customStyle="1" w:styleId="WW8Num11z7">
    <w:name w:val="WW8Num11z7"/>
    <w:uiPriority w:val="99"/>
    <w:rsid w:val="008811C1"/>
  </w:style>
  <w:style w:type="character" w:customStyle="1" w:styleId="WW8Num11z8">
    <w:name w:val="WW8Num11z8"/>
    <w:uiPriority w:val="99"/>
    <w:rsid w:val="008811C1"/>
  </w:style>
  <w:style w:type="character" w:customStyle="1" w:styleId="WW8Num12z3">
    <w:name w:val="WW8Num12z3"/>
    <w:uiPriority w:val="99"/>
    <w:rsid w:val="008811C1"/>
  </w:style>
  <w:style w:type="character" w:customStyle="1" w:styleId="WW8Num14z1">
    <w:name w:val="WW8Num14z1"/>
    <w:uiPriority w:val="99"/>
    <w:rsid w:val="008811C1"/>
    <w:rPr>
      <w:rFonts w:ascii="Arial" w:eastAsia="Times New Roman" w:hAnsi="Arial"/>
      <w:b/>
      <w:color w:val="000000"/>
      <w:spacing w:val="0"/>
      <w:w w:val="100"/>
      <w:position w:val="0"/>
      <w:sz w:val="19"/>
      <w:u w:val="none"/>
      <w:vertAlign w:val="baseline"/>
      <w:lang w:val="pl" w:eastAsia="x-none"/>
    </w:rPr>
  </w:style>
  <w:style w:type="character" w:customStyle="1" w:styleId="WW8Num14z2">
    <w:name w:val="WW8Num14z2"/>
    <w:uiPriority w:val="99"/>
    <w:rsid w:val="008811C1"/>
    <w:rPr>
      <w:rFonts w:ascii="Tahoma" w:eastAsia="Times New Roman" w:hAnsi="Tahoma"/>
      <w:b/>
      <w:color w:val="000000"/>
      <w:spacing w:val="0"/>
      <w:w w:val="100"/>
      <w:position w:val="0"/>
      <w:sz w:val="19"/>
      <w:u w:val="none"/>
      <w:vertAlign w:val="baseline"/>
      <w:lang w:val="pl" w:eastAsia="x-none"/>
    </w:rPr>
  </w:style>
  <w:style w:type="character" w:customStyle="1" w:styleId="WW8Num14z4">
    <w:name w:val="WW8Num14z4"/>
    <w:uiPriority w:val="99"/>
    <w:rsid w:val="008811C1"/>
  </w:style>
  <w:style w:type="character" w:customStyle="1" w:styleId="WW8Num14z5">
    <w:name w:val="WW8Num14z5"/>
    <w:uiPriority w:val="99"/>
    <w:rsid w:val="008811C1"/>
  </w:style>
  <w:style w:type="character" w:customStyle="1" w:styleId="WW8Num14z6">
    <w:name w:val="WW8Num14z6"/>
    <w:uiPriority w:val="99"/>
    <w:rsid w:val="008811C1"/>
  </w:style>
  <w:style w:type="character" w:customStyle="1" w:styleId="WW8Num14z7">
    <w:name w:val="WW8Num14z7"/>
    <w:uiPriority w:val="99"/>
    <w:rsid w:val="008811C1"/>
  </w:style>
  <w:style w:type="character" w:customStyle="1" w:styleId="WW8Num14z8">
    <w:name w:val="WW8Num14z8"/>
    <w:uiPriority w:val="99"/>
    <w:rsid w:val="008811C1"/>
  </w:style>
  <w:style w:type="character" w:customStyle="1" w:styleId="WW8Num19z4">
    <w:name w:val="WW8Num19z4"/>
    <w:uiPriority w:val="99"/>
    <w:rsid w:val="008811C1"/>
  </w:style>
  <w:style w:type="character" w:customStyle="1" w:styleId="WW8Num19z5">
    <w:name w:val="WW8Num19z5"/>
    <w:uiPriority w:val="99"/>
    <w:rsid w:val="008811C1"/>
  </w:style>
  <w:style w:type="character" w:customStyle="1" w:styleId="WW8Num19z6">
    <w:name w:val="WW8Num19z6"/>
    <w:uiPriority w:val="99"/>
    <w:rsid w:val="008811C1"/>
  </w:style>
  <w:style w:type="character" w:customStyle="1" w:styleId="WW8Num19z7">
    <w:name w:val="WW8Num19z7"/>
    <w:uiPriority w:val="99"/>
    <w:rsid w:val="008811C1"/>
  </w:style>
  <w:style w:type="character" w:customStyle="1" w:styleId="WW8Num19z8">
    <w:name w:val="WW8Num19z8"/>
    <w:uiPriority w:val="99"/>
    <w:rsid w:val="008811C1"/>
  </w:style>
  <w:style w:type="character" w:customStyle="1" w:styleId="WW8Num20z3">
    <w:name w:val="WW8Num20z3"/>
    <w:uiPriority w:val="99"/>
    <w:rsid w:val="008811C1"/>
  </w:style>
  <w:style w:type="character" w:customStyle="1" w:styleId="WW8Num20z4">
    <w:name w:val="WW8Num20z4"/>
    <w:uiPriority w:val="99"/>
    <w:rsid w:val="008811C1"/>
  </w:style>
  <w:style w:type="character" w:customStyle="1" w:styleId="WW8Num20z5">
    <w:name w:val="WW8Num20z5"/>
    <w:uiPriority w:val="99"/>
    <w:rsid w:val="008811C1"/>
  </w:style>
  <w:style w:type="character" w:customStyle="1" w:styleId="WW8Num20z6">
    <w:name w:val="WW8Num20z6"/>
    <w:uiPriority w:val="99"/>
    <w:rsid w:val="008811C1"/>
  </w:style>
  <w:style w:type="character" w:customStyle="1" w:styleId="WW8Num20z7">
    <w:name w:val="WW8Num20z7"/>
    <w:uiPriority w:val="99"/>
    <w:rsid w:val="008811C1"/>
  </w:style>
  <w:style w:type="character" w:customStyle="1" w:styleId="WW8Num20z8">
    <w:name w:val="WW8Num20z8"/>
    <w:uiPriority w:val="99"/>
    <w:rsid w:val="008811C1"/>
  </w:style>
  <w:style w:type="character" w:customStyle="1" w:styleId="WW8Num21z2">
    <w:name w:val="WW8Num21z2"/>
    <w:uiPriority w:val="99"/>
    <w:rsid w:val="008811C1"/>
  </w:style>
  <w:style w:type="character" w:customStyle="1" w:styleId="WW8Num21z3">
    <w:name w:val="WW8Num21z3"/>
    <w:uiPriority w:val="99"/>
    <w:rsid w:val="008811C1"/>
  </w:style>
  <w:style w:type="character" w:customStyle="1" w:styleId="WW8Num21z4">
    <w:name w:val="WW8Num21z4"/>
    <w:uiPriority w:val="99"/>
    <w:rsid w:val="008811C1"/>
  </w:style>
  <w:style w:type="character" w:customStyle="1" w:styleId="WW8Num21z5">
    <w:name w:val="WW8Num21z5"/>
    <w:uiPriority w:val="99"/>
    <w:rsid w:val="008811C1"/>
  </w:style>
  <w:style w:type="character" w:customStyle="1" w:styleId="WW8Num21z6">
    <w:name w:val="WW8Num21z6"/>
    <w:uiPriority w:val="99"/>
    <w:rsid w:val="008811C1"/>
  </w:style>
  <w:style w:type="character" w:customStyle="1" w:styleId="WW8Num21z7">
    <w:name w:val="WW8Num21z7"/>
    <w:uiPriority w:val="99"/>
    <w:rsid w:val="008811C1"/>
  </w:style>
  <w:style w:type="character" w:customStyle="1" w:styleId="WW8Num21z8">
    <w:name w:val="WW8Num21z8"/>
    <w:uiPriority w:val="99"/>
    <w:rsid w:val="008811C1"/>
  </w:style>
  <w:style w:type="character" w:customStyle="1" w:styleId="WW8Num22z7">
    <w:name w:val="WW8Num22z7"/>
    <w:uiPriority w:val="99"/>
    <w:rsid w:val="008811C1"/>
  </w:style>
  <w:style w:type="character" w:customStyle="1" w:styleId="WW8Num24z1">
    <w:name w:val="WW8Num24z1"/>
    <w:uiPriority w:val="99"/>
    <w:rsid w:val="008811C1"/>
  </w:style>
  <w:style w:type="character" w:customStyle="1" w:styleId="WW8Num24z2">
    <w:name w:val="WW8Num24z2"/>
    <w:uiPriority w:val="99"/>
    <w:rsid w:val="008811C1"/>
  </w:style>
  <w:style w:type="character" w:customStyle="1" w:styleId="WW8Num24z3">
    <w:name w:val="WW8Num24z3"/>
    <w:uiPriority w:val="99"/>
    <w:rsid w:val="008811C1"/>
  </w:style>
  <w:style w:type="character" w:customStyle="1" w:styleId="WW8Num24z4">
    <w:name w:val="WW8Num24z4"/>
    <w:uiPriority w:val="99"/>
    <w:rsid w:val="008811C1"/>
  </w:style>
  <w:style w:type="character" w:customStyle="1" w:styleId="WW8Num24z5">
    <w:name w:val="WW8Num24z5"/>
    <w:uiPriority w:val="99"/>
    <w:rsid w:val="008811C1"/>
  </w:style>
  <w:style w:type="character" w:customStyle="1" w:styleId="WW8Num24z6">
    <w:name w:val="WW8Num24z6"/>
    <w:uiPriority w:val="99"/>
    <w:rsid w:val="008811C1"/>
  </w:style>
  <w:style w:type="character" w:customStyle="1" w:styleId="WW8Num24z7">
    <w:name w:val="WW8Num24z7"/>
    <w:uiPriority w:val="99"/>
    <w:rsid w:val="008811C1"/>
  </w:style>
  <w:style w:type="character" w:customStyle="1" w:styleId="WW8Num24z8">
    <w:name w:val="WW8Num24z8"/>
    <w:uiPriority w:val="99"/>
    <w:rsid w:val="008811C1"/>
  </w:style>
  <w:style w:type="character" w:customStyle="1" w:styleId="WW8Num26z4">
    <w:name w:val="WW8Num26z4"/>
    <w:uiPriority w:val="99"/>
    <w:rsid w:val="008811C1"/>
  </w:style>
  <w:style w:type="character" w:customStyle="1" w:styleId="WW8Num31z3">
    <w:name w:val="WW8Num31z3"/>
    <w:uiPriority w:val="99"/>
    <w:rsid w:val="008811C1"/>
  </w:style>
  <w:style w:type="character" w:customStyle="1" w:styleId="WW8Num31z4">
    <w:name w:val="WW8Num31z4"/>
    <w:uiPriority w:val="99"/>
    <w:rsid w:val="008811C1"/>
  </w:style>
  <w:style w:type="character" w:customStyle="1" w:styleId="WW8Num31z5">
    <w:name w:val="WW8Num31z5"/>
    <w:uiPriority w:val="99"/>
    <w:rsid w:val="008811C1"/>
  </w:style>
  <w:style w:type="character" w:customStyle="1" w:styleId="WW8Num31z6">
    <w:name w:val="WW8Num31z6"/>
    <w:uiPriority w:val="99"/>
    <w:rsid w:val="008811C1"/>
  </w:style>
  <w:style w:type="character" w:customStyle="1" w:styleId="WW8Num31z7">
    <w:name w:val="WW8Num31z7"/>
    <w:uiPriority w:val="99"/>
    <w:rsid w:val="008811C1"/>
  </w:style>
  <w:style w:type="character" w:customStyle="1" w:styleId="WW8Num31z8">
    <w:name w:val="WW8Num31z8"/>
    <w:uiPriority w:val="99"/>
    <w:rsid w:val="008811C1"/>
  </w:style>
  <w:style w:type="character" w:customStyle="1" w:styleId="WW8Num33z0">
    <w:name w:val="WW8Num33z0"/>
    <w:uiPriority w:val="99"/>
    <w:rsid w:val="008811C1"/>
  </w:style>
  <w:style w:type="character" w:customStyle="1" w:styleId="WW8Num34z0">
    <w:name w:val="WW8Num34z0"/>
    <w:uiPriority w:val="99"/>
    <w:rsid w:val="008811C1"/>
    <w:rPr>
      <w:rFonts w:ascii="Times New Roman" w:hAnsi="Times New Roman"/>
    </w:rPr>
  </w:style>
  <w:style w:type="character" w:customStyle="1" w:styleId="WW8Num34z1">
    <w:name w:val="WW8Num34z1"/>
    <w:uiPriority w:val="99"/>
    <w:rsid w:val="008811C1"/>
    <w:rPr>
      <w:rFonts w:ascii="Courier New" w:hAnsi="Courier New"/>
    </w:rPr>
  </w:style>
  <w:style w:type="character" w:customStyle="1" w:styleId="WW8Num34z2">
    <w:name w:val="WW8Num34z2"/>
    <w:uiPriority w:val="99"/>
    <w:rsid w:val="008811C1"/>
    <w:rPr>
      <w:rFonts w:ascii="Wingdings" w:hAnsi="Wingdings"/>
    </w:rPr>
  </w:style>
  <w:style w:type="character" w:customStyle="1" w:styleId="WW8Num34z3">
    <w:name w:val="WW8Num34z3"/>
    <w:uiPriority w:val="99"/>
    <w:rsid w:val="008811C1"/>
    <w:rPr>
      <w:rFonts w:ascii="Symbol" w:hAnsi="Symbol"/>
    </w:rPr>
  </w:style>
  <w:style w:type="character" w:customStyle="1" w:styleId="WW8Num35z0">
    <w:name w:val="WW8Num35z0"/>
    <w:uiPriority w:val="99"/>
    <w:rsid w:val="008811C1"/>
    <w:rPr>
      <w:rFonts w:ascii="Tahoma" w:hAnsi="Tahoma"/>
      <w:b/>
      <w:sz w:val="20"/>
    </w:rPr>
  </w:style>
  <w:style w:type="character" w:customStyle="1" w:styleId="WW8Num35z1">
    <w:name w:val="WW8Num35z1"/>
    <w:uiPriority w:val="99"/>
    <w:rsid w:val="008811C1"/>
  </w:style>
  <w:style w:type="character" w:customStyle="1" w:styleId="WW8Num35z2">
    <w:name w:val="WW8Num35z2"/>
    <w:uiPriority w:val="99"/>
    <w:rsid w:val="008811C1"/>
    <w:rPr>
      <w:sz w:val="20"/>
    </w:rPr>
  </w:style>
  <w:style w:type="character" w:customStyle="1" w:styleId="WW8Num35z3">
    <w:name w:val="WW8Num35z3"/>
    <w:uiPriority w:val="99"/>
    <w:rsid w:val="008811C1"/>
  </w:style>
  <w:style w:type="character" w:customStyle="1" w:styleId="WW8Num35z4">
    <w:name w:val="WW8Num35z4"/>
    <w:uiPriority w:val="99"/>
    <w:rsid w:val="008811C1"/>
    <w:rPr>
      <w:rFonts w:ascii="Tahoma" w:hAnsi="Tahoma"/>
      <w:sz w:val="20"/>
    </w:rPr>
  </w:style>
  <w:style w:type="character" w:customStyle="1" w:styleId="WW8Num35z5">
    <w:name w:val="WW8Num35z5"/>
    <w:uiPriority w:val="99"/>
    <w:rsid w:val="008811C1"/>
  </w:style>
  <w:style w:type="character" w:customStyle="1" w:styleId="WW8Num35z6">
    <w:name w:val="WW8Num35z6"/>
    <w:uiPriority w:val="99"/>
    <w:rsid w:val="008811C1"/>
  </w:style>
  <w:style w:type="character" w:customStyle="1" w:styleId="WW8Num35z7">
    <w:name w:val="WW8Num35z7"/>
    <w:uiPriority w:val="99"/>
    <w:rsid w:val="008811C1"/>
  </w:style>
  <w:style w:type="character" w:customStyle="1" w:styleId="WW8Num35z8">
    <w:name w:val="WW8Num35z8"/>
    <w:uiPriority w:val="99"/>
    <w:rsid w:val="008811C1"/>
  </w:style>
  <w:style w:type="character" w:customStyle="1" w:styleId="WW8Num36z0">
    <w:name w:val="WW8Num36z0"/>
    <w:uiPriority w:val="99"/>
    <w:rsid w:val="008811C1"/>
    <w:rPr>
      <w:b/>
    </w:rPr>
  </w:style>
  <w:style w:type="character" w:customStyle="1" w:styleId="WW8Num36z1">
    <w:name w:val="WW8Num36z1"/>
    <w:uiPriority w:val="99"/>
    <w:rsid w:val="008811C1"/>
  </w:style>
  <w:style w:type="character" w:customStyle="1" w:styleId="WW8Num36z2">
    <w:name w:val="WW8Num36z2"/>
    <w:uiPriority w:val="99"/>
    <w:rsid w:val="008811C1"/>
  </w:style>
  <w:style w:type="character" w:customStyle="1" w:styleId="WW8Num36z3">
    <w:name w:val="WW8Num36z3"/>
    <w:uiPriority w:val="99"/>
    <w:rsid w:val="008811C1"/>
  </w:style>
  <w:style w:type="character" w:customStyle="1" w:styleId="WW8Num36z4">
    <w:name w:val="WW8Num36z4"/>
    <w:uiPriority w:val="99"/>
    <w:rsid w:val="008811C1"/>
  </w:style>
  <w:style w:type="character" w:customStyle="1" w:styleId="WW8Num36z5">
    <w:name w:val="WW8Num36z5"/>
    <w:uiPriority w:val="99"/>
    <w:rsid w:val="008811C1"/>
  </w:style>
  <w:style w:type="character" w:customStyle="1" w:styleId="WW8Num36z6">
    <w:name w:val="WW8Num36z6"/>
    <w:uiPriority w:val="99"/>
    <w:rsid w:val="008811C1"/>
  </w:style>
  <w:style w:type="character" w:customStyle="1" w:styleId="WW8Num36z7">
    <w:name w:val="WW8Num36z7"/>
    <w:uiPriority w:val="99"/>
    <w:rsid w:val="008811C1"/>
  </w:style>
  <w:style w:type="character" w:customStyle="1" w:styleId="WW8Num36z8">
    <w:name w:val="WW8Num36z8"/>
    <w:uiPriority w:val="99"/>
    <w:rsid w:val="008811C1"/>
  </w:style>
  <w:style w:type="character" w:customStyle="1" w:styleId="WW8Num37z0">
    <w:name w:val="WW8Num37z0"/>
    <w:uiPriority w:val="99"/>
    <w:rsid w:val="008811C1"/>
    <w:rPr>
      <w:rFonts w:ascii="Symbol" w:hAnsi="Symbol"/>
      <w:b/>
      <w:color w:val="auto"/>
    </w:rPr>
  </w:style>
  <w:style w:type="character" w:customStyle="1" w:styleId="WW8Num37z1">
    <w:name w:val="WW8Num37z1"/>
    <w:uiPriority w:val="99"/>
    <w:rsid w:val="008811C1"/>
    <w:rPr>
      <w:rFonts w:ascii="Courier New" w:hAnsi="Courier New"/>
    </w:rPr>
  </w:style>
  <w:style w:type="character" w:customStyle="1" w:styleId="WW8Num37z2">
    <w:name w:val="WW8Num37z2"/>
    <w:uiPriority w:val="99"/>
    <w:rsid w:val="008811C1"/>
    <w:rPr>
      <w:rFonts w:ascii="Wingdings" w:hAnsi="Wingdings"/>
    </w:rPr>
  </w:style>
  <w:style w:type="character" w:customStyle="1" w:styleId="WW8Num37z3">
    <w:name w:val="WW8Num37z3"/>
    <w:uiPriority w:val="99"/>
    <w:rsid w:val="008811C1"/>
    <w:rPr>
      <w:rFonts w:ascii="Symbol" w:hAnsi="Symbol"/>
    </w:rPr>
  </w:style>
  <w:style w:type="character" w:customStyle="1" w:styleId="WW8Num38z0">
    <w:name w:val="WW8Num38z0"/>
    <w:uiPriority w:val="99"/>
    <w:rsid w:val="008811C1"/>
  </w:style>
  <w:style w:type="character" w:customStyle="1" w:styleId="WW8Num38z1">
    <w:name w:val="WW8Num38z1"/>
    <w:uiPriority w:val="99"/>
    <w:rsid w:val="008811C1"/>
  </w:style>
  <w:style w:type="character" w:customStyle="1" w:styleId="WW8Num38z2">
    <w:name w:val="WW8Num38z2"/>
    <w:uiPriority w:val="99"/>
    <w:rsid w:val="008811C1"/>
  </w:style>
  <w:style w:type="character" w:customStyle="1" w:styleId="WW8Num38z3">
    <w:name w:val="WW8Num38z3"/>
    <w:uiPriority w:val="99"/>
    <w:rsid w:val="008811C1"/>
  </w:style>
  <w:style w:type="character" w:customStyle="1" w:styleId="WW8Num38z4">
    <w:name w:val="WW8Num38z4"/>
    <w:uiPriority w:val="99"/>
    <w:rsid w:val="008811C1"/>
  </w:style>
  <w:style w:type="character" w:customStyle="1" w:styleId="WW8Num38z5">
    <w:name w:val="WW8Num38z5"/>
    <w:uiPriority w:val="99"/>
    <w:rsid w:val="008811C1"/>
  </w:style>
  <w:style w:type="character" w:customStyle="1" w:styleId="WW8Num38z6">
    <w:name w:val="WW8Num38z6"/>
    <w:uiPriority w:val="99"/>
    <w:rsid w:val="008811C1"/>
  </w:style>
  <w:style w:type="character" w:customStyle="1" w:styleId="WW8Num38z7">
    <w:name w:val="WW8Num38z7"/>
    <w:uiPriority w:val="99"/>
    <w:rsid w:val="008811C1"/>
  </w:style>
  <w:style w:type="character" w:customStyle="1" w:styleId="WW8Num38z8">
    <w:name w:val="WW8Num38z8"/>
    <w:uiPriority w:val="99"/>
    <w:rsid w:val="008811C1"/>
  </w:style>
  <w:style w:type="character" w:customStyle="1" w:styleId="WW8Num39z0">
    <w:name w:val="WW8Num39z0"/>
    <w:uiPriority w:val="99"/>
    <w:rsid w:val="008811C1"/>
    <w:rPr>
      <w:rFonts w:ascii="Symbol" w:hAnsi="Symbol"/>
    </w:rPr>
  </w:style>
  <w:style w:type="character" w:customStyle="1" w:styleId="WW8Num39z1">
    <w:name w:val="WW8Num39z1"/>
    <w:uiPriority w:val="99"/>
    <w:rsid w:val="008811C1"/>
    <w:rPr>
      <w:rFonts w:ascii="Courier New" w:hAnsi="Courier New"/>
    </w:rPr>
  </w:style>
  <w:style w:type="character" w:customStyle="1" w:styleId="WW8Num39z2">
    <w:name w:val="WW8Num39z2"/>
    <w:uiPriority w:val="99"/>
    <w:rsid w:val="008811C1"/>
    <w:rPr>
      <w:rFonts w:ascii="Wingdings" w:hAnsi="Wingdings"/>
    </w:rPr>
  </w:style>
  <w:style w:type="character" w:customStyle="1" w:styleId="WW8Num40z0">
    <w:name w:val="WW8Num40z0"/>
    <w:uiPriority w:val="99"/>
    <w:rsid w:val="008811C1"/>
  </w:style>
  <w:style w:type="character" w:customStyle="1" w:styleId="WW8Num40z1">
    <w:name w:val="WW8Num40z1"/>
    <w:uiPriority w:val="99"/>
    <w:rsid w:val="008811C1"/>
  </w:style>
  <w:style w:type="character" w:customStyle="1" w:styleId="WW8Num40z2">
    <w:name w:val="WW8Num40z2"/>
    <w:uiPriority w:val="99"/>
    <w:rsid w:val="008811C1"/>
  </w:style>
  <w:style w:type="character" w:customStyle="1" w:styleId="WW8Num40z3">
    <w:name w:val="WW8Num40z3"/>
    <w:uiPriority w:val="99"/>
    <w:rsid w:val="008811C1"/>
  </w:style>
  <w:style w:type="character" w:customStyle="1" w:styleId="WW8Num40z4">
    <w:name w:val="WW8Num40z4"/>
    <w:uiPriority w:val="99"/>
    <w:rsid w:val="008811C1"/>
  </w:style>
  <w:style w:type="character" w:customStyle="1" w:styleId="WW8Num40z5">
    <w:name w:val="WW8Num40z5"/>
    <w:uiPriority w:val="99"/>
    <w:rsid w:val="008811C1"/>
  </w:style>
  <w:style w:type="character" w:customStyle="1" w:styleId="WW8Num40z6">
    <w:name w:val="WW8Num40z6"/>
    <w:uiPriority w:val="99"/>
    <w:rsid w:val="008811C1"/>
  </w:style>
  <w:style w:type="character" w:customStyle="1" w:styleId="WW8Num40z7">
    <w:name w:val="WW8Num40z7"/>
    <w:uiPriority w:val="99"/>
    <w:rsid w:val="008811C1"/>
  </w:style>
  <w:style w:type="character" w:customStyle="1" w:styleId="WW8Num40z8">
    <w:name w:val="WW8Num40z8"/>
    <w:uiPriority w:val="99"/>
    <w:rsid w:val="008811C1"/>
  </w:style>
  <w:style w:type="character" w:customStyle="1" w:styleId="WW8Num41z0">
    <w:name w:val="WW8Num41z0"/>
    <w:uiPriority w:val="99"/>
    <w:rsid w:val="008811C1"/>
    <w:rPr>
      <w:rFonts w:ascii="Times New Roman" w:hAnsi="Times New Roman"/>
    </w:rPr>
  </w:style>
  <w:style w:type="character" w:customStyle="1" w:styleId="WW8Num41z1">
    <w:name w:val="WW8Num41z1"/>
    <w:uiPriority w:val="99"/>
    <w:rsid w:val="008811C1"/>
    <w:rPr>
      <w:rFonts w:ascii="Courier New" w:hAnsi="Courier New"/>
    </w:rPr>
  </w:style>
  <w:style w:type="character" w:customStyle="1" w:styleId="WW8Num41z2">
    <w:name w:val="WW8Num41z2"/>
    <w:uiPriority w:val="99"/>
    <w:rsid w:val="008811C1"/>
    <w:rPr>
      <w:rFonts w:ascii="Wingdings" w:hAnsi="Wingdings"/>
    </w:rPr>
  </w:style>
  <w:style w:type="character" w:customStyle="1" w:styleId="WW8Num41z3">
    <w:name w:val="WW8Num41z3"/>
    <w:uiPriority w:val="99"/>
    <w:rsid w:val="008811C1"/>
    <w:rPr>
      <w:rFonts w:ascii="Symbol" w:hAnsi="Symbol"/>
    </w:rPr>
  </w:style>
  <w:style w:type="character" w:customStyle="1" w:styleId="WW8Num42z0">
    <w:name w:val="WW8Num42z0"/>
    <w:uiPriority w:val="99"/>
    <w:rsid w:val="008811C1"/>
  </w:style>
  <w:style w:type="character" w:customStyle="1" w:styleId="WW8Num42z1">
    <w:name w:val="WW8Num42z1"/>
    <w:uiPriority w:val="99"/>
    <w:rsid w:val="008811C1"/>
  </w:style>
  <w:style w:type="character" w:customStyle="1" w:styleId="WW8Num42z2">
    <w:name w:val="WW8Num42z2"/>
    <w:uiPriority w:val="99"/>
    <w:rsid w:val="008811C1"/>
  </w:style>
  <w:style w:type="character" w:customStyle="1" w:styleId="WW8Num42z3">
    <w:name w:val="WW8Num42z3"/>
    <w:uiPriority w:val="99"/>
    <w:rsid w:val="008811C1"/>
  </w:style>
  <w:style w:type="character" w:customStyle="1" w:styleId="WW8Num42z4">
    <w:name w:val="WW8Num42z4"/>
    <w:uiPriority w:val="99"/>
    <w:rsid w:val="008811C1"/>
  </w:style>
  <w:style w:type="character" w:customStyle="1" w:styleId="WW8Num42z5">
    <w:name w:val="WW8Num42z5"/>
    <w:uiPriority w:val="99"/>
    <w:rsid w:val="008811C1"/>
  </w:style>
  <w:style w:type="character" w:customStyle="1" w:styleId="WW8Num42z6">
    <w:name w:val="WW8Num42z6"/>
    <w:uiPriority w:val="99"/>
    <w:rsid w:val="008811C1"/>
  </w:style>
  <w:style w:type="character" w:customStyle="1" w:styleId="WW8Num42z7">
    <w:name w:val="WW8Num42z7"/>
    <w:uiPriority w:val="99"/>
    <w:rsid w:val="008811C1"/>
  </w:style>
  <w:style w:type="character" w:customStyle="1" w:styleId="WW8Num42z8">
    <w:name w:val="WW8Num42z8"/>
    <w:uiPriority w:val="99"/>
    <w:rsid w:val="008811C1"/>
  </w:style>
  <w:style w:type="character" w:customStyle="1" w:styleId="WW8Num43z0">
    <w:name w:val="WW8Num43z0"/>
    <w:uiPriority w:val="99"/>
    <w:rsid w:val="008811C1"/>
  </w:style>
  <w:style w:type="character" w:customStyle="1" w:styleId="WW8Num43z1">
    <w:name w:val="WW8Num43z1"/>
    <w:uiPriority w:val="99"/>
    <w:rsid w:val="008811C1"/>
  </w:style>
  <w:style w:type="character" w:customStyle="1" w:styleId="WW8Num43z2">
    <w:name w:val="WW8Num43z2"/>
    <w:uiPriority w:val="99"/>
    <w:rsid w:val="008811C1"/>
  </w:style>
  <w:style w:type="character" w:customStyle="1" w:styleId="WW8Num43z3">
    <w:name w:val="WW8Num43z3"/>
    <w:uiPriority w:val="99"/>
    <w:rsid w:val="008811C1"/>
  </w:style>
  <w:style w:type="character" w:customStyle="1" w:styleId="WW8Num43z4">
    <w:name w:val="WW8Num43z4"/>
    <w:uiPriority w:val="99"/>
    <w:rsid w:val="008811C1"/>
  </w:style>
  <w:style w:type="character" w:customStyle="1" w:styleId="WW8Num43z5">
    <w:name w:val="WW8Num43z5"/>
    <w:uiPriority w:val="99"/>
    <w:rsid w:val="008811C1"/>
  </w:style>
  <w:style w:type="character" w:customStyle="1" w:styleId="WW8Num43z6">
    <w:name w:val="WW8Num43z6"/>
    <w:uiPriority w:val="99"/>
    <w:rsid w:val="008811C1"/>
  </w:style>
  <w:style w:type="character" w:customStyle="1" w:styleId="WW8Num43z7">
    <w:name w:val="WW8Num43z7"/>
    <w:uiPriority w:val="99"/>
    <w:rsid w:val="008811C1"/>
  </w:style>
  <w:style w:type="character" w:customStyle="1" w:styleId="WW8Num43z8">
    <w:name w:val="WW8Num43z8"/>
    <w:uiPriority w:val="99"/>
    <w:rsid w:val="008811C1"/>
  </w:style>
  <w:style w:type="character" w:customStyle="1" w:styleId="WW8Num44z0">
    <w:name w:val="WW8Num44z0"/>
    <w:uiPriority w:val="99"/>
    <w:rsid w:val="008811C1"/>
    <w:rPr>
      <w:b/>
    </w:rPr>
  </w:style>
  <w:style w:type="character" w:customStyle="1" w:styleId="WW8Num44z1">
    <w:name w:val="WW8Num44z1"/>
    <w:uiPriority w:val="99"/>
    <w:rsid w:val="008811C1"/>
    <w:rPr>
      <w:rFonts w:ascii="Times New Roman" w:hAnsi="Times New Roman"/>
    </w:rPr>
  </w:style>
  <w:style w:type="character" w:customStyle="1" w:styleId="WW8Num44z2">
    <w:name w:val="WW8Num44z2"/>
    <w:uiPriority w:val="99"/>
    <w:rsid w:val="008811C1"/>
    <w:rPr>
      <w:rFonts w:ascii="Tahoma" w:hAnsi="Tahoma"/>
      <w:b/>
    </w:rPr>
  </w:style>
  <w:style w:type="character" w:customStyle="1" w:styleId="WW8Num44z3">
    <w:name w:val="WW8Num44z3"/>
    <w:uiPriority w:val="99"/>
    <w:rsid w:val="008811C1"/>
  </w:style>
  <w:style w:type="character" w:customStyle="1" w:styleId="WW8Num44z4">
    <w:name w:val="WW8Num44z4"/>
    <w:uiPriority w:val="99"/>
    <w:rsid w:val="008811C1"/>
  </w:style>
  <w:style w:type="character" w:customStyle="1" w:styleId="WW8Num44z5">
    <w:name w:val="WW8Num44z5"/>
    <w:uiPriority w:val="99"/>
    <w:rsid w:val="008811C1"/>
  </w:style>
  <w:style w:type="character" w:customStyle="1" w:styleId="WW8Num44z6">
    <w:name w:val="WW8Num44z6"/>
    <w:uiPriority w:val="99"/>
    <w:rsid w:val="008811C1"/>
  </w:style>
  <w:style w:type="character" w:customStyle="1" w:styleId="WW8Num44z7">
    <w:name w:val="WW8Num44z7"/>
    <w:uiPriority w:val="99"/>
    <w:rsid w:val="008811C1"/>
  </w:style>
  <w:style w:type="character" w:customStyle="1" w:styleId="WW8Num44z8">
    <w:name w:val="WW8Num44z8"/>
    <w:uiPriority w:val="99"/>
    <w:rsid w:val="008811C1"/>
  </w:style>
  <w:style w:type="character" w:customStyle="1" w:styleId="WW-Domylnaczcionkaakapitu">
    <w:name w:val="WW-Domyślna czcionka akapitu"/>
    <w:uiPriority w:val="99"/>
    <w:rsid w:val="008811C1"/>
  </w:style>
  <w:style w:type="character" w:customStyle="1" w:styleId="ZnakZnak101">
    <w:name w:val="Znak Znak101"/>
    <w:uiPriority w:val="99"/>
    <w:rsid w:val="008811C1"/>
    <w:rPr>
      <w:rFonts w:ascii="Tahoma" w:hAnsi="Tahoma"/>
      <w:b/>
      <w:color w:val="000000"/>
    </w:rPr>
  </w:style>
  <w:style w:type="character" w:customStyle="1" w:styleId="ZnakZnak92">
    <w:name w:val="Znak Znak92"/>
    <w:uiPriority w:val="99"/>
    <w:rsid w:val="008811C1"/>
    <w:rPr>
      <w:b/>
      <w:sz w:val="24"/>
      <w:lang w:val="pl-PL" w:eastAsia="x-none"/>
    </w:rPr>
  </w:style>
  <w:style w:type="character" w:customStyle="1" w:styleId="WW8Num50z0">
    <w:name w:val="WW8Num50z0"/>
    <w:uiPriority w:val="99"/>
    <w:rsid w:val="008811C1"/>
    <w:rPr>
      <w:color w:val="000000"/>
    </w:rPr>
  </w:style>
  <w:style w:type="character" w:customStyle="1" w:styleId="ZnakZnak1">
    <w:name w:val="Znak Znak1"/>
    <w:uiPriority w:val="99"/>
    <w:rsid w:val="008811C1"/>
    <w:rPr>
      <w:b/>
      <w:sz w:val="28"/>
      <w:lang w:val="pl-PL" w:eastAsia="x-none"/>
    </w:rPr>
  </w:style>
  <w:style w:type="character" w:customStyle="1" w:styleId="ZnakZnak">
    <w:name w:val="Znak Znak"/>
    <w:uiPriority w:val="99"/>
    <w:rsid w:val="008811C1"/>
    <w:rPr>
      <w:rFonts w:ascii="Times New Roman" w:hAnsi="Times New Roman"/>
      <w:i/>
      <w:color w:val="000000"/>
      <w:sz w:val="24"/>
      <w:lang w:val="pl" w:eastAsia="x-none"/>
    </w:rPr>
  </w:style>
  <w:style w:type="character" w:customStyle="1" w:styleId="HTMLMarkup">
    <w:name w:val="HTML Markup"/>
    <w:uiPriority w:val="99"/>
    <w:rsid w:val="008811C1"/>
    <w:rPr>
      <w:vanish/>
      <w:color w:val="FF0000"/>
    </w:rPr>
  </w:style>
  <w:style w:type="character" w:customStyle="1" w:styleId="Domylnaczcionkaakapitu3">
    <w:name w:val="Domyślna czcionka akapitu3"/>
    <w:uiPriority w:val="99"/>
    <w:rsid w:val="008811C1"/>
  </w:style>
  <w:style w:type="character" w:customStyle="1" w:styleId="Absatz-Standardschriftart">
    <w:name w:val="Absatz-Standardschriftart"/>
    <w:uiPriority w:val="99"/>
    <w:rsid w:val="008811C1"/>
  </w:style>
  <w:style w:type="character" w:customStyle="1" w:styleId="WW-Absatz-Standardschriftart">
    <w:name w:val="WW-Absatz-Standardschriftart"/>
    <w:uiPriority w:val="99"/>
    <w:rsid w:val="008811C1"/>
  </w:style>
  <w:style w:type="character" w:customStyle="1" w:styleId="WW-Absatz-Standardschriftart1">
    <w:name w:val="WW-Absatz-Standardschriftart1"/>
    <w:uiPriority w:val="99"/>
    <w:rsid w:val="008811C1"/>
  </w:style>
  <w:style w:type="character" w:customStyle="1" w:styleId="WW-Absatz-Standardschriftart11">
    <w:name w:val="WW-Absatz-Standardschriftart11"/>
    <w:uiPriority w:val="99"/>
    <w:rsid w:val="008811C1"/>
  </w:style>
  <w:style w:type="character" w:customStyle="1" w:styleId="WW-Absatz-Standardschriftart111">
    <w:name w:val="WW-Absatz-Standardschriftart111"/>
    <w:uiPriority w:val="99"/>
    <w:rsid w:val="008811C1"/>
  </w:style>
  <w:style w:type="character" w:customStyle="1" w:styleId="WW-Absatz-Standardschriftart1111">
    <w:name w:val="WW-Absatz-Standardschriftart1111"/>
    <w:uiPriority w:val="99"/>
    <w:rsid w:val="008811C1"/>
  </w:style>
  <w:style w:type="character" w:customStyle="1" w:styleId="WW-Absatz-Standardschriftart11111">
    <w:name w:val="WW-Absatz-Standardschriftart11111"/>
    <w:uiPriority w:val="99"/>
    <w:rsid w:val="008811C1"/>
  </w:style>
  <w:style w:type="character" w:customStyle="1" w:styleId="WW-Absatz-Standardschriftart111111">
    <w:name w:val="WW-Absatz-Standardschriftart111111"/>
    <w:uiPriority w:val="99"/>
    <w:rsid w:val="008811C1"/>
  </w:style>
  <w:style w:type="character" w:customStyle="1" w:styleId="WW-Absatz-Standardschriftart1111111">
    <w:name w:val="WW-Absatz-Standardschriftart1111111"/>
    <w:uiPriority w:val="99"/>
    <w:rsid w:val="008811C1"/>
  </w:style>
  <w:style w:type="character" w:styleId="Numerstrony">
    <w:name w:val="page number"/>
    <w:basedOn w:val="Domylnaczcionkaakapitu1"/>
    <w:uiPriority w:val="99"/>
    <w:rsid w:val="008811C1"/>
    <w:rPr>
      <w:rFonts w:cs="Times New Roman"/>
    </w:rPr>
  </w:style>
  <w:style w:type="character" w:customStyle="1" w:styleId="Symbolewypunktowania">
    <w:name w:val="Symbole wypunktowania"/>
    <w:uiPriority w:val="99"/>
    <w:rsid w:val="008811C1"/>
    <w:rPr>
      <w:rFonts w:ascii="StarSymbol" w:eastAsia="Times New Roman" w:hAnsi="StarSymbol"/>
      <w:sz w:val="18"/>
    </w:rPr>
  </w:style>
  <w:style w:type="character" w:customStyle="1" w:styleId="Znakinumeracji">
    <w:name w:val="Znaki numeracji"/>
    <w:uiPriority w:val="99"/>
    <w:rsid w:val="008811C1"/>
  </w:style>
  <w:style w:type="character" w:customStyle="1" w:styleId="TekstprzypisukocowegoZnak">
    <w:name w:val="Tekst przypisu końcowego Znak"/>
    <w:uiPriority w:val="99"/>
    <w:rsid w:val="008811C1"/>
    <w:rPr>
      <w:rFonts w:ascii="Times New Roman" w:hAnsi="Times New Roman"/>
    </w:rPr>
  </w:style>
  <w:style w:type="character" w:customStyle="1" w:styleId="PlandokumentuZnak">
    <w:name w:val="Plan dokumentu Znak"/>
    <w:uiPriority w:val="99"/>
    <w:rsid w:val="008811C1"/>
    <w:rPr>
      <w:rFonts w:ascii="Tahoma" w:hAnsi="Tahoma"/>
      <w:sz w:val="24"/>
      <w:shd w:val="clear" w:color="auto" w:fill="000080"/>
    </w:rPr>
  </w:style>
  <w:style w:type="character" w:customStyle="1" w:styleId="MapadokumentuZnak">
    <w:name w:val="Mapa dokumentu Znak"/>
    <w:uiPriority w:val="99"/>
    <w:rsid w:val="008811C1"/>
    <w:rPr>
      <w:rFonts w:ascii="Segoe UI" w:hAnsi="Segoe UI"/>
      <w:color w:val="000000"/>
      <w:sz w:val="16"/>
      <w:lang w:val="pl" w:eastAsia="x-none"/>
    </w:rPr>
  </w:style>
  <w:style w:type="paragraph" w:customStyle="1" w:styleId="Nagwek42">
    <w:name w:val="Nagłówek4"/>
    <w:basedOn w:val="Normalny"/>
    <w:next w:val="Tekstpodstawowy"/>
    <w:uiPriority w:val="99"/>
    <w:rsid w:val="008811C1"/>
    <w:pPr>
      <w:keepNext/>
      <w:suppressAutoHyphens/>
      <w:spacing w:before="240" w:after="120"/>
    </w:pPr>
    <w:rPr>
      <w:rFonts w:ascii="Liberation Sans" w:eastAsia="Microsoft YaHei" w:hAnsi="Liberation Sans" w:cs="Arial"/>
      <w:sz w:val="28"/>
      <w:szCs w:val="28"/>
      <w:lang w:val="pl" w:eastAsia="zh-CN"/>
    </w:rPr>
  </w:style>
  <w:style w:type="paragraph" w:customStyle="1" w:styleId="Legenda1">
    <w:name w:val="Legenda1"/>
    <w:basedOn w:val="Normalny"/>
    <w:uiPriority w:val="99"/>
    <w:rsid w:val="008811C1"/>
    <w:pPr>
      <w:suppressLineNumbers/>
      <w:suppressAutoHyphens/>
      <w:spacing w:before="120" w:after="120"/>
    </w:pPr>
    <w:rPr>
      <w:rFonts w:cs="Arial"/>
      <w:i/>
      <w:iCs/>
      <w:lang w:val="pl" w:eastAsia="zh-CN"/>
    </w:rPr>
  </w:style>
  <w:style w:type="paragraph" w:customStyle="1" w:styleId="Tekstkomentarza2">
    <w:name w:val="Tekst komentarza2"/>
    <w:basedOn w:val="Normalny"/>
    <w:uiPriority w:val="99"/>
    <w:rsid w:val="008811C1"/>
    <w:pPr>
      <w:suppressAutoHyphens/>
    </w:pPr>
    <w:rPr>
      <w:sz w:val="20"/>
      <w:szCs w:val="20"/>
      <w:lang w:val="pl" w:eastAsia="zh-CN"/>
    </w:rPr>
  </w:style>
  <w:style w:type="paragraph" w:customStyle="1" w:styleId="Nagwekstrony">
    <w:name w:val="Nagłówek strony"/>
    <w:basedOn w:val="Normalny"/>
    <w:uiPriority w:val="99"/>
    <w:rsid w:val="008811C1"/>
    <w:pPr>
      <w:tabs>
        <w:tab w:val="center" w:pos="4536"/>
        <w:tab w:val="right" w:pos="9072"/>
      </w:tabs>
      <w:suppressAutoHyphens/>
    </w:pPr>
    <w:rPr>
      <w:lang w:val="pl" w:eastAsia="zh-CN"/>
    </w:rPr>
  </w:style>
  <w:style w:type="paragraph" w:customStyle="1" w:styleId="Tekstpodstawowywcity22">
    <w:name w:val="Tekst podstawowy wcięty 22"/>
    <w:basedOn w:val="Normalny"/>
    <w:uiPriority w:val="99"/>
    <w:rsid w:val="008811C1"/>
    <w:pPr>
      <w:suppressAutoHyphens/>
      <w:spacing w:after="120" w:line="480" w:lineRule="auto"/>
      <w:ind w:left="283"/>
    </w:pPr>
    <w:rPr>
      <w:lang w:val="pl" w:eastAsia="zh-CN"/>
    </w:rPr>
  </w:style>
  <w:style w:type="paragraph" w:customStyle="1" w:styleId="Tekstpodstawowy25">
    <w:name w:val="Tekst podstawowy 25"/>
    <w:basedOn w:val="Normalny"/>
    <w:uiPriority w:val="99"/>
    <w:rsid w:val="008811C1"/>
    <w:pPr>
      <w:widowControl w:val="0"/>
      <w:suppressAutoHyphens/>
      <w:jc w:val="both"/>
    </w:pPr>
    <w:rPr>
      <w:rFonts w:ascii="Times New Roman" w:hAnsi="Times New Roman" w:cs="Tahoma"/>
      <w:sz w:val="22"/>
      <w:lang w:eastAsia="zh-CN"/>
    </w:rPr>
  </w:style>
  <w:style w:type="paragraph" w:customStyle="1" w:styleId="xl65">
    <w:name w:val="xl65"/>
    <w:basedOn w:val="Normalny"/>
    <w:uiPriority w:val="99"/>
    <w:rsid w:val="008811C1"/>
    <w:pPr>
      <w:suppressAutoHyphens/>
      <w:spacing w:before="280" w:after="280"/>
      <w:jc w:val="center"/>
    </w:pPr>
    <w:rPr>
      <w:rFonts w:ascii="Arial" w:hAnsi="Arial" w:cs="Arial"/>
      <w:color w:val="auto"/>
      <w:sz w:val="18"/>
      <w:szCs w:val="18"/>
      <w:lang w:eastAsia="zh-CN"/>
    </w:rPr>
  </w:style>
  <w:style w:type="paragraph" w:customStyle="1" w:styleId="xl83">
    <w:name w:val="xl83"/>
    <w:basedOn w:val="Normalny"/>
    <w:uiPriority w:val="99"/>
    <w:rsid w:val="008811C1"/>
    <w:pPr>
      <w:pBdr>
        <w:top w:val="none" w:sz="0" w:space="0" w:color="000000"/>
        <w:left w:val="single" w:sz="8" w:space="0" w:color="000000"/>
        <w:bottom w:val="none" w:sz="0" w:space="0" w:color="000000"/>
        <w:right w:val="single" w:sz="8" w:space="0" w:color="000000"/>
      </w:pBdr>
      <w:suppressAutoHyphens/>
      <w:spacing w:before="280" w:after="280"/>
    </w:pPr>
    <w:rPr>
      <w:rFonts w:ascii="Arial" w:hAnsi="Arial" w:cs="Arial"/>
      <w:color w:val="auto"/>
      <w:sz w:val="18"/>
      <w:szCs w:val="18"/>
      <w:lang w:eastAsia="zh-CN"/>
    </w:rPr>
  </w:style>
  <w:style w:type="paragraph" w:customStyle="1" w:styleId="scfnutzer">
    <w:name w:val="scfnutzer"/>
    <w:basedOn w:val="Normalny"/>
    <w:uiPriority w:val="99"/>
    <w:rsid w:val="008811C1"/>
    <w:pPr>
      <w:suppressAutoHyphens/>
      <w:spacing w:line="200" w:lineRule="exact"/>
    </w:pPr>
    <w:rPr>
      <w:rFonts w:ascii="Arial" w:hAnsi="Arial" w:cs="Times New Roman"/>
      <w:color w:val="auto"/>
      <w:sz w:val="18"/>
      <w:szCs w:val="20"/>
      <w:lang w:val="de-DE" w:eastAsia="zh-CN"/>
    </w:rPr>
  </w:style>
  <w:style w:type="paragraph" w:customStyle="1" w:styleId="Listapunktowana1">
    <w:name w:val="Lista punktowana1"/>
    <w:basedOn w:val="Normalny"/>
    <w:uiPriority w:val="99"/>
    <w:rsid w:val="008811C1"/>
    <w:pPr>
      <w:suppressAutoHyphens/>
      <w:spacing w:after="200" w:line="276" w:lineRule="auto"/>
    </w:pPr>
    <w:rPr>
      <w:rFonts w:ascii="Calibri" w:hAnsi="Calibri" w:cs="Times New Roman"/>
      <w:color w:val="auto"/>
      <w:sz w:val="22"/>
      <w:szCs w:val="22"/>
      <w:lang w:eastAsia="zh-CN"/>
    </w:rPr>
  </w:style>
  <w:style w:type="paragraph" w:styleId="Tekstpodstawowywcity">
    <w:name w:val="Body Text Indent"/>
    <w:basedOn w:val="Normalny"/>
    <w:link w:val="TekstpodstawowywcityZnak"/>
    <w:uiPriority w:val="99"/>
    <w:rsid w:val="008811C1"/>
    <w:pPr>
      <w:suppressAutoHyphens/>
      <w:spacing w:after="120"/>
      <w:ind w:left="283"/>
    </w:pPr>
    <w:rPr>
      <w:rFonts w:ascii="Times New Roman" w:eastAsia="Times New Roman" w:hAnsi="Times New Roman" w:cs="Times New Roman"/>
      <w:color w:val="auto"/>
      <w:szCs w:val="20"/>
      <w:lang w:eastAsia="zh-CN"/>
    </w:rPr>
  </w:style>
  <w:style w:type="character" w:customStyle="1" w:styleId="TekstpodstawowywcityZnak">
    <w:name w:val="Tekst podstawowy wcięty Znak"/>
    <w:basedOn w:val="Domylnaczcionkaakapitu"/>
    <w:link w:val="Tekstpodstawowywcity"/>
    <w:uiPriority w:val="99"/>
    <w:locked/>
    <w:rsid w:val="008811C1"/>
    <w:rPr>
      <w:rFonts w:ascii="Times New Roman" w:hAnsi="Times New Roman"/>
      <w:sz w:val="24"/>
      <w:lang w:val="x-none" w:eastAsia="zh-CN"/>
    </w:rPr>
  </w:style>
  <w:style w:type="paragraph" w:customStyle="1" w:styleId="tyt">
    <w:name w:val="tyt"/>
    <w:basedOn w:val="Normalny"/>
    <w:uiPriority w:val="99"/>
    <w:rsid w:val="008811C1"/>
    <w:pPr>
      <w:keepNext/>
      <w:suppressAutoHyphens/>
      <w:spacing w:before="60" w:after="60"/>
      <w:jc w:val="center"/>
    </w:pPr>
    <w:rPr>
      <w:rFonts w:ascii="Times New Roman" w:eastAsia="Times New Roman" w:hAnsi="Times New Roman" w:cs="Times New Roman"/>
      <w:b/>
      <w:bCs/>
      <w:color w:val="auto"/>
      <w:lang w:eastAsia="zh-CN"/>
    </w:rPr>
  </w:style>
  <w:style w:type="paragraph" w:customStyle="1" w:styleId="Tekstpodstawowy34">
    <w:name w:val="Tekst podstawowy 34"/>
    <w:basedOn w:val="Normalny"/>
    <w:uiPriority w:val="99"/>
    <w:rsid w:val="008811C1"/>
    <w:pPr>
      <w:suppressAutoHyphens/>
    </w:pPr>
    <w:rPr>
      <w:rFonts w:ascii="Arial" w:eastAsia="Times New Roman" w:hAnsi="Arial" w:cs="Arial"/>
      <w:b/>
      <w:bCs/>
      <w:color w:val="auto"/>
      <w:sz w:val="22"/>
      <w:szCs w:val="20"/>
      <w:lang w:eastAsia="zh-CN"/>
    </w:rPr>
  </w:style>
  <w:style w:type="paragraph" w:customStyle="1" w:styleId="Nagwek32">
    <w:name w:val="Nagłówek3"/>
    <w:basedOn w:val="Normalny"/>
    <w:next w:val="Tekstpodstawowy"/>
    <w:uiPriority w:val="99"/>
    <w:rsid w:val="008811C1"/>
    <w:pPr>
      <w:keepNext/>
      <w:suppressAutoHyphens/>
      <w:spacing w:before="240" w:after="120"/>
    </w:pPr>
    <w:rPr>
      <w:rFonts w:ascii="Arial" w:hAnsi="Arial" w:cs="Tahoma"/>
      <w:color w:val="auto"/>
      <w:sz w:val="28"/>
      <w:szCs w:val="28"/>
      <w:lang w:eastAsia="zh-CN"/>
    </w:rPr>
  </w:style>
  <w:style w:type="paragraph" w:customStyle="1" w:styleId="Podpis3">
    <w:name w:val="Podpis3"/>
    <w:basedOn w:val="Normalny"/>
    <w:uiPriority w:val="99"/>
    <w:rsid w:val="008811C1"/>
    <w:pPr>
      <w:suppressLineNumbers/>
      <w:suppressAutoHyphens/>
      <w:spacing w:before="120" w:after="120"/>
    </w:pPr>
    <w:rPr>
      <w:rFonts w:ascii="Times New Roman" w:eastAsia="Times New Roman" w:hAnsi="Times New Roman" w:cs="Tahoma"/>
      <w:i/>
      <w:iCs/>
      <w:color w:val="auto"/>
      <w:lang w:eastAsia="zh-CN"/>
    </w:rPr>
  </w:style>
  <w:style w:type="paragraph" w:customStyle="1" w:styleId="Nagwek22">
    <w:name w:val="Nagłówek2"/>
    <w:basedOn w:val="Normalny"/>
    <w:next w:val="Tekstpodstawowy"/>
    <w:uiPriority w:val="99"/>
    <w:rsid w:val="008811C1"/>
    <w:pPr>
      <w:keepNext/>
      <w:suppressAutoHyphens/>
      <w:spacing w:before="240" w:after="120"/>
    </w:pPr>
    <w:rPr>
      <w:rFonts w:ascii="Arial" w:eastAsia="MS Mincho" w:hAnsi="Arial" w:cs="Tahoma"/>
      <w:color w:val="auto"/>
      <w:sz w:val="28"/>
      <w:szCs w:val="28"/>
      <w:lang w:eastAsia="zh-CN"/>
    </w:rPr>
  </w:style>
  <w:style w:type="paragraph" w:customStyle="1" w:styleId="Podpis2">
    <w:name w:val="Podpis2"/>
    <w:basedOn w:val="Normalny"/>
    <w:uiPriority w:val="99"/>
    <w:rsid w:val="008811C1"/>
    <w:pPr>
      <w:suppressLineNumbers/>
      <w:suppressAutoHyphens/>
      <w:spacing w:before="120" w:after="120"/>
    </w:pPr>
    <w:rPr>
      <w:rFonts w:ascii="Times New Roman" w:eastAsia="Times New Roman" w:hAnsi="Times New Roman" w:cs="Tahoma"/>
      <w:i/>
      <w:iCs/>
      <w:color w:val="auto"/>
      <w:lang w:eastAsia="zh-CN"/>
    </w:rPr>
  </w:style>
  <w:style w:type="paragraph" w:customStyle="1" w:styleId="Podpis1">
    <w:name w:val="Podpis1"/>
    <w:basedOn w:val="Normalny"/>
    <w:uiPriority w:val="99"/>
    <w:rsid w:val="008811C1"/>
    <w:pPr>
      <w:suppressLineNumbers/>
      <w:suppressAutoHyphens/>
      <w:spacing w:before="120" w:after="120"/>
    </w:pPr>
    <w:rPr>
      <w:rFonts w:ascii="Times New Roman" w:eastAsia="Times New Roman" w:hAnsi="Times New Roman" w:cs="Tahoma"/>
      <w:i/>
      <w:iCs/>
      <w:color w:val="auto"/>
      <w:lang w:eastAsia="zh-CN"/>
    </w:rPr>
  </w:style>
  <w:style w:type="paragraph" w:customStyle="1" w:styleId="Tekstpodstawowy40">
    <w:name w:val="Tekst podstawowy 4"/>
    <w:basedOn w:val="Tekstpodstawowywcity"/>
    <w:uiPriority w:val="99"/>
    <w:rsid w:val="008811C1"/>
  </w:style>
  <w:style w:type="paragraph" w:customStyle="1" w:styleId="Tekstpodstawowywcity32">
    <w:name w:val="Tekst podstawowy wcięty 32"/>
    <w:basedOn w:val="Normalny"/>
    <w:uiPriority w:val="99"/>
    <w:rsid w:val="008811C1"/>
    <w:pPr>
      <w:suppressAutoHyphens/>
      <w:overflowPunct w:val="0"/>
      <w:autoSpaceDE w:val="0"/>
      <w:ind w:left="705" w:hanging="705"/>
      <w:textAlignment w:val="baseline"/>
    </w:pPr>
    <w:rPr>
      <w:rFonts w:ascii="Times New Roman" w:eastAsia="Times New Roman" w:hAnsi="Times New Roman" w:cs="Times New Roman"/>
      <w:color w:val="auto"/>
      <w:szCs w:val="20"/>
      <w:lang w:eastAsia="zh-CN"/>
    </w:rPr>
  </w:style>
  <w:style w:type="paragraph" w:customStyle="1" w:styleId="bodytextindent3">
    <w:name w:val="bodytextindent3"/>
    <w:basedOn w:val="Normalny"/>
    <w:uiPriority w:val="99"/>
    <w:rsid w:val="008811C1"/>
    <w:pPr>
      <w:suppressAutoHyphens/>
      <w:spacing w:before="100" w:after="100"/>
    </w:pPr>
    <w:rPr>
      <w:rFonts w:ascii="Times New Roman" w:eastAsia="Times New Roman" w:hAnsi="Times New Roman" w:cs="Times New Roman"/>
      <w:color w:val="auto"/>
      <w:lang w:eastAsia="zh-CN"/>
    </w:rPr>
  </w:style>
  <w:style w:type="paragraph" w:customStyle="1" w:styleId="tekstpodstawowy210">
    <w:name w:val="tekstpodstawowy21"/>
    <w:basedOn w:val="Normalny"/>
    <w:uiPriority w:val="99"/>
    <w:rsid w:val="008811C1"/>
    <w:pPr>
      <w:suppressAutoHyphens/>
      <w:spacing w:before="100" w:after="100"/>
    </w:pPr>
    <w:rPr>
      <w:rFonts w:ascii="Times New Roman" w:eastAsia="Times New Roman" w:hAnsi="Times New Roman" w:cs="Times New Roman"/>
      <w:color w:val="auto"/>
      <w:lang w:eastAsia="zh-CN"/>
    </w:rPr>
  </w:style>
  <w:style w:type="paragraph" w:customStyle="1" w:styleId="pkt">
    <w:name w:val="pkt"/>
    <w:basedOn w:val="Normalny"/>
    <w:uiPriority w:val="99"/>
    <w:rsid w:val="008811C1"/>
    <w:pPr>
      <w:suppressAutoHyphens/>
      <w:spacing w:before="60" w:after="60"/>
      <w:ind w:left="851" w:hanging="295"/>
      <w:jc w:val="both"/>
    </w:pPr>
    <w:rPr>
      <w:rFonts w:ascii="Times New Roman" w:eastAsia="Times New Roman" w:hAnsi="Times New Roman" w:cs="Times New Roman"/>
      <w:color w:val="auto"/>
      <w:sz w:val="20"/>
      <w:szCs w:val="20"/>
      <w:lang w:eastAsia="zh-CN"/>
    </w:rPr>
  </w:style>
  <w:style w:type="paragraph" w:styleId="Tekstprzypisukocowego">
    <w:name w:val="endnote text"/>
    <w:basedOn w:val="Normalny"/>
    <w:link w:val="TekstprzypisukocowegoZnak1"/>
    <w:uiPriority w:val="99"/>
    <w:rsid w:val="008811C1"/>
    <w:pPr>
      <w:suppressAutoHyphens/>
    </w:pPr>
    <w:rPr>
      <w:rFonts w:ascii="Times New Roman" w:eastAsia="Times New Roman" w:hAnsi="Times New Roman" w:cs="Times New Roman"/>
      <w:color w:val="auto"/>
      <w:sz w:val="20"/>
      <w:szCs w:val="20"/>
      <w:lang w:eastAsia="zh-CN"/>
    </w:rPr>
  </w:style>
  <w:style w:type="character" w:customStyle="1" w:styleId="TekstprzypisukocowegoZnak1">
    <w:name w:val="Tekst przypisu końcowego Znak1"/>
    <w:basedOn w:val="Domylnaczcionkaakapitu"/>
    <w:link w:val="Tekstprzypisukocowego"/>
    <w:uiPriority w:val="99"/>
    <w:locked/>
    <w:rsid w:val="008811C1"/>
    <w:rPr>
      <w:rFonts w:ascii="Times New Roman" w:hAnsi="Times New Roman"/>
      <w:lang w:val="x-none" w:eastAsia="zh-CN"/>
    </w:rPr>
  </w:style>
  <w:style w:type="paragraph" w:customStyle="1" w:styleId="Tekstpodstawowyzwciciem21">
    <w:name w:val="Tekst podstawowy z wcięciem 21"/>
    <w:basedOn w:val="Tekstpodstawowywcity"/>
    <w:uiPriority w:val="99"/>
    <w:rsid w:val="008811C1"/>
    <w:pPr>
      <w:widowControl w:val="0"/>
      <w:ind w:firstLine="210"/>
    </w:pPr>
    <w:rPr>
      <w:rFonts w:eastAsia="Arial Unicode MS" w:cs="Tahoma"/>
      <w:color w:val="000000"/>
      <w:szCs w:val="24"/>
      <w:lang w:val="en-US"/>
    </w:rPr>
  </w:style>
  <w:style w:type="paragraph" w:customStyle="1" w:styleId="Styl">
    <w:name w:val="Styl"/>
    <w:uiPriority w:val="99"/>
    <w:rsid w:val="008811C1"/>
    <w:pPr>
      <w:widowControl w:val="0"/>
      <w:suppressAutoHyphens/>
      <w:autoSpaceDE w:val="0"/>
      <w:spacing w:after="0" w:line="240" w:lineRule="auto"/>
    </w:pPr>
    <w:rPr>
      <w:rFonts w:ascii="Times New Roman" w:eastAsia="Times New Roman" w:hAnsi="Times New Roman" w:cs="Times New Roman"/>
      <w:sz w:val="20"/>
      <w:szCs w:val="24"/>
      <w:lang w:eastAsia="zh-CN"/>
    </w:rPr>
  </w:style>
  <w:style w:type="paragraph" w:customStyle="1" w:styleId="ZnakZnakZnakZnakZnakZnakZnakZnakZnakZnak">
    <w:name w:val="Znak Znak Znak Znak Znak Znak Znak Znak Znak Znak"/>
    <w:basedOn w:val="Normalny"/>
    <w:uiPriority w:val="99"/>
    <w:rsid w:val="008811C1"/>
    <w:pPr>
      <w:suppressAutoHyphens/>
    </w:pPr>
    <w:rPr>
      <w:rFonts w:ascii="Times New Roman" w:eastAsia="Times New Roman" w:hAnsi="Times New Roman" w:cs="Times New Roman"/>
      <w:color w:val="auto"/>
      <w:lang w:eastAsia="zh-CN"/>
    </w:rPr>
  </w:style>
  <w:style w:type="paragraph" w:customStyle="1" w:styleId="Normal2">
    <w:name w:val="Normal2"/>
    <w:basedOn w:val="Normalny"/>
    <w:uiPriority w:val="99"/>
    <w:rsid w:val="008811C1"/>
    <w:pPr>
      <w:suppressAutoHyphens/>
      <w:ind w:left="454"/>
    </w:pPr>
    <w:rPr>
      <w:rFonts w:ascii="Times New Roman" w:eastAsia="Times New Roman" w:hAnsi="Times New Roman" w:cs="Times New Roman"/>
      <w:sz w:val="22"/>
      <w:lang w:eastAsia="zh-CN"/>
    </w:rPr>
  </w:style>
  <w:style w:type="paragraph" w:customStyle="1" w:styleId="UmowaParagraf">
    <w:name w:val="UmowaParagraf"/>
    <w:basedOn w:val="Normalny"/>
    <w:uiPriority w:val="99"/>
    <w:rsid w:val="008811C1"/>
    <w:pPr>
      <w:tabs>
        <w:tab w:val="left" w:pos="360"/>
        <w:tab w:val="left" w:pos="907"/>
        <w:tab w:val="left" w:pos="1361"/>
        <w:tab w:val="left" w:pos="1531"/>
      </w:tabs>
      <w:suppressAutoHyphens/>
      <w:ind w:left="360"/>
      <w:jc w:val="center"/>
    </w:pPr>
    <w:rPr>
      <w:rFonts w:ascii="Arial" w:eastAsia="Times New Roman" w:hAnsi="Arial" w:cs="Arial"/>
      <w:color w:val="auto"/>
      <w:sz w:val="20"/>
      <w:lang w:eastAsia="zh-CN"/>
    </w:rPr>
  </w:style>
  <w:style w:type="paragraph" w:customStyle="1" w:styleId="Listawypunktowana2">
    <w:name w:val="Lista wypunktowana 2"/>
    <w:basedOn w:val="Normalny"/>
    <w:uiPriority w:val="99"/>
    <w:rsid w:val="008811C1"/>
    <w:pPr>
      <w:suppressAutoHyphens/>
      <w:ind w:left="566" w:hanging="283"/>
      <w:contextualSpacing/>
    </w:pPr>
    <w:rPr>
      <w:rFonts w:ascii="Times New Roman" w:eastAsia="Times New Roman" w:hAnsi="Times New Roman" w:cs="Times New Roman"/>
      <w:color w:val="auto"/>
      <w:sz w:val="20"/>
      <w:szCs w:val="20"/>
      <w:lang w:eastAsia="zh-CN"/>
    </w:rPr>
  </w:style>
  <w:style w:type="paragraph" w:customStyle="1" w:styleId="WW-Legenda">
    <w:name w:val="WW-Legenda"/>
    <w:basedOn w:val="Normalny"/>
    <w:next w:val="Normalny"/>
    <w:uiPriority w:val="99"/>
    <w:rsid w:val="008811C1"/>
    <w:pPr>
      <w:suppressAutoHyphens/>
      <w:ind w:left="540"/>
    </w:pPr>
    <w:rPr>
      <w:rFonts w:ascii="Times New Roman" w:eastAsia="Times New Roman" w:hAnsi="Times New Roman" w:cs="Times New Roman"/>
      <w:b/>
      <w:color w:val="auto"/>
      <w:sz w:val="22"/>
      <w:szCs w:val="20"/>
      <w:lang w:eastAsia="zh-CN"/>
    </w:rPr>
  </w:style>
  <w:style w:type="paragraph" w:customStyle="1" w:styleId="xl66">
    <w:name w:val="xl66"/>
    <w:basedOn w:val="Normalny"/>
    <w:uiPriority w:val="99"/>
    <w:rsid w:val="008811C1"/>
    <w:pPr>
      <w:pBdr>
        <w:top w:val="single" w:sz="4" w:space="0" w:color="000000"/>
        <w:left w:val="single" w:sz="4" w:space="0" w:color="000000"/>
        <w:bottom w:val="none" w:sz="0" w:space="0" w:color="000000"/>
        <w:right w:val="single" w:sz="4" w:space="0" w:color="000000"/>
      </w:pBdr>
      <w:suppressAutoHyphens/>
      <w:spacing w:before="280" w:after="280"/>
    </w:pPr>
    <w:rPr>
      <w:rFonts w:ascii="Czcionka tekstu podstawowego" w:eastAsia="Times New Roman" w:hAnsi="Czcionka tekstu podstawowego" w:cs="Times New Roman"/>
      <w:color w:val="auto"/>
      <w:sz w:val="20"/>
      <w:szCs w:val="20"/>
      <w:lang w:eastAsia="zh-CN"/>
    </w:rPr>
  </w:style>
  <w:style w:type="paragraph" w:customStyle="1" w:styleId="xl67">
    <w:name w:val="xl67"/>
    <w:basedOn w:val="Normalny"/>
    <w:uiPriority w:val="99"/>
    <w:rsid w:val="008811C1"/>
    <w:pPr>
      <w:pBdr>
        <w:top w:val="single" w:sz="4" w:space="0" w:color="000000"/>
        <w:left w:val="single" w:sz="4" w:space="0" w:color="000000"/>
        <w:bottom w:val="single" w:sz="4" w:space="0" w:color="000000"/>
        <w:right w:val="single" w:sz="4" w:space="0" w:color="000000"/>
      </w:pBdr>
      <w:suppressAutoHyphens/>
      <w:spacing w:before="280" w:after="280"/>
      <w:textAlignment w:val="top"/>
    </w:pPr>
    <w:rPr>
      <w:rFonts w:ascii="Tahoma" w:eastAsia="Times New Roman" w:hAnsi="Tahoma" w:cs="Tahoma"/>
      <w:color w:val="auto"/>
      <w:sz w:val="20"/>
      <w:szCs w:val="20"/>
      <w:lang w:eastAsia="zh-CN"/>
    </w:rPr>
  </w:style>
  <w:style w:type="paragraph" w:customStyle="1" w:styleId="xl68">
    <w:name w:val="xl68"/>
    <w:basedOn w:val="Normalny"/>
    <w:uiPriority w:val="99"/>
    <w:rsid w:val="008811C1"/>
    <w:pPr>
      <w:pBdr>
        <w:top w:val="none" w:sz="0" w:space="0" w:color="000000"/>
        <w:left w:val="single" w:sz="4" w:space="0" w:color="000000"/>
        <w:bottom w:val="single" w:sz="4" w:space="0" w:color="000000"/>
        <w:right w:val="single" w:sz="4" w:space="0" w:color="000000"/>
      </w:pBdr>
      <w:suppressAutoHyphens/>
      <w:spacing w:before="280" w:after="280"/>
      <w:textAlignment w:val="top"/>
    </w:pPr>
    <w:rPr>
      <w:rFonts w:ascii="Tahoma" w:eastAsia="Times New Roman" w:hAnsi="Tahoma" w:cs="Tahoma"/>
      <w:color w:val="auto"/>
      <w:sz w:val="20"/>
      <w:szCs w:val="20"/>
      <w:lang w:eastAsia="zh-CN"/>
    </w:rPr>
  </w:style>
  <w:style w:type="paragraph" w:customStyle="1" w:styleId="xl69">
    <w:name w:val="xl69"/>
    <w:basedOn w:val="Normalny"/>
    <w:uiPriority w:val="99"/>
    <w:rsid w:val="008811C1"/>
    <w:pPr>
      <w:pBdr>
        <w:top w:val="single" w:sz="4" w:space="0" w:color="000000"/>
        <w:left w:val="single" w:sz="4" w:space="0" w:color="000000"/>
        <w:bottom w:val="none" w:sz="0" w:space="0" w:color="000000"/>
        <w:right w:val="single" w:sz="4" w:space="0" w:color="000000"/>
      </w:pBdr>
      <w:suppressAutoHyphens/>
      <w:spacing w:before="280" w:after="280"/>
      <w:textAlignment w:val="top"/>
    </w:pPr>
    <w:rPr>
      <w:rFonts w:ascii="Tahoma" w:eastAsia="Times New Roman" w:hAnsi="Tahoma" w:cs="Tahoma"/>
      <w:color w:val="auto"/>
      <w:sz w:val="20"/>
      <w:szCs w:val="20"/>
      <w:lang w:eastAsia="zh-CN"/>
    </w:rPr>
  </w:style>
  <w:style w:type="paragraph" w:customStyle="1" w:styleId="xl70">
    <w:name w:val="xl70"/>
    <w:basedOn w:val="Normalny"/>
    <w:uiPriority w:val="99"/>
    <w:rsid w:val="008811C1"/>
    <w:pPr>
      <w:pBdr>
        <w:top w:val="single" w:sz="4" w:space="0" w:color="000000"/>
        <w:left w:val="single" w:sz="4" w:space="0" w:color="000000"/>
        <w:bottom w:val="single" w:sz="4" w:space="0" w:color="000000"/>
        <w:right w:val="single" w:sz="4" w:space="0" w:color="000000"/>
      </w:pBdr>
      <w:suppressAutoHyphens/>
      <w:spacing w:before="280" w:after="280"/>
    </w:pPr>
    <w:rPr>
      <w:rFonts w:ascii="Times New Roman" w:eastAsia="Times New Roman" w:hAnsi="Times New Roman" w:cs="Times New Roman"/>
      <w:color w:val="auto"/>
      <w:sz w:val="20"/>
      <w:szCs w:val="20"/>
      <w:lang w:eastAsia="zh-CN"/>
    </w:rPr>
  </w:style>
  <w:style w:type="paragraph" w:customStyle="1" w:styleId="xl71">
    <w:name w:val="xl71"/>
    <w:basedOn w:val="Normalny"/>
    <w:uiPriority w:val="99"/>
    <w:rsid w:val="008811C1"/>
    <w:pPr>
      <w:pBdr>
        <w:top w:val="single" w:sz="4" w:space="0" w:color="000000"/>
        <w:left w:val="single" w:sz="4" w:space="0" w:color="000000"/>
        <w:bottom w:val="none" w:sz="0" w:space="0" w:color="000000"/>
        <w:right w:val="single" w:sz="4" w:space="0" w:color="000000"/>
      </w:pBdr>
      <w:suppressAutoHyphens/>
      <w:spacing w:before="280" w:after="280"/>
    </w:pPr>
    <w:rPr>
      <w:rFonts w:ascii="Times New Roman" w:eastAsia="Times New Roman" w:hAnsi="Times New Roman" w:cs="Times New Roman"/>
      <w:color w:val="auto"/>
      <w:sz w:val="20"/>
      <w:szCs w:val="20"/>
      <w:lang w:eastAsia="zh-CN"/>
    </w:rPr>
  </w:style>
  <w:style w:type="paragraph" w:customStyle="1" w:styleId="xl72">
    <w:name w:val="xl72"/>
    <w:basedOn w:val="Normalny"/>
    <w:uiPriority w:val="99"/>
    <w:rsid w:val="008811C1"/>
    <w:pPr>
      <w:pBdr>
        <w:top w:val="single" w:sz="4" w:space="0" w:color="000000"/>
        <w:left w:val="single" w:sz="4" w:space="0" w:color="000000"/>
        <w:bottom w:val="single" w:sz="4" w:space="0" w:color="000000"/>
        <w:right w:val="single" w:sz="4" w:space="0" w:color="000000"/>
      </w:pBdr>
      <w:suppressAutoHyphens/>
      <w:spacing w:before="280" w:after="280"/>
    </w:pPr>
    <w:rPr>
      <w:rFonts w:ascii="Times New Roman" w:eastAsia="Times New Roman" w:hAnsi="Times New Roman" w:cs="Times New Roman"/>
      <w:color w:val="auto"/>
      <w:sz w:val="20"/>
      <w:szCs w:val="20"/>
      <w:lang w:eastAsia="zh-CN"/>
    </w:rPr>
  </w:style>
  <w:style w:type="paragraph" w:customStyle="1" w:styleId="xl73">
    <w:name w:val="xl73"/>
    <w:basedOn w:val="Normalny"/>
    <w:uiPriority w:val="99"/>
    <w:rsid w:val="008811C1"/>
    <w:pPr>
      <w:pBdr>
        <w:top w:val="single" w:sz="4" w:space="0" w:color="000000"/>
        <w:left w:val="single" w:sz="4" w:space="0" w:color="000000"/>
        <w:bottom w:val="none" w:sz="0" w:space="0" w:color="000000"/>
        <w:right w:val="single" w:sz="4" w:space="0" w:color="000000"/>
      </w:pBdr>
      <w:suppressAutoHyphens/>
      <w:spacing w:before="280" w:after="280"/>
    </w:pPr>
    <w:rPr>
      <w:rFonts w:ascii="Times New Roman" w:eastAsia="Times New Roman" w:hAnsi="Times New Roman" w:cs="Times New Roman"/>
      <w:color w:val="auto"/>
      <w:sz w:val="20"/>
      <w:szCs w:val="20"/>
      <w:lang w:eastAsia="zh-CN"/>
    </w:rPr>
  </w:style>
  <w:style w:type="paragraph" w:customStyle="1" w:styleId="xl74">
    <w:name w:val="xl74"/>
    <w:basedOn w:val="Normalny"/>
    <w:uiPriority w:val="99"/>
    <w:rsid w:val="008811C1"/>
    <w:pPr>
      <w:pBdr>
        <w:top w:val="single" w:sz="4" w:space="0" w:color="000000"/>
        <w:left w:val="single" w:sz="4" w:space="0" w:color="000000"/>
        <w:bottom w:val="single" w:sz="4" w:space="0" w:color="000000"/>
        <w:right w:val="single" w:sz="4" w:space="0" w:color="000000"/>
      </w:pBdr>
      <w:suppressAutoHyphens/>
      <w:spacing w:before="280" w:after="280"/>
    </w:pPr>
    <w:rPr>
      <w:rFonts w:ascii="Times New Roman" w:eastAsia="Times New Roman" w:hAnsi="Times New Roman" w:cs="Times New Roman"/>
      <w:color w:val="auto"/>
      <w:sz w:val="20"/>
      <w:szCs w:val="20"/>
      <w:lang w:eastAsia="zh-CN"/>
    </w:rPr>
  </w:style>
  <w:style w:type="paragraph" w:customStyle="1" w:styleId="xl75">
    <w:name w:val="xl75"/>
    <w:basedOn w:val="Normalny"/>
    <w:uiPriority w:val="99"/>
    <w:rsid w:val="008811C1"/>
    <w:pPr>
      <w:pBdr>
        <w:top w:val="single" w:sz="4" w:space="0" w:color="000000"/>
        <w:left w:val="single" w:sz="4" w:space="0" w:color="000000"/>
        <w:bottom w:val="none" w:sz="0" w:space="0" w:color="000000"/>
        <w:right w:val="single" w:sz="4" w:space="0" w:color="000000"/>
      </w:pBdr>
      <w:suppressAutoHyphens/>
      <w:spacing w:before="280" w:after="280"/>
    </w:pPr>
    <w:rPr>
      <w:rFonts w:ascii="Times New Roman" w:eastAsia="Times New Roman" w:hAnsi="Times New Roman" w:cs="Times New Roman"/>
      <w:color w:val="auto"/>
      <w:sz w:val="20"/>
      <w:szCs w:val="20"/>
      <w:lang w:eastAsia="zh-CN"/>
    </w:rPr>
  </w:style>
  <w:style w:type="paragraph" w:customStyle="1" w:styleId="xl76">
    <w:name w:val="xl76"/>
    <w:basedOn w:val="Normalny"/>
    <w:uiPriority w:val="99"/>
    <w:rsid w:val="008811C1"/>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rFonts w:ascii="Czcionka tekstu podstawowego" w:hAnsi="Czcionka tekstu podstawowego" w:cs="Czcionka tekstu podstawowego"/>
      <w:color w:val="auto"/>
      <w:sz w:val="20"/>
      <w:szCs w:val="20"/>
      <w:lang w:eastAsia="zh-CN"/>
    </w:rPr>
  </w:style>
  <w:style w:type="paragraph" w:customStyle="1" w:styleId="xl77">
    <w:name w:val="xl77"/>
    <w:basedOn w:val="Normalny"/>
    <w:uiPriority w:val="99"/>
    <w:rsid w:val="008811C1"/>
    <w:pPr>
      <w:pBdr>
        <w:top w:val="single" w:sz="4" w:space="0" w:color="000000"/>
        <w:left w:val="single" w:sz="4" w:space="0" w:color="000000"/>
        <w:bottom w:val="single" w:sz="4" w:space="0" w:color="000000"/>
        <w:right w:val="single" w:sz="4" w:space="0" w:color="000000"/>
      </w:pBdr>
      <w:suppressAutoHyphens/>
      <w:spacing w:before="280" w:after="280"/>
      <w:jc w:val="right"/>
    </w:pPr>
    <w:rPr>
      <w:rFonts w:ascii="Czcionka tekstu podstawowego" w:hAnsi="Czcionka tekstu podstawowego" w:cs="Czcionka tekstu podstawowego"/>
      <w:color w:val="auto"/>
      <w:sz w:val="20"/>
      <w:szCs w:val="20"/>
      <w:lang w:eastAsia="zh-CN"/>
    </w:rPr>
  </w:style>
  <w:style w:type="paragraph" w:customStyle="1" w:styleId="xl78">
    <w:name w:val="xl78"/>
    <w:basedOn w:val="Normalny"/>
    <w:uiPriority w:val="99"/>
    <w:rsid w:val="008811C1"/>
    <w:pPr>
      <w:pBdr>
        <w:top w:val="single" w:sz="4" w:space="0" w:color="000000"/>
        <w:left w:val="single" w:sz="4" w:space="0" w:color="000000"/>
        <w:bottom w:val="single" w:sz="4" w:space="0" w:color="000000"/>
        <w:right w:val="single" w:sz="4" w:space="0" w:color="000000"/>
      </w:pBdr>
      <w:suppressAutoHyphens/>
      <w:spacing w:before="280" w:after="280"/>
    </w:pPr>
    <w:rPr>
      <w:color w:val="auto"/>
      <w:lang w:eastAsia="zh-CN"/>
    </w:rPr>
  </w:style>
  <w:style w:type="paragraph" w:customStyle="1" w:styleId="xl79">
    <w:name w:val="xl79"/>
    <w:basedOn w:val="Normalny"/>
    <w:uiPriority w:val="99"/>
    <w:rsid w:val="008811C1"/>
    <w:pPr>
      <w:pBdr>
        <w:top w:val="single" w:sz="4" w:space="0" w:color="000000"/>
        <w:left w:val="single" w:sz="4" w:space="0" w:color="000000"/>
        <w:bottom w:val="single" w:sz="4" w:space="0" w:color="000000"/>
        <w:right w:val="single" w:sz="4" w:space="0" w:color="000000"/>
      </w:pBdr>
      <w:suppressAutoHyphens/>
      <w:spacing w:before="280" w:after="280"/>
      <w:jc w:val="right"/>
    </w:pPr>
    <w:rPr>
      <w:color w:val="auto"/>
      <w:lang w:eastAsia="zh-CN"/>
    </w:rPr>
  </w:style>
  <w:style w:type="paragraph" w:customStyle="1" w:styleId="Plandokumentu1">
    <w:name w:val="Plan dokumentu1"/>
    <w:basedOn w:val="Normalny"/>
    <w:uiPriority w:val="99"/>
    <w:rsid w:val="008811C1"/>
    <w:pPr>
      <w:suppressAutoHyphens/>
    </w:pPr>
    <w:rPr>
      <w:rFonts w:ascii="Segoe UI" w:hAnsi="Segoe UI" w:cs="Times New Roman"/>
      <w:sz w:val="16"/>
      <w:szCs w:val="16"/>
      <w:lang w:val="pl" w:eastAsia="zh-CN"/>
    </w:rPr>
  </w:style>
  <w:style w:type="character" w:customStyle="1" w:styleId="ZwykytekstZnak1">
    <w:name w:val="Zwykły tekst Znak1"/>
    <w:uiPriority w:val="99"/>
    <w:rsid w:val="00040392"/>
    <w:rPr>
      <w:rFonts w:ascii="Courier New" w:hAnsi="Courier New"/>
      <w:lang w:val="x-none" w:eastAsia="ar-SA" w:bidi="ar-SA"/>
    </w:rPr>
  </w:style>
  <w:style w:type="paragraph" w:customStyle="1" w:styleId="Tekstpodstawowy26">
    <w:name w:val="Tekst podstawowy 26"/>
    <w:basedOn w:val="Normalny"/>
    <w:uiPriority w:val="99"/>
    <w:rsid w:val="00040392"/>
    <w:pPr>
      <w:widowControl w:val="0"/>
      <w:suppressAutoHyphens/>
      <w:jc w:val="both"/>
    </w:pPr>
    <w:rPr>
      <w:rFonts w:ascii="Times New Roman" w:hAnsi="Times New Roman" w:cs="Tahoma"/>
      <w:sz w:val="22"/>
      <w:lang w:eastAsia="ar-SA"/>
    </w:rPr>
  </w:style>
  <w:style w:type="paragraph" w:styleId="Bezodstpw">
    <w:name w:val="No Spacing"/>
    <w:uiPriority w:val="99"/>
    <w:qFormat/>
    <w:rsid w:val="00040392"/>
    <w:pPr>
      <w:suppressAutoHyphens/>
      <w:spacing w:after="0" w:line="240" w:lineRule="auto"/>
    </w:pPr>
    <w:rPr>
      <w:rFonts w:ascii="Garamond" w:eastAsia="Times New Roman" w:hAnsi="Garamond" w:cs="Times New Roman"/>
      <w:sz w:val="24"/>
      <w:szCs w:val="20"/>
      <w:lang w:eastAsia="ar-SA"/>
    </w:rPr>
  </w:style>
  <w:style w:type="paragraph" w:customStyle="1" w:styleId="Rzymskie">
    <w:name w:val="Rzymskie"/>
    <w:basedOn w:val="Normalny"/>
    <w:uiPriority w:val="99"/>
    <w:rsid w:val="0040183B"/>
    <w:pPr>
      <w:suppressAutoHyphens/>
      <w:ind w:left="720" w:hanging="360"/>
      <w:jc w:val="both"/>
    </w:pPr>
    <w:rPr>
      <w:rFonts w:ascii="Times New Roman" w:eastAsia="Times New Roman" w:hAnsi="Times New Roman" w:cs="Times New Roman"/>
      <w:b/>
      <w:color w:val="auto"/>
      <w:lang w:eastAsia="zh-CN"/>
    </w:rPr>
  </w:style>
  <w:style w:type="character" w:customStyle="1" w:styleId="AkapitzlistZnak">
    <w:name w:val="Akapit z listą Znak"/>
    <w:aliases w:val="wypunktowanie Znak"/>
    <w:link w:val="Akapitzlist"/>
    <w:uiPriority w:val="34"/>
    <w:locked/>
    <w:rsid w:val="00DF1AB4"/>
    <w:rPr>
      <w:rFonts w:ascii="Garamond" w:hAnsi="Garamond"/>
      <w:sz w:val="24"/>
      <w:lang w:val="x-none" w:eastAsia="ar-SA" w:bidi="ar-SA"/>
    </w:rPr>
  </w:style>
  <w:style w:type="paragraph" w:styleId="Zagicieodgryformularza">
    <w:name w:val="HTML Top of Form"/>
    <w:basedOn w:val="Normalny"/>
    <w:next w:val="Normalny"/>
    <w:link w:val="ZagicieodgryformularzaZnak"/>
    <w:hidden/>
    <w:uiPriority w:val="99"/>
    <w:rsid w:val="00303D36"/>
    <w:pPr>
      <w:pBdr>
        <w:bottom w:val="single" w:sz="6" w:space="1" w:color="auto"/>
      </w:pBdr>
      <w:jc w:val="center"/>
    </w:pPr>
    <w:rPr>
      <w:rFonts w:ascii="Arial" w:eastAsia="Times New Roman" w:hAnsi="Arial" w:cs="Arial"/>
      <w:vanish/>
      <w:color w:val="auto"/>
      <w:sz w:val="16"/>
      <w:szCs w:val="16"/>
    </w:rPr>
  </w:style>
  <w:style w:type="character" w:customStyle="1" w:styleId="ZagicieodgryformularzaZnak">
    <w:name w:val="Zagięcie od góry formularza Znak"/>
    <w:basedOn w:val="Domylnaczcionkaakapitu"/>
    <w:link w:val="Zagicieodgryformularza"/>
    <w:uiPriority w:val="99"/>
    <w:locked/>
    <w:rsid w:val="00303D36"/>
    <w:rPr>
      <w:rFonts w:ascii="Arial" w:hAnsi="Arial"/>
      <w:vanish/>
      <w:sz w:val="16"/>
    </w:rPr>
  </w:style>
  <w:style w:type="paragraph" w:customStyle="1" w:styleId="western">
    <w:name w:val="western"/>
    <w:basedOn w:val="Normalny"/>
    <w:uiPriority w:val="99"/>
    <w:rsid w:val="00303D36"/>
    <w:pPr>
      <w:spacing w:before="100" w:beforeAutospacing="1" w:after="119"/>
    </w:pPr>
    <w:rPr>
      <w:rFonts w:ascii="Times New Roman" w:eastAsia="Times New Roman" w:hAnsi="Times New Roman" w:cs="Times New Roman"/>
      <w:color w:val="00000A"/>
    </w:rPr>
  </w:style>
  <w:style w:type="table" w:customStyle="1" w:styleId="TableGrid">
    <w:name w:val="TableGrid"/>
    <w:rsid w:val="006022EC"/>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Siatkatabelijasna1">
    <w:name w:val="Siatka tabeli — jasna1"/>
    <w:uiPriority w:val="99"/>
    <w:rsid w:val="006022EC"/>
    <w:pPr>
      <w:spacing w:after="0" w:line="240" w:lineRule="auto"/>
    </w:pPr>
    <w:rPr>
      <w:rFonts w:ascii="Calibri" w:eastAsia="Times New Roman"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Tekstpodstawowy35">
    <w:name w:val="Tekst podstawowy 35"/>
    <w:basedOn w:val="Normalny"/>
    <w:uiPriority w:val="99"/>
    <w:rsid w:val="006022EC"/>
    <w:pPr>
      <w:tabs>
        <w:tab w:val="num" w:pos="720"/>
      </w:tabs>
      <w:suppressAutoHyphens/>
      <w:ind w:left="-4620"/>
      <w:jc w:val="both"/>
    </w:pPr>
    <w:rPr>
      <w:rFonts w:ascii="Tahoma" w:eastAsia="Times New Roman" w:hAnsi="Tahoma" w:cs="Tahoma"/>
      <w:b/>
      <w:sz w:val="20"/>
      <w:szCs w:val="20"/>
      <w:lang w:eastAsia="ar-SA"/>
    </w:rPr>
  </w:style>
  <w:style w:type="paragraph" w:customStyle="1" w:styleId="font5">
    <w:name w:val="font5"/>
    <w:basedOn w:val="Normalny"/>
    <w:uiPriority w:val="99"/>
    <w:rsid w:val="006022EC"/>
    <w:pPr>
      <w:spacing w:before="100" w:beforeAutospacing="1" w:after="100" w:afterAutospacing="1"/>
    </w:pPr>
    <w:rPr>
      <w:rFonts w:ascii="Tahoma" w:eastAsia="Times New Roman" w:hAnsi="Tahoma" w:cs="Tahoma"/>
      <w:sz w:val="20"/>
      <w:szCs w:val="20"/>
    </w:rPr>
  </w:style>
  <w:style w:type="paragraph" w:customStyle="1" w:styleId="font6">
    <w:name w:val="font6"/>
    <w:basedOn w:val="Normalny"/>
    <w:uiPriority w:val="99"/>
    <w:rsid w:val="006022EC"/>
    <w:pPr>
      <w:spacing w:before="100" w:beforeAutospacing="1" w:after="100" w:afterAutospacing="1"/>
    </w:pPr>
    <w:rPr>
      <w:rFonts w:ascii="Tahoma" w:eastAsia="Times New Roman" w:hAnsi="Tahoma" w:cs="Tahoma"/>
      <w:sz w:val="20"/>
      <w:szCs w:val="20"/>
      <w:u w:val="single"/>
    </w:rPr>
  </w:style>
  <w:style w:type="paragraph" w:customStyle="1" w:styleId="font7">
    <w:name w:val="font7"/>
    <w:basedOn w:val="Normalny"/>
    <w:uiPriority w:val="99"/>
    <w:rsid w:val="006022EC"/>
    <w:pPr>
      <w:spacing w:before="100" w:beforeAutospacing="1" w:after="100" w:afterAutospacing="1"/>
    </w:pPr>
    <w:rPr>
      <w:rFonts w:ascii="Calibri" w:eastAsia="Times New Roman" w:hAnsi="Calibri" w:cs="Calibri"/>
      <w:sz w:val="20"/>
      <w:szCs w:val="20"/>
    </w:rPr>
  </w:style>
  <w:style w:type="paragraph" w:customStyle="1" w:styleId="xl80">
    <w:name w:val="xl80"/>
    <w:basedOn w:val="Normalny"/>
    <w:uiPriority w:val="99"/>
    <w:rsid w:val="006022EC"/>
    <w:pPr>
      <w:pBdr>
        <w:left w:val="single" w:sz="4" w:space="0" w:color="auto"/>
        <w:bottom w:val="single" w:sz="4" w:space="0" w:color="auto"/>
        <w:right w:val="single" w:sz="4" w:space="0" w:color="auto"/>
      </w:pBdr>
      <w:spacing w:before="100" w:beforeAutospacing="1" w:after="100" w:afterAutospacing="1"/>
      <w:textAlignment w:val="center"/>
    </w:pPr>
    <w:rPr>
      <w:rFonts w:ascii="Tahoma" w:eastAsia="Times New Roman" w:hAnsi="Tahoma" w:cs="Tahoma"/>
      <w:color w:val="auto"/>
      <w:sz w:val="20"/>
      <w:szCs w:val="20"/>
    </w:rPr>
  </w:style>
  <w:style w:type="paragraph" w:customStyle="1" w:styleId="xl81">
    <w:name w:val="xl81"/>
    <w:basedOn w:val="Normalny"/>
    <w:uiPriority w:val="99"/>
    <w:rsid w:val="006022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eastAsia="Times New Roman" w:hAnsi="Tahoma" w:cs="Tahoma"/>
      <w:color w:val="auto"/>
      <w:sz w:val="20"/>
      <w:szCs w:val="20"/>
    </w:rPr>
  </w:style>
  <w:style w:type="paragraph" w:customStyle="1" w:styleId="xl82">
    <w:name w:val="xl82"/>
    <w:basedOn w:val="Normalny"/>
    <w:uiPriority w:val="99"/>
    <w:rsid w:val="006022EC"/>
    <w:pPr>
      <w:pBdr>
        <w:left w:val="single" w:sz="4" w:space="0" w:color="auto"/>
        <w:bottom w:val="single" w:sz="4" w:space="0" w:color="auto"/>
        <w:right w:val="single" w:sz="4" w:space="0" w:color="auto"/>
      </w:pBdr>
      <w:spacing w:before="100" w:beforeAutospacing="1" w:after="100" w:afterAutospacing="1"/>
      <w:textAlignment w:val="center"/>
    </w:pPr>
    <w:rPr>
      <w:rFonts w:ascii="Tahoma" w:eastAsia="Times New Roman" w:hAnsi="Tahoma" w:cs="Tahoma"/>
      <w:color w:val="auto"/>
      <w:sz w:val="20"/>
      <w:szCs w:val="20"/>
    </w:rPr>
  </w:style>
  <w:style w:type="paragraph" w:customStyle="1" w:styleId="xl84">
    <w:name w:val="xl84"/>
    <w:basedOn w:val="Normalny"/>
    <w:uiPriority w:val="99"/>
    <w:rsid w:val="006022EC"/>
    <w:pPr>
      <w:pBdr>
        <w:top w:val="single" w:sz="4" w:space="0" w:color="auto"/>
        <w:left w:val="single" w:sz="4" w:space="0" w:color="auto"/>
        <w:right w:val="single" w:sz="4" w:space="0" w:color="auto"/>
      </w:pBdr>
      <w:spacing w:before="100" w:beforeAutospacing="1" w:after="100" w:afterAutospacing="1"/>
      <w:textAlignment w:val="center"/>
    </w:pPr>
    <w:rPr>
      <w:rFonts w:ascii="Tahoma" w:eastAsia="Times New Roman" w:hAnsi="Tahoma" w:cs="Tahoma"/>
      <w:color w:val="auto"/>
      <w:sz w:val="20"/>
      <w:szCs w:val="20"/>
    </w:rPr>
  </w:style>
  <w:style w:type="paragraph" w:customStyle="1" w:styleId="xl85">
    <w:name w:val="xl85"/>
    <w:basedOn w:val="Normalny"/>
    <w:uiPriority w:val="99"/>
    <w:rsid w:val="006022EC"/>
    <w:pPr>
      <w:pBdr>
        <w:top w:val="single" w:sz="4" w:space="0" w:color="auto"/>
        <w:left w:val="single" w:sz="4" w:space="0" w:color="auto"/>
        <w:right w:val="single" w:sz="4" w:space="0" w:color="auto"/>
      </w:pBdr>
      <w:shd w:val="clear" w:color="000000" w:fill="D9E1F2"/>
      <w:spacing w:before="100" w:beforeAutospacing="1" w:after="100" w:afterAutospacing="1"/>
      <w:jc w:val="center"/>
      <w:textAlignment w:val="center"/>
    </w:pPr>
    <w:rPr>
      <w:rFonts w:ascii="Tahoma" w:eastAsia="Times New Roman" w:hAnsi="Tahoma" w:cs="Tahoma"/>
      <w:color w:val="auto"/>
      <w:sz w:val="20"/>
      <w:szCs w:val="20"/>
    </w:rPr>
  </w:style>
  <w:style w:type="paragraph" w:customStyle="1" w:styleId="xl86">
    <w:name w:val="xl86"/>
    <w:basedOn w:val="Normalny"/>
    <w:uiPriority w:val="99"/>
    <w:rsid w:val="006022E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Tahoma" w:eastAsia="Times New Roman" w:hAnsi="Tahoma" w:cs="Tahoma"/>
      <w:color w:val="auto"/>
      <w:sz w:val="20"/>
      <w:szCs w:val="20"/>
    </w:rPr>
  </w:style>
  <w:style w:type="paragraph" w:customStyle="1" w:styleId="xl87">
    <w:name w:val="xl87"/>
    <w:basedOn w:val="Normalny"/>
    <w:uiPriority w:val="99"/>
    <w:rsid w:val="006022EC"/>
    <w:pPr>
      <w:pBdr>
        <w:left w:val="single" w:sz="4" w:space="0" w:color="auto"/>
        <w:right w:val="single" w:sz="4" w:space="0" w:color="auto"/>
      </w:pBdr>
      <w:shd w:val="clear" w:color="000000" w:fill="D9E1F2"/>
      <w:spacing w:before="100" w:beforeAutospacing="1" w:after="100" w:afterAutospacing="1"/>
      <w:jc w:val="center"/>
      <w:textAlignment w:val="center"/>
    </w:pPr>
    <w:rPr>
      <w:rFonts w:ascii="Tahoma" w:eastAsia="Times New Roman" w:hAnsi="Tahoma" w:cs="Tahoma"/>
      <w:color w:val="auto"/>
      <w:sz w:val="20"/>
      <w:szCs w:val="20"/>
    </w:rPr>
  </w:style>
  <w:style w:type="paragraph" w:customStyle="1" w:styleId="xl88">
    <w:name w:val="xl88"/>
    <w:basedOn w:val="Normalny"/>
    <w:uiPriority w:val="99"/>
    <w:rsid w:val="006022EC"/>
    <w:pPr>
      <w:pBdr>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Tahoma" w:eastAsia="Times New Roman" w:hAnsi="Tahoma" w:cs="Tahoma"/>
      <w:color w:val="auto"/>
      <w:sz w:val="20"/>
      <w:szCs w:val="20"/>
    </w:rPr>
  </w:style>
  <w:style w:type="paragraph" w:customStyle="1" w:styleId="xl89">
    <w:name w:val="xl89"/>
    <w:basedOn w:val="Normalny"/>
    <w:uiPriority w:val="99"/>
    <w:rsid w:val="006022E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Tahoma" w:eastAsia="Times New Roman" w:hAnsi="Tahoma" w:cs="Tahoma"/>
      <w:b/>
      <w:bCs/>
      <w:color w:val="auto"/>
      <w:sz w:val="16"/>
      <w:szCs w:val="16"/>
    </w:rPr>
  </w:style>
  <w:style w:type="paragraph" w:customStyle="1" w:styleId="xl90">
    <w:name w:val="xl90"/>
    <w:basedOn w:val="Normalny"/>
    <w:uiPriority w:val="99"/>
    <w:rsid w:val="006022EC"/>
    <w:pPr>
      <w:spacing w:before="100" w:beforeAutospacing="1" w:after="100" w:afterAutospacing="1"/>
      <w:jc w:val="center"/>
      <w:textAlignment w:val="center"/>
    </w:pPr>
    <w:rPr>
      <w:rFonts w:ascii="Tahoma" w:eastAsia="Times New Roman" w:hAnsi="Tahoma" w:cs="Tahoma"/>
      <w:color w:val="auto"/>
      <w:sz w:val="20"/>
      <w:szCs w:val="20"/>
    </w:rPr>
  </w:style>
  <w:style w:type="paragraph" w:customStyle="1" w:styleId="xl91">
    <w:name w:val="xl91"/>
    <w:basedOn w:val="Normalny"/>
    <w:uiPriority w:val="99"/>
    <w:rsid w:val="006022EC"/>
    <w:pPr>
      <w:spacing w:before="100" w:beforeAutospacing="1" w:after="100" w:afterAutospacing="1"/>
      <w:textAlignment w:val="center"/>
    </w:pPr>
    <w:rPr>
      <w:rFonts w:ascii="Tahoma" w:eastAsia="Times New Roman" w:hAnsi="Tahoma" w:cs="Tahoma"/>
      <w:b/>
      <w:bCs/>
      <w:i/>
      <w:iCs/>
      <w:color w:val="7030A0"/>
      <w:sz w:val="20"/>
      <w:szCs w:val="20"/>
    </w:rPr>
  </w:style>
  <w:style w:type="paragraph" w:customStyle="1" w:styleId="xl92">
    <w:name w:val="xl92"/>
    <w:basedOn w:val="Normalny"/>
    <w:uiPriority w:val="99"/>
    <w:rsid w:val="006022EC"/>
    <w:pPr>
      <w:spacing w:before="100" w:beforeAutospacing="1" w:after="100" w:afterAutospacing="1"/>
      <w:jc w:val="center"/>
      <w:textAlignment w:val="center"/>
    </w:pPr>
    <w:rPr>
      <w:rFonts w:ascii="Tahoma" w:eastAsia="Times New Roman" w:hAnsi="Tahoma" w:cs="Tahoma"/>
      <w:color w:val="auto"/>
      <w:sz w:val="20"/>
      <w:szCs w:val="20"/>
    </w:rPr>
  </w:style>
  <w:style w:type="paragraph" w:customStyle="1" w:styleId="xl93">
    <w:name w:val="xl93"/>
    <w:basedOn w:val="Normalny"/>
    <w:uiPriority w:val="99"/>
    <w:rsid w:val="006022EC"/>
    <w:pPr>
      <w:spacing w:before="100" w:beforeAutospacing="1" w:after="100" w:afterAutospacing="1"/>
      <w:jc w:val="center"/>
      <w:textAlignment w:val="center"/>
    </w:pPr>
    <w:rPr>
      <w:rFonts w:ascii="Tahoma" w:eastAsia="Times New Roman" w:hAnsi="Tahoma" w:cs="Tahoma"/>
      <w:color w:val="auto"/>
      <w:sz w:val="20"/>
      <w:szCs w:val="20"/>
    </w:rPr>
  </w:style>
  <w:style w:type="paragraph" w:customStyle="1" w:styleId="xl94">
    <w:name w:val="xl94"/>
    <w:basedOn w:val="Normalny"/>
    <w:uiPriority w:val="99"/>
    <w:rsid w:val="006022EC"/>
    <w:pPr>
      <w:pBdr>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Tahoma" w:eastAsia="Times New Roman" w:hAnsi="Tahoma" w:cs="Tahoma"/>
      <w:b/>
      <w:bCs/>
      <w:color w:val="auto"/>
      <w:sz w:val="16"/>
      <w:szCs w:val="16"/>
    </w:rPr>
  </w:style>
  <w:style w:type="paragraph" w:customStyle="1" w:styleId="xl95">
    <w:name w:val="xl95"/>
    <w:basedOn w:val="Normalny"/>
    <w:uiPriority w:val="99"/>
    <w:rsid w:val="006022E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Tahoma" w:eastAsia="Times New Roman" w:hAnsi="Tahoma" w:cs="Tahoma"/>
      <w:b/>
      <w:bCs/>
      <w:color w:val="auto"/>
      <w:sz w:val="16"/>
      <w:szCs w:val="16"/>
    </w:rPr>
  </w:style>
  <w:style w:type="paragraph" w:customStyle="1" w:styleId="xl96">
    <w:name w:val="xl96"/>
    <w:basedOn w:val="Normalny"/>
    <w:uiPriority w:val="99"/>
    <w:rsid w:val="006022E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Tahoma" w:eastAsia="Times New Roman" w:hAnsi="Tahoma" w:cs="Tahoma"/>
      <w:color w:val="auto"/>
      <w:sz w:val="20"/>
      <w:szCs w:val="20"/>
    </w:rPr>
  </w:style>
  <w:style w:type="paragraph" w:customStyle="1" w:styleId="xl97">
    <w:name w:val="xl97"/>
    <w:basedOn w:val="Normalny"/>
    <w:uiPriority w:val="99"/>
    <w:rsid w:val="006022EC"/>
    <w:pPr>
      <w:pBdr>
        <w:top w:val="single" w:sz="4" w:space="0" w:color="auto"/>
        <w:left w:val="single" w:sz="4" w:space="0" w:color="auto"/>
        <w:right w:val="single" w:sz="4" w:space="0" w:color="auto"/>
      </w:pBdr>
      <w:shd w:val="clear" w:color="000000" w:fill="E2EFDA"/>
      <w:spacing w:before="100" w:beforeAutospacing="1" w:after="100" w:afterAutospacing="1"/>
      <w:jc w:val="center"/>
      <w:textAlignment w:val="center"/>
    </w:pPr>
    <w:rPr>
      <w:rFonts w:ascii="Tahoma" w:eastAsia="Times New Roman" w:hAnsi="Tahoma" w:cs="Tahoma"/>
      <w:color w:val="auto"/>
      <w:sz w:val="20"/>
      <w:szCs w:val="20"/>
    </w:rPr>
  </w:style>
  <w:style w:type="paragraph" w:customStyle="1" w:styleId="xl98">
    <w:name w:val="xl98"/>
    <w:basedOn w:val="Normalny"/>
    <w:uiPriority w:val="99"/>
    <w:rsid w:val="006022EC"/>
    <w:pPr>
      <w:pBdr>
        <w:left w:val="single" w:sz="4" w:space="0" w:color="auto"/>
        <w:right w:val="single" w:sz="4" w:space="0" w:color="auto"/>
      </w:pBdr>
      <w:shd w:val="clear" w:color="000000" w:fill="E2EFDA"/>
      <w:spacing w:before="100" w:beforeAutospacing="1" w:after="100" w:afterAutospacing="1"/>
      <w:jc w:val="center"/>
      <w:textAlignment w:val="center"/>
    </w:pPr>
    <w:rPr>
      <w:rFonts w:ascii="Tahoma" w:eastAsia="Times New Roman" w:hAnsi="Tahoma" w:cs="Tahoma"/>
      <w:color w:val="auto"/>
      <w:sz w:val="20"/>
      <w:szCs w:val="20"/>
    </w:rPr>
  </w:style>
  <w:style w:type="paragraph" w:customStyle="1" w:styleId="xl99">
    <w:name w:val="xl99"/>
    <w:basedOn w:val="Normalny"/>
    <w:uiPriority w:val="99"/>
    <w:rsid w:val="006022EC"/>
    <w:pPr>
      <w:pBdr>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Tahoma" w:eastAsia="Times New Roman" w:hAnsi="Tahoma" w:cs="Tahoma"/>
      <w:color w:val="auto"/>
      <w:sz w:val="20"/>
      <w:szCs w:val="20"/>
    </w:rPr>
  </w:style>
  <w:style w:type="paragraph" w:customStyle="1" w:styleId="xl100">
    <w:name w:val="xl100"/>
    <w:basedOn w:val="Normalny"/>
    <w:uiPriority w:val="99"/>
    <w:rsid w:val="006022EC"/>
    <w:pPr>
      <w:pBdr>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Tahoma" w:eastAsia="Times New Roman" w:hAnsi="Tahoma" w:cs="Tahoma"/>
      <w:b/>
      <w:bCs/>
      <w:color w:val="auto"/>
      <w:sz w:val="16"/>
      <w:szCs w:val="16"/>
    </w:rPr>
  </w:style>
  <w:style w:type="paragraph" w:customStyle="1" w:styleId="xl101">
    <w:name w:val="xl101"/>
    <w:basedOn w:val="Normalny"/>
    <w:uiPriority w:val="99"/>
    <w:rsid w:val="006022EC"/>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eastAsia="Times New Roman" w:hAnsi="Tahoma" w:cs="Tahoma"/>
      <w:color w:val="auto"/>
      <w:sz w:val="20"/>
      <w:szCs w:val="20"/>
    </w:rPr>
  </w:style>
  <w:style w:type="paragraph" w:customStyle="1" w:styleId="xl102">
    <w:name w:val="xl102"/>
    <w:basedOn w:val="Normalny"/>
    <w:uiPriority w:val="99"/>
    <w:rsid w:val="006022EC"/>
    <w:pPr>
      <w:spacing w:before="100" w:beforeAutospacing="1" w:after="100" w:afterAutospacing="1"/>
    </w:pPr>
    <w:rPr>
      <w:rFonts w:ascii="Tahoma" w:eastAsia="Times New Roman" w:hAnsi="Tahoma" w:cs="Tahoma"/>
      <w:b/>
      <w:bCs/>
      <w:color w:val="auto"/>
      <w:sz w:val="20"/>
      <w:szCs w:val="20"/>
    </w:rPr>
  </w:style>
  <w:style w:type="paragraph" w:customStyle="1" w:styleId="xl103">
    <w:name w:val="xl103"/>
    <w:basedOn w:val="Normalny"/>
    <w:uiPriority w:val="99"/>
    <w:rsid w:val="006022EC"/>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eastAsia="Times New Roman" w:hAnsi="Tahoma" w:cs="Tahoma"/>
      <w:b/>
      <w:bCs/>
      <w:color w:val="auto"/>
      <w:sz w:val="16"/>
      <w:szCs w:val="16"/>
    </w:rPr>
  </w:style>
  <w:style w:type="paragraph" w:customStyle="1" w:styleId="xl104">
    <w:name w:val="xl104"/>
    <w:basedOn w:val="Normalny"/>
    <w:uiPriority w:val="99"/>
    <w:rsid w:val="006022EC"/>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eastAsia="Times New Roman" w:hAnsi="Tahoma" w:cs="Tahoma"/>
      <w:b/>
      <w:bCs/>
      <w:color w:val="auto"/>
      <w:sz w:val="20"/>
      <w:szCs w:val="20"/>
    </w:rPr>
  </w:style>
  <w:style w:type="paragraph" w:customStyle="1" w:styleId="xl105">
    <w:name w:val="xl105"/>
    <w:basedOn w:val="Normalny"/>
    <w:uiPriority w:val="99"/>
    <w:rsid w:val="006022EC"/>
    <w:pPr>
      <w:pBdr>
        <w:top w:val="single" w:sz="4" w:space="0" w:color="auto"/>
        <w:left w:val="single" w:sz="4" w:space="0" w:color="auto"/>
        <w:right w:val="single" w:sz="4" w:space="0" w:color="auto"/>
      </w:pBdr>
      <w:shd w:val="clear" w:color="000000" w:fill="D9E1F2"/>
      <w:spacing w:before="100" w:beforeAutospacing="1" w:after="100" w:afterAutospacing="1"/>
      <w:jc w:val="center"/>
      <w:textAlignment w:val="center"/>
    </w:pPr>
    <w:rPr>
      <w:rFonts w:ascii="Tahoma" w:eastAsia="Times New Roman" w:hAnsi="Tahoma" w:cs="Tahoma"/>
      <w:b/>
      <w:bCs/>
      <w:color w:val="auto"/>
      <w:sz w:val="16"/>
      <w:szCs w:val="16"/>
    </w:rPr>
  </w:style>
  <w:style w:type="paragraph" w:customStyle="1" w:styleId="xl106">
    <w:name w:val="xl106"/>
    <w:basedOn w:val="Normalny"/>
    <w:uiPriority w:val="99"/>
    <w:rsid w:val="006022EC"/>
    <w:pPr>
      <w:pBdr>
        <w:top w:val="single" w:sz="4" w:space="0" w:color="auto"/>
        <w:left w:val="single" w:sz="4" w:space="0" w:color="auto"/>
        <w:right w:val="single" w:sz="4" w:space="0" w:color="auto"/>
      </w:pBdr>
      <w:shd w:val="clear" w:color="000000" w:fill="E2EFDA"/>
      <w:spacing w:before="100" w:beforeAutospacing="1" w:after="100" w:afterAutospacing="1"/>
      <w:jc w:val="center"/>
      <w:textAlignment w:val="center"/>
    </w:pPr>
    <w:rPr>
      <w:rFonts w:ascii="Tahoma" w:eastAsia="Times New Roman" w:hAnsi="Tahoma" w:cs="Tahoma"/>
      <w:b/>
      <w:bCs/>
      <w:color w:val="auto"/>
      <w:sz w:val="16"/>
      <w:szCs w:val="16"/>
    </w:rPr>
  </w:style>
  <w:style w:type="paragraph" w:customStyle="1" w:styleId="xl107">
    <w:name w:val="xl107"/>
    <w:basedOn w:val="Normalny"/>
    <w:uiPriority w:val="99"/>
    <w:rsid w:val="006022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eastAsia="Times New Roman" w:hAnsi="Tahoma" w:cs="Tahoma"/>
      <w:color w:val="auto"/>
      <w:sz w:val="20"/>
      <w:szCs w:val="20"/>
    </w:rPr>
  </w:style>
  <w:style w:type="paragraph" w:customStyle="1" w:styleId="xl108">
    <w:name w:val="xl108"/>
    <w:basedOn w:val="Normalny"/>
    <w:uiPriority w:val="99"/>
    <w:rsid w:val="006022EC"/>
    <w:pPr>
      <w:spacing w:before="100" w:beforeAutospacing="1" w:after="100" w:afterAutospacing="1"/>
      <w:textAlignment w:val="center"/>
    </w:pPr>
    <w:rPr>
      <w:rFonts w:ascii="Tahoma" w:eastAsia="Times New Roman" w:hAnsi="Tahoma" w:cs="Tahoma"/>
      <w:color w:val="auto"/>
      <w:sz w:val="20"/>
      <w:szCs w:val="20"/>
    </w:rPr>
  </w:style>
  <w:style w:type="paragraph" w:customStyle="1" w:styleId="xl110">
    <w:name w:val="xl110"/>
    <w:basedOn w:val="Normalny"/>
    <w:uiPriority w:val="99"/>
    <w:rsid w:val="006022EC"/>
    <w:pPr>
      <w:pBdr>
        <w:left w:val="single" w:sz="4" w:space="0" w:color="auto"/>
        <w:right w:val="single" w:sz="4" w:space="0" w:color="auto"/>
      </w:pBdr>
      <w:spacing w:before="100" w:beforeAutospacing="1" w:after="100" w:afterAutospacing="1"/>
      <w:textAlignment w:val="center"/>
    </w:pPr>
    <w:rPr>
      <w:rFonts w:ascii="Tahoma" w:eastAsia="Times New Roman" w:hAnsi="Tahoma" w:cs="Tahoma"/>
      <w:color w:val="auto"/>
      <w:sz w:val="20"/>
      <w:szCs w:val="20"/>
    </w:rPr>
  </w:style>
  <w:style w:type="paragraph" w:customStyle="1" w:styleId="xl111">
    <w:name w:val="xl111"/>
    <w:basedOn w:val="Normalny"/>
    <w:uiPriority w:val="99"/>
    <w:rsid w:val="006022EC"/>
    <w:pPr>
      <w:pBdr>
        <w:left w:val="single" w:sz="4" w:space="0" w:color="auto"/>
        <w:right w:val="single" w:sz="4" w:space="0" w:color="auto"/>
      </w:pBdr>
      <w:spacing w:before="100" w:beforeAutospacing="1" w:after="100" w:afterAutospacing="1"/>
    </w:pPr>
    <w:rPr>
      <w:rFonts w:ascii="Tahoma" w:eastAsia="Times New Roman" w:hAnsi="Tahoma" w:cs="Tahoma"/>
      <w:color w:val="auto"/>
      <w:sz w:val="20"/>
      <w:szCs w:val="20"/>
    </w:rPr>
  </w:style>
  <w:style w:type="paragraph" w:customStyle="1" w:styleId="xl112">
    <w:name w:val="xl112"/>
    <w:basedOn w:val="Normalny"/>
    <w:uiPriority w:val="99"/>
    <w:rsid w:val="006022EC"/>
    <w:pPr>
      <w:pBdr>
        <w:left w:val="single" w:sz="4" w:space="0" w:color="auto"/>
        <w:bottom w:val="single" w:sz="4" w:space="0" w:color="auto"/>
        <w:right w:val="single" w:sz="4" w:space="0" w:color="auto"/>
      </w:pBdr>
      <w:spacing w:before="100" w:beforeAutospacing="1" w:after="100" w:afterAutospacing="1"/>
    </w:pPr>
    <w:rPr>
      <w:rFonts w:ascii="Tahoma" w:eastAsia="Times New Roman" w:hAnsi="Tahoma" w:cs="Tahoma"/>
      <w:color w:val="auto"/>
      <w:sz w:val="20"/>
      <w:szCs w:val="20"/>
    </w:rPr>
  </w:style>
  <w:style w:type="paragraph" w:customStyle="1" w:styleId="xl113">
    <w:name w:val="xl113"/>
    <w:basedOn w:val="Normalny"/>
    <w:uiPriority w:val="99"/>
    <w:rsid w:val="006022EC"/>
    <w:pPr>
      <w:pBdr>
        <w:left w:val="single" w:sz="4" w:space="0" w:color="auto"/>
      </w:pBdr>
      <w:shd w:val="clear" w:color="000000" w:fill="DDEBF7"/>
      <w:spacing w:before="100" w:beforeAutospacing="1" w:after="100" w:afterAutospacing="1"/>
      <w:jc w:val="center"/>
      <w:textAlignment w:val="center"/>
    </w:pPr>
    <w:rPr>
      <w:rFonts w:ascii="Tahoma" w:eastAsia="Times New Roman" w:hAnsi="Tahoma" w:cs="Tahoma"/>
      <w:color w:val="auto"/>
      <w:sz w:val="20"/>
      <w:szCs w:val="20"/>
    </w:rPr>
  </w:style>
  <w:style w:type="paragraph" w:customStyle="1" w:styleId="xl114">
    <w:name w:val="xl114"/>
    <w:basedOn w:val="Normalny"/>
    <w:uiPriority w:val="99"/>
    <w:rsid w:val="006022EC"/>
    <w:pPr>
      <w:pBdr>
        <w:left w:val="single" w:sz="4" w:space="0" w:color="auto"/>
        <w:bottom w:val="single" w:sz="4" w:space="0" w:color="auto"/>
      </w:pBdr>
      <w:shd w:val="clear" w:color="000000" w:fill="DDEBF7"/>
      <w:spacing w:before="100" w:beforeAutospacing="1" w:after="100" w:afterAutospacing="1"/>
      <w:jc w:val="center"/>
      <w:textAlignment w:val="center"/>
    </w:pPr>
    <w:rPr>
      <w:rFonts w:ascii="Tahoma" w:eastAsia="Times New Roman" w:hAnsi="Tahoma" w:cs="Tahoma"/>
      <w:color w:val="auto"/>
      <w:sz w:val="20"/>
      <w:szCs w:val="20"/>
    </w:rPr>
  </w:style>
  <w:style w:type="paragraph" w:customStyle="1" w:styleId="xl115">
    <w:name w:val="xl115"/>
    <w:basedOn w:val="Normalny"/>
    <w:uiPriority w:val="99"/>
    <w:rsid w:val="006022EC"/>
    <w:pPr>
      <w:pBdr>
        <w:right w:val="single" w:sz="4" w:space="0" w:color="auto"/>
      </w:pBdr>
      <w:shd w:val="clear" w:color="000000" w:fill="E2EFDA"/>
      <w:spacing w:before="100" w:beforeAutospacing="1" w:after="100" w:afterAutospacing="1"/>
      <w:jc w:val="center"/>
      <w:textAlignment w:val="center"/>
    </w:pPr>
    <w:rPr>
      <w:rFonts w:ascii="Tahoma" w:eastAsia="Times New Roman" w:hAnsi="Tahoma" w:cs="Tahoma"/>
      <w:color w:val="auto"/>
      <w:sz w:val="20"/>
      <w:szCs w:val="20"/>
    </w:rPr>
  </w:style>
  <w:style w:type="paragraph" w:customStyle="1" w:styleId="xl116">
    <w:name w:val="xl116"/>
    <w:basedOn w:val="Normalny"/>
    <w:uiPriority w:val="99"/>
    <w:rsid w:val="006022EC"/>
    <w:pPr>
      <w:pBdr>
        <w:bottom w:val="single" w:sz="4" w:space="0" w:color="auto"/>
        <w:right w:val="single" w:sz="4" w:space="0" w:color="auto"/>
      </w:pBdr>
      <w:shd w:val="clear" w:color="000000" w:fill="E2EFDA"/>
      <w:spacing w:before="100" w:beforeAutospacing="1" w:after="100" w:afterAutospacing="1"/>
      <w:jc w:val="center"/>
      <w:textAlignment w:val="center"/>
    </w:pPr>
    <w:rPr>
      <w:rFonts w:ascii="Tahoma" w:eastAsia="Times New Roman" w:hAnsi="Tahoma" w:cs="Tahoma"/>
      <w:color w:val="auto"/>
      <w:sz w:val="20"/>
      <w:szCs w:val="20"/>
    </w:rPr>
  </w:style>
  <w:style w:type="paragraph" w:customStyle="1" w:styleId="xl117">
    <w:name w:val="xl117"/>
    <w:basedOn w:val="Normalny"/>
    <w:uiPriority w:val="99"/>
    <w:rsid w:val="006022EC"/>
    <w:pPr>
      <w:pBdr>
        <w:top w:val="single" w:sz="4" w:space="0" w:color="auto"/>
        <w:left w:val="single" w:sz="4" w:space="0" w:color="auto"/>
      </w:pBdr>
      <w:shd w:val="clear" w:color="000000" w:fill="D9E1F2"/>
      <w:spacing w:before="100" w:beforeAutospacing="1" w:after="100" w:afterAutospacing="1"/>
      <w:jc w:val="center"/>
      <w:textAlignment w:val="center"/>
    </w:pPr>
    <w:rPr>
      <w:rFonts w:ascii="Tahoma" w:eastAsia="Times New Roman" w:hAnsi="Tahoma" w:cs="Tahoma"/>
      <w:color w:val="auto"/>
      <w:sz w:val="20"/>
      <w:szCs w:val="20"/>
    </w:rPr>
  </w:style>
  <w:style w:type="paragraph" w:customStyle="1" w:styleId="xl118">
    <w:name w:val="xl118"/>
    <w:basedOn w:val="Normalny"/>
    <w:uiPriority w:val="99"/>
    <w:rsid w:val="006022EC"/>
    <w:pPr>
      <w:pBdr>
        <w:top w:val="single" w:sz="4" w:space="0" w:color="auto"/>
        <w:right w:val="single" w:sz="4" w:space="0" w:color="auto"/>
      </w:pBdr>
      <w:shd w:val="clear" w:color="000000" w:fill="E2EFDA"/>
      <w:spacing w:before="100" w:beforeAutospacing="1" w:after="100" w:afterAutospacing="1"/>
      <w:jc w:val="center"/>
      <w:textAlignment w:val="center"/>
    </w:pPr>
    <w:rPr>
      <w:rFonts w:ascii="Tahoma" w:eastAsia="Times New Roman" w:hAnsi="Tahoma" w:cs="Tahoma"/>
      <w:color w:val="auto"/>
      <w:sz w:val="20"/>
      <w:szCs w:val="20"/>
    </w:rPr>
  </w:style>
  <w:style w:type="paragraph" w:customStyle="1" w:styleId="xl119">
    <w:name w:val="xl119"/>
    <w:basedOn w:val="Normalny"/>
    <w:uiPriority w:val="99"/>
    <w:rsid w:val="006022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eastAsia="Times New Roman" w:hAnsi="Tahoma" w:cs="Tahoma"/>
      <w:color w:val="auto"/>
      <w:sz w:val="20"/>
      <w:szCs w:val="20"/>
    </w:rPr>
  </w:style>
  <w:style w:type="paragraph" w:customStyle="1" w:styleId="xl120">
    <w:name w:val="xl120"/>
    <w:basedOn w:val="Normalny"/>
    <w:uiPriority w:val="99"/>
    <w:rsid w:val="006022EC"/>
    <w:pPr>
      <w:pBdr>
        <w:top w:val="single" w:sz="4" w:space="0" w:color="auto"/>
        <w:left w:val="single" w:sz="4" w:space="0" w:color="auto"/>
        <w:bottom w:val="single" w:sz="4" w:space="0" w:color="auto"/>
      </w:pBdr>
      <w:spacing w:before="100" w:beforeAutospacing="1" w:after="100" w:afterAutospacing="1"/>
      <w:jc w:val="center"/>
      <w:textAlignment w:val="center"/>
    </w:pPr>
    <w:rPr>
      <w:rFonts w:ascii="Tahoma" w:eastAsia="Times New Roman" w:hAnsi="Tahoma" w:cs="Tahoma"/>
      <w:color w:val="auto"/>
      <w:sz w:val="20"/>
      <w:szCs w:val="20"/>
    </w:rPr>
  </w:style>
  <w:style w:type="paragraph" w:customStyle="1" w:styleId="xl121">
    <w:name w:val="xl121"/>
    <w:basedOn w:val="Normalny"/>
    <w:uiPriority w:val="99"/>
    <w:rsid w:val="006022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eastAsia="Times New Roman" w:hAnsi="Tahoma" w:cs="Tahoma"/>
      <w:color w:val="auto"/>
      <w:sz w:val="20"/>
      <w:szCs w:val="20"/>
    </w:rPr>
  </w:style>
  <w:style w:type="paragraph" w:customStyle="1" w:styleId="xl122">
    <w:name w:val="xl122"/>
    <w:basedOn w:val="Normalny"/>
    <w:uiPriority w:val="99"/>
    <w:rsid w:val="006022EC"/>
    <w:pPr>
      <w:spacing w:before="100" w:beforeAutospacing="1" w:after="100" w:afterAutospacing="1"/>
      <w:textAlignment w:val="center"/>
    </w:pPr>
    <w:rPr>
      <w:rFonts w:ascii="Tahoma" w:eastAsia="Times New Roman" w:hAnsi="Tahoma" w:cs="Tahoma"/>
      <w:b/>
      <w:bCs/>
      <w:color w:val="auto"/>
      <w:sz w:val="20"/>
      <w:szCs w:val="20"/>
    </w:rPr>
  </w:style>
  <w:style w:type="paragraph" w:customStyle="1" w:styleId="xl123">
    <w:name w:val="xl123"/>
    <w:basedOn w:val="Normalny"/>
    <w:uiPriority w:val="99"/>
    <w:rsid w:val="006022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eastAsia="Times New Roman" w:hAnsi="Tahoma" w:cs="Tahoma"/>
      <w:b/>
      <w:bCs/>
      <w:color w:val="auto"/>
      <w:sz w:val="16"/>
      <w:szCs w:val="16"/>
    </w:rPr>
  </w:style>
  <w:style w:type="paragraph" w:customStyle="1" w:styleId="xl124">
    <w:name w:val="xl124"/>
    <w:basedOn w:val="Normalny"/>
    <w:uiPriority w:val="99"/>
    <w:rsid w:val="006022EC"/>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eastAsia="Times New Roman" w:hAnsi="Tahoma" w:cs="Tahoma"/>
      <w:color w:val="auto"/>
      <w:sz w:val="20"/>
      <w:szCs w:val="20"/>
    </w:rPr>
  </w:style>
  <w:style w:type="paragraph" w:customStyle="1" w:styleId="xl125">
    <w:name w:val="xl125"/>
    <w:basedOn w:val="Normalny"/>
    <w:uiPriority w:val="99"/>
    <w:rsid w:val="006022EC"/>
    <w:pPr>
      <w:pBdr>
        <w:left w:val="single" w:sz="4" w:space="0" w:color="auto"/>
        <w:right w:val="single" w:sz="4" w:space="0" w:color="auto"/>
      </w:pBdr>
      <w:spacing w:before="100" w:beforeAutospacing="1" w:after="100" w:afterAutospacing="1"/>
      <w:jc w:val="center"/>
      <w:textAlignment w:val="center"/>
    </w:pPr>
    <w:rPr>
      <w:rFonts w:ascii="Tahoma" w:eastAsia="Times New Roman" w:hAnsi="Tahoma" w:cs="Tahoma"/>
      <w:color w:val="auto"/>
      <w:sz w:val="20"/>
      <w:szCs w:val="20"/>
    </w:rPr>
  </w:style>
  <w:style w:type="paragraph" w:customStyle="1" w:styleId="xl126">
    <w:name w:val="xl126"/>
    <w:basedOn w:val="Normalny"/>
    <w:uiPriority w:val="99"/>
    <w:rsid w:val="006022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eastAsia="Times New Roman" w:hAnsi="Tahoma" w:cs="Tahoma"/>
      <w:color w:val="auto"/>
      <w:sz w:val="20"/>
      <w:szCs w:val="20"/>
    </w:rPr>
  </w:style>
  <w:style w:type="paragraph" w:customStyle="1" w:styleId="xl127">
    <w:name w:val="xl127"/>
    <w:basedOn w:val="Normalny"/>
    <w:uiPriority w:val="99"/>
    <w:rsid w:val="006022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eastAsia="Times New Roman" w:hAnsi="Tahoma" w:cs="Tahoma"/>
      <w:color w:val="auto"/>
      <w:sz w:val="20"/>
      <w:szCs w:val="20"/>
    </w:rPr>
  </w:style>
  <w:style w:type="paragraph" w:customStyle="1" w:styleId="xl128">
    <w:name w:val="xl128"/>
    <w:basedOn w:val="Normalny"/>
    <w:uiPriority w:val="99"/>
    <w:rsid w:val="006022EC"/>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eastAsia="Times New Roman" w:hAnsi="Tahoma" w:cs="Tahoma"/>
      <w:b/>
      <w:bCs/>
      <w:color w:val="auto"/>
      <w:sz w:val="16"/>
      <w:szCs w:val="16"/>
    </w:rPr>
  </w:style>
  <w:style w:type="paragraph" w:customStyle="1" w:styleId="xl129">
    <w:name w:val="xl129"/>
    <w:basedOn w:val="Normalny"/>
    <w:uiPriority w:val="99"/>
    <w:rsid w:val="006022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eastAsia="Times New Roman" w:hAnsi="Tahoma" w:cs="Tahoma"/>
      <w:b/>
      <w:bCs/>
      <w:color w:val="auto"/>
      <w:sz w:val="16"/>
      <w:szCs w:val="16"/>
    </w:rPr>
  </w:style>
  <w:style w:type="paragraph" w:customStyle="1" w:styleId="xl130">
    <w:name w:val="xl130"/>
    <w:basedOn w:val="Normalny"/>
    <w:uiPriority w:val="99"/>
    <w:rsid w:val="006022EC"/>
    <w:pPr>
      <w:pBdr>
        <w:left w:val="single" w:sz="4" w:space="0" w:color="auto"/>
        <w:right w:val="single" w:sz="4" w:space="0" w:color="auto"/>
      </w:pBdr>
      <w:spacing w:before="100" w:beforeAutospacing="1" w:after="100" w:afterAutospacing="1"/>
      <w:jc w:val="center"/>
      <w:textAlignment w:val="center"/>
    </w:pPr>
    <w:rPr>
      <w:rFonts w:ascii="Tahoma" w:eastAsia="Times New Roman" w:hAnsi="Tahoma" w:cs="Tahoma"/>
      <w:color w:val="auto"/>
      <w:sz w:val="20"/>
      <w:szCs w:val="20"/>
    </w:rPr>
  </w:style>
  <w:style w:type="paragraph" w:customStyle="1" w:styleId="xl131">
    <w:name w:val="xl131"/>
    <w:basedOn w:val="Normalny"/>
    <w:uiPriority w:val="99"/>
    <w:rsid w:val="006022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eastAsia="Times New Roman" w:hAnsi="Tahoma" w:cs="Tahoma"/>
      <w:color w:val="auto"/>
      <w:sz w:val="20"/>
      <w:szCs w:val="20"/>
    </w:rPr>
  </w:style>
  <w:style w:type="paragraph" w:customStyle="1" w:styleId="xl132">
    <w:name w:val="xl132"/>
    <w:basedOn w:val="Normalny"/>
    <w:uiPriority w:val="99"/>
    <w:rsid w:val="006022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eastAsia="Times New Roman" w:hAnsi="Tahoma" w:cs="Tahoma"/>
      <w:color w:val="auto"/>
      <w:sz w:val="20"/>
      <w:szCs w:val="20"/>
    </w:rPr>
  </w:style>
  <w:style w:type="paragraph" w:customStyle="1" w:styleId="xl133">
    <w:name w:val="xl133"/>
    <w:basedOn w:val="Normalny"/>
    <w:uiPriority w:val="99"/>
    <w:rsid w:val="006022EC"/>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eastAsia="Times New Roman" w:hAnsi="Tahoma" w:cs="Tahoma"/>
      <w:i/>
      <w:iCs/>
      <w:color w:val="auto"/>
      <w:sz w:val="20"/>
      <w:szCs w:val="20"/>
    </w:rPr>
  </w:style>
  <w:style w:type="paragraph" w:customStyle="1" w:styleId="xl134">
    <w:name w:val="xl134"/>
    <w:basedOn w:val="Normalny"/>
    <w:uiPriority w:val="99"/>
    <w:rsid w:val="006022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eastAsia="Times New Roman" w:hAnsi="Tahoma" w:cs="Tahoma"/>
      <w:i/>
      <w:iCs/>
      <w:color w:val="auto"/>
      <w:sz w:val="20"/>
      <w:szCs w:val="20"/>
    </w:rPr>
  </w:style>
  <w:style w:type="paragraph" w:customStyle="1" w:styleId="xl135">
    <w:name w:val="xl135"/>
    <w:basedOn w:val="Normalny"/>
    <w:uiPriority w:val="99"/>
    <w:rsid w:val="006022EC"/>
    <w:pPr>
      <w:spacing w:before="100" w:beforeAutospacing="1" w:after="100" w:afterAutospacing="1"/>
      <w:textAlignment w:val="center"/>
    </w:pPr>
    <w:rPr>
      <w:rFonts w:ascii="Tahoma" w:eastAsia="Times New Roman" w:hAnsi="Tahoma" w:cs="Tahoma"/>
      <w:b/>
      <w:bCs/>
      <w:i/>
      <w:iCs/>
      <w:color w:val="7030A0"/>
      <w:sz w:val="20"/>
      <w:szCs w:val="20"/>
    </w:rPr>
  </w:style>
  <w:style w:type="paragraph" w:customStyle="1" w:styleId="xl136">
    <w:name w:val="xl136"/>
    <w:basedOn w:val="Normalny"/>
    <w:uiPriority w:val="99"/>
    <w:rsid w:val="006022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eastAsia="Times New Roman" w:hAnsi="Tahoma" w:cs="Tahoma"/>
      <w:b/>
      <w:bCs/>
      <w:color w:val="auto"/>
      <w:sz w:val="16"/>
      <w:szCs w:val="16"/>
    </w:rPr>
  </w:style>
  <w:style w:type="paragraph" w:customStyle="1" w:styleId="xl137">
    <w:name w:val="xl137"/>
    <w:basedOn w:val="Normalny"/>
    <w:uiPriority w:val="99"/>
    <w:rsid w:val="006022EC"/>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eastAsia="Times New Roman" w:hAnsi="Tahoma" w:cs="Tahoma"/>
      <w:color w:val="auto"/>
      <w:sz w:val="20"/>
      <w:szCs w:val="20"/>
    </w:rPr>
  </w:style>
  <w:style w:type="paragraph" w:customStyle="1" w:styleId="xl138">
    <w:name w:val="xl138"/>
    <w:basedOn w:val="Normalny"/>
    <w:uiPriority w:val="99"/>
    <w:rsid w:val="006022EC"/>
    <w:pPr>
      <w:pBdr>
        <w:left w:val="single" w:sz="4" w:space="0" w:color="auto"/>
        <w:right w:val="single" w:sz="4" w:space="0" w:color="auto"/>
      </w:pBdr>
      <w:spacing w:before="100" w:beforeAutospacing="1" w:after="100" w:afterAutospacing="1"/>
      <w:jc w:val="center"/>
      <w:textAlignment w:val="center"/>
    </w:pPr>
    <w:rPr>
      <w:rFonts w:ascii="Tahoma" w:eastAsia="Times New Roman" w:hAnsi="Tahoma" w:cs="Tahoma"/>
      <w:color w:val="auto"/>
      <w:sz w:val="20"/>
      <w:szCs w:val="20"/>
    </w:rPr>
  </w:style>
  <w:style w:type="paragraph" w:customStyle="1" w:styleId="xl139">
    <w:name w:val="xl139"/>
    <w:basedOn w:val="Normalny"/>
    <w:uiPriority w:val="99"/>
    <w:rsid w:val="006022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eastAsia="Times New Roman" w:hAnsi="Tahoma" w:cs="Tahoma"/>
      <w:color w:val="auto"/>
      <w:sz w:val="20"/>
      <w:szCs w:val="20"/>
    </w:rPr>
  </w:style>
  <w:style w:type="paragraph" w:customStyle="1" w:styleId="xl140">
    <w:name w:val="xl140"/>
    <w:basedOn w:val="Normalny"/>
    <w:uiPriority w:val="99"/>
    <w:rsid w:val="006022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eastAsia="Times New Roman" w:hAnsi="Tahoma" w:cs="Tahoma"/>
      <w:color w:val="auto"/>
      <w:sz w:val="20"/>
      <w:szCs w:val="20"/>
    </w:rPr>
  </w:style>
  <w:style w:type="paragraph" w:customStyle="1" w:styleId="xl141">
    <w:name w:val="xl141"/>
    <w:basedOn w:val="Normalny"/>
    <w:uiPriority w:val="99"/>
    <w:rsid w:val="006022EC"/>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eastAsia="Times New Roman" w:hAnsi="Tahoma" w:cs="Tahoma"/>
      <w:b/>
      <w:bCs/>
      <w:color w:val="auto"/>
      <w:sz w:val="16"/>
      <w:szCs w:val="16"/>
    </w:rPr>
  </w:style>
  <w:style w:type="paragraph" w:customStyle="1" w:styleId="xl142">
    <w:name w:val="xl142"/>
    <w:basedOn w:val="Normalny"/>
    <w:uiPriority w:val="99"/>
    <w:rsid w:val="006022EC"/>
    <w:pPr>
      <w:spacing w:before="100" w:beforeAutospacing="1" w:after="100" w:afterAutospacing="1"/>
      <w:textAlignment w:val="center"/>
    </w:pPr>
    <w:rPr>
      <w:rFonts w:ascii="Tahoma" w:eastAsia="Times New Roman" w:hAnsi="Tahoma" w:cs="Tahoma"/>
      <w:color w:val="auto"/>
      <w:sz w:val="20"/>
      <w:szCs w:val="20"/>
    </w:rPr>
  </w:style>
  <w:style w:type="paragraph" w:customStyle="1" w:styleId="xl143">
    <w:name w:val="xl143"/>
    <w:basedOn w:val="Normalny"/>
    <w:uiPriority w:val="99"/>
    <w:rsid w:val="006022EC"/>
    <w:pPr>
      <w:pBdr>
        <w:left w:val="single" w:sz="4" w:space="0" w:color="auto"/>
        <w:right w:val="single" w:sz="4" w:space="0" w:color="auto"/>
      </w:pBdr>
      <w:spacing w:before="100" w:beforeAutospacing="1" w:after="100" w:afterAutospacing="1"/>
      <w:jc w:val="center"/>
      <w:textAlignment w:val="center"/>
    </w:pPr>
    <w:rPr>
      <w:rFonts w:ascii="Tahoma" w:eastAsia="Times New Roman" w:hAnsi="Tahoma" w:cs="Tahoma"/>
      <w:i/>
      <w:iCs/>
      <w:color w:val="auto"/>
      <w:sz w:val="20"/>
      <w:szCs w:val="20"/>
    </w:rPr>
  </w:style>
  <w:style w:type="paragraph" w:customStyle="1" w:styleId="xl144">
    <w:name w:val="xl144"/>
    <w:basedOn w:val="Normalny"/>
    <w:uiPriority w:val="99"/>
    <w:rsid w:val="006022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eastAsia="Times New Roman" w:hAnsi="Tahoma" w:cs="Tahoma"/>
      <w:i/>
      <w:iCs/>
      <w:color w:val="auto"/>
      <w:sz w:val="20"/>
      <w:szCs w:val="20"/>
    </w:rPr>
  </w:style>
  <w:style w:type="paragraph" w:customStyle="1" w:styleId="xl145">
    <w:name w:val="xl145"/>
    <w:basedOn w:val="Normalny"/>
    <w:uiPriority w:val="99"/>
    <w:rsid w:val="006022E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Tahoma" w:eastAsia="Times New Roman" w:hAnsi="Tahoma" w:cs="Tahoma"/>
      <w:b/>
      <w:bCs/>
      <w:color w:val="auto"/>
      <w:sz w:val="20"/>
      <w:szCs w:val="20"/>
    </w:rPr>
  </w:style>
  <w:style w:type="paragraph" w:customStyle="1" w:styleId="xl146">
    <w:name w:val="xl146"/>
    <w:basedOn w:val="Normalny"/>
    <w:uiPriority w:val="99"/>
    <w:rsid w:val="006022E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Tahoma" w:eastAsia="Times New Roman" w:hAnsi="Tahoma" w:cs="Tahoma"/>
      <w:b/>
      <w:bCs/>
      <w:color w:val="auto"/>
      <w:sz w:val="20"/>
      <w:szCs w:val="20"/>
    </w:rPr>
  </w:style>
  <w:style w:type="paragraph" w:customStyle="1" w:styleId="xl147">
    <w:name w:val="xl147"/>
    <w:basedOn w:val="Normalny"/>
    <w:uiPriority w:val="99"/>
    <w:rsid w:val="006022EC"/>
    <w:pPr>
      <w:pBdr>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Tahoma" w:eastAsia="Times New Roman" w:hAnsi="Tahoma" w:cs="Tahoma"/>
      <w:b/>
      <w:bCs/>
      <w:color w:val="auto"/>
      <w:sz w:val="20"/>
      <w:szCs w:val="20"/>
    </w:rPr>
  </w:style>
  <w:style w:type="paragraph" w:customStyle="1" w:styleId="xl148">
    <w:name w:val="xl148"/>
    <w:basedOn w:val="Normalny"/>
    <w:uiPriority w:val="99"/>
    <w:rsid w:val="006022EC"/>
    <w:pPr>
      <w:spacing w:before="100" w:beforeAutospacing="1" w:after="100" w:afterAutospacing="1"/>
      <w:textAlignment w:val="center"/>
    </w:pPr>
    <w:rPr>
      <w:rFonts w:ascii="Tahoma" w:eastAsia="Times New Roman" w:hAnsi="Tahoma" w:cs="Tahoma"/>
      <w:b/>
      <w:bCs/>
      <w:i/>
      <w:iCs/>
      <w:color w:val="FF0000"/>
      <w:sz w:val="20"/>
      <w:szCs w:val="20"/>
    </w:rPr>
  </w:style>
  <w:style w:type="paragraph" w:customStyle="1" w:styleId="xl149">
    <w:name w:val="xl149"/>
    <w:basedOn w:val="Normalny"/>
    <w:uiPriority w:val="99"/>
    <w:rsid w:val="006022EC"/>
    <w:pPr>
      <w:pBdr>
        <w:top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Tahoma" w:eastAsia="Times New Roman" w:hAnsi="Tahoma" w:cs="Tahoma"/>
      <w:b/>
      <w:bCs/>
      <w:color w:val="auto"/>
      <w:sz w:val="20"/>
      <w:szCs w:val="20"/>
    </w:rPr>
  </w:style>
  <w:style w:type="paragraph" w:customStyle="1" w:styleId="xl150">
    <w:name w:val="xl150"/>
    <w:basedOn w:val="Normalny"/>
    <w:uiPriority w:val="99"/>
    <w:rsid w:val="006022EC"/>
    <w:pPr>
      <w:pBdr>
        <w:bottom w:val="single" w:sz="4" w:space="0" w:color="auto"/>
        <w:right w:val="single" w:sz="4" w:space="0" w:color="auto"/>
      </w:pBdr>
      <w:shd w:val="clear" w:color="000000" w:fill="D9E1F2"/>
      <w:spacing w:before="100" w:beforeAutospacing="1" w:after="100" w:afterAutospacing="1"/>
      <w:jc w:val="center"/>
      <w:textAlignment w:val="center"/>
    </w:pPr>
    <w:rPr>
      <w:rFonts w:ascii="Tahoma" w:eastAsia="Times New Roman" w:hAnsi="Tahoma" w:cs="Tahoma"/>
      <w:b/>
      <w:bCs/>
      <w:color w:val="auto"/>
      <w:sz w:val="20"/>
      <w:szCs w:val="20"/>
    </w:rPr>
  </w:style>
  <w:style w:type="paragraph" w:customStyle="1" w:styleId="xl151">
    <w:name w:val="xl151"/>
    <w:basedOn w:val="Normalny"/>
    <w:uiPriority w:val="99"/>
    <w:rsid w:val="006022EC"/>
    <w:pPr>
      <w:pBdr>
        <w:top w:val="single" w:sz="4" w:space="0" w:color="auto"/>
        <w:right w:val="single" w:sz="4" w:space="0" w:color="auto"/>
      </w:pBdr>
      <w:spacing w:before="100" w:beforeAutospacing="1" w:after="100" w:afterAutospacing="1"/>
      <w:jc w:val="center"/>
      <w:textAlignment w:val="center"/>
    </w:pPr>
    <w:rPr>
      <w:rFonts w:ascii="Tahoma" w:eastAsia="Times New Roman" w:hAnsi="Tahoma" w:cs="Tahoma"/>
      <w:color w:val="auto"/>
      <w:sz w:val="20"/>
      <w:szCs w:val="20"/>
    </w:rPr>
  </w:style>
  <w:style w:type="paragraph" w:customStyle="1" w:styleId="xl152">
    <w:name w:val="xl152"/>
    <w:basedOn w:val="Normalny"/>
    <w:uiPriority w:val="99"/>
    <w:rsid w:val="006022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eastAsia="Times New Roman" w:hAnsi="Tahoma" w:cs="Tahoma"/>
      <w:b/>
      <w:bCs/>
      <w:color w:val="auto"/>
      <w:sz w:val="16"/>
      <w:szCs w:val="16"/>
    </w:rPr>
  </w:style>
  <w:style w:type="paragraph" w:customStyle="1" w:styleId="xl153">
    <w:name w:val="xl153"/>
    <w:basedOn w:val="Normalny"/>
    <w:uiPriority w:val="99"/>
    <w:rsid w:val="006022EC"/>
    <w:pPr>
      <w:pBdr>
        <w:top w:val="single" w:sz="4" w:space="0" w:color="auto"/>
        <w:left w:val="single" w:sz="4" w:space="0" w:color="auto"/>
        <w:right w:val="single" w:sz="4" w:space="0" w:color="auto"/>
      </w:pBdr>
      <w:shd w:val="clear" w:color="000000" w:fill="E2EFDA"/>
      <w:spacing w:before="100" w:beforeAutospacing="1" w:after="100" w:afterAutospacing="1"/>
      <w:jc w:val="center"/>
      <w:textAlignment w:val="center"/>
    </w:pPr>
    <w:rPr>
      <w:rFonts w:ascii="Tahoma" w:eastAsia="Times New Roman" w:hAnsi="Tahoma" w:cs="Tahoma"/>
      <w:b/>
      <w:bCs/>
      <w:color w:val="auto"/>
      <w:sz w:val="16"/>
      <w:szCs w:val="16"/>
    </w:rPr>
  </w:style>
  <w:style w:type="paragraph" w:customStyle="1" w:styleId="xl154">
    <w:name w:val="xl154"/>
    <w:basedOn w:val="Normalny"/>
    <w:uiPriority w:val="99"/>
    <w:rsid w:val="006022EC"/>
    <w:pPr>
      <w:pBdr>
        <w:left w:val="single" w:sz="4" w:space="0" w:color="auto"/>
        <w:right w:val="single" w:sz="4" w:space="0" w:color="auto"/>
      </w:pBdr>
      <w:shd w:val="clear" w:color="000000" w:fill="E2EFDA"/>
      <w:spacing w:before="100" w:beforeAutospacing="1" w:after="100" w:afterAutospacing="1"/>
      <w:jc w:val="center"/>
      <w:textAlignment w:val="center"/>
    </w:pPr>
    <w:rPr>
      <w:rFonts w:ascii="Tahoma" w:eastAsia="Times New Roman" w:hAnsi="Tahoma" w:cs="Tahoma"/>
      <w:b/>
      <w:bCs/>
      <w:color w:val="auto"/>
      <w:sz w:val="16"/>
      <w:szCs w:val="16"/>
    </w:rPr>
  </w:style>
  <w:style w:type="paragraph" w:customStyle="1" w:styleId="xl155">
    <w:name w:val="xl155"/>
    <w:basedOn w:val="Normalny"/>
    <w:uiPriority w:val="99"/>
    <w:rsid w:val="006022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eastAsia="Times New Roman" w:hAnsi="Tahoma" w:cs="Tahoma"/>
      <w:b/>
      <w:bCs/>
      <w:sz w:val="16"/>
      <w:szCs w:val="16"/>
    </w:rPr>
  </w:style>
  <w:style w:type="paragraph" w:customStyle="1" w:styleId="xl156">
    <w:name w:val="xl156"/>
    <w:basedOn w:val="Normalny"/>
    <w:uiPriority w:val="99"/>
    <w:rsid w:val="006022EC"/>
    <w:pPr>
      <w:pBdr>
        <w:top w:val="single" w:sz="4" w:space="0" w:color="auto"/>
        <w:left w:val="single" w:sz="4" w:space="0" w:color="auto"/>
        <w:right w:val="single" w:sz="4" w:space="0" w:color="auto"/>
      </w:pBdr>
      <w:shd w:val="clear" w:color="000000" w:fill="D9E1F2"/>
      <w:spacing w:before="100" w:beforeAutospacing="1" w:after="100" w:afterAutospacing="1"/>
      <w:jc w:val="center"/>
      <w:textAlignment w:val="center"/>
    </w:pPr>
    <w:rPr>
      <w:rFonts w:ascii="Tahoma" w:eastAsia="Times New Roman" w:hAnsi="Tahoma" w:cs="Tahoma"/>
      <w:b/>
      <w:bCs/>
      <w:color w:val="auto"/>
      <w:sz w:val="16"/>
      <w:szCs w:val="16"/>
    </w:rPr>
  </w:style>
  <w:style w:type="paragraph" w:customStyle="1" w:styleId="xl157">
    <w:name w:val="xl157"/>
    <w:basedOn w:val="Normalny"/>
    <w:uiPriority w:val="99"/>
    <w:rsid w:val="006022EC"/>
    <w:pPr>
      <w:pBdr>
        <w:left w:val="single" w:sz="4" w:space="0" w:color="auto"/>
        <w:right w:val="single" w:sz="4" w:space="0" w:color="auto"/>
      </w:pBdr>
      <w:shd w:val="clear" w:color="000000" w:fill="D9E1F2"/>
      <w:spacing w:before="100" w:beforeAutospacing="1" w:after="100" w:afterAutospacing="1"/>
      <w:jc w:val="center"/>
      <w:textAlignment w:val="center"/>
    </w:pPr>
    <w:rPr>
      <w:rFonts w:ascii="Tahoma" w:eastAsia="Times New Roman" w:hAnsi="Tahoma" w:cs="Tahoma"/>
      <w:b/>
      <w:bCs/>
      <w:color w:val="auto"/>
      <w:sz w:val="16"/>
      <w:szCs w:val="16"/>
    </w:rPr>
  </w:style>
  <w:style w:type="paragraph" w:customStyle="1" w:styleId="xl158">
    <w:name w:val="xl158"/>
    <w:basedOn w:val="Normalny"/>
    <w:uiPriority w:val="99"/>
    <w:rsid w:val="006022EC"/>
    <w:pPr>
      <w:pBdr>
        <w:left w:val="single" w:sz="4" w:space="0" w:color="auto"/>
        <w:right w:val="single" w:sz="4" w:space="0" w:color="auto"/>
      </w:pBdr>
      <w:spacing w:before="100" w:beforeAutospacing="1" w:after="100" w:afterAutospacing="1"/>
      <w:jc w:val="center"/>
      <w:textAlignment w:val="center"/>
    </w:pPr>
    <w:rPr>
      <w:rFonts w:ascii="Tahoma" w:eastAsia="Times New Roman" w:hAnsi="Tahoma" w:cs="Tahoma"/>
      <w:b/>
      <w:bCs/>
      <w:color w:val="auto"/>
      <w:sz w:val="20"/>
      <w:szCs w:val="20"/>
    </w:rPr>
  </w:style>
  <w:style w:type="paragraph" w:customStyle="1" w:styleId="xl159">
    <w:name w:val="xl159"/>
    <w:basedOn w:val="Normalny"/>
    <w:uiPriority w:val="99"/>
    <w:rsid w:val="006022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eastAsia="Times New Roman" w:hAnsi="Tahoma" w:cs="Tahoma"/>
      <w:b/>
      <w:bCs/>
      <w:color w:val="auto"/>
      <w:sz w:val="20"/>
      <w:szCs w:val="20"/>
    </w:rPr>
  </w:style>
  <w:style w:type="paragraph" w:customStyle="1" w:styleId="xl160">
    <w:name w:val="xl160"/>
    <w:basedOn w:val="Normalny"/>
    <w:uiPriority w:val="99"/>
    <w:rsid w:val="006022EC"/>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eastAsia="Times New Roman" w:hAnsi="Tahoma" w:cs="Tahoma"/>
      <w:b/>
      <w:bCs/>
      <w:sz w:val="16"/>
      <w:szCs w:val="16"/>
    </w:rPr>
  </w:style>
  <w:style w:type="paragraph" w:customStyle="1" w:styleId="xl161">
    <w:name w:val="xl161"/>
    <w:basedOn w:val="Normalny"/>
    <w:uiPriority w:val="99"/>
    <w:rsid w:val="006022EC"/>
    <w:pPr>
      <w:pBdr>
        <w:left w:val="single" w:sz="4" w:space="0" w:color="auto"/>
        <w:right w:val="single" w:sz="4" w:space="0" w:color="auto"/>
      </w:pBdr>
      <w:spacing w:before="100" w:beforeAutospacing="1" w:after="100" w:afterAutospacing="1"/>
      <w:jc w:val="center"/>
      <w:textAlignment w:val="center"/>
    </w:pPr>
    <w:rPr>
      <w:rFonts w:ascii="Tahoma" w:eastAsia="Times New Roman" w:hAnsi="Tahoma" w:cs="Tahoma"/>
      <w:b/>
      <w:bCs/>
      <w:sz w:val="16"/>
      <w:szCs w:val="16"/>
    </w:rPr>
  </w:style>
  <w:style w:type="paragraph" w:customStyle="1" w:styleId="xl162">
    <w:name w:val="xl162"/>
    <w:basedOn w:val="Normalny"/>
    <w:uiPriority w:val="99"/>
    <w:rsid w:val="006022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eastAsia="Times New Roman" w:hAnsi="Tahoma" w:cs="Tahoma"/>
      <w:b/>
      <w:bCs/>
      <w:sz w:val="16"/>
      <w:szCs w:val="16"/>
    </w:rPr>
  </w:style>
  <w:style w:type="paragraph" w:customStyle="1" w:styleId="xl163">
    <w:name w:val="xl163"/>
    <w:basedOn w:val="Normalny"/>
    <w:uiPriority w:val="99"/>
    <w:rsid w:val="006022EC"/>
    <w:pPr>
      <w:pBdr>
        <w:left w:val="single" w:sz="4" w:space="0" w:color="auto"/>
        <w:right w:val="single" w:sz="4" w:space="0" w:color="auto"/>
      </w:pBdr>
      <w:spacing w:before="100" w:beforeAutospacing="1" w:after="100" w:afterAutospacing="1"/>
      <w:jc w:val="center"/>
      <w:textAlignment w:val="center"/>
    </w:pPr>
    <w:rPr>
      <w:rFonts w:ascii="Tahoma" w:eastAsia="Times New Roman" w:hAnsi="Tahoma" w:cs="Tahoma"/>
      <w:b/>
      <w:bCs/>
      <w:color w:val="auto"/>
      <w:sz w:val="16"/>
      <w:szCs w:val="16"/>
    </w:rPr>
  </w:style>
  <w:style w:type="paragraph" w:customStyle="1" w:styleId="xl164">
    <w:name w:val="xl164"/>
    <w:basedOn w:val="Normalny"/>
    <w:uiPriority w:val="99"/>
    <w:rsid w:val="006022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eastAsia="Times New Roman" w:hAnsi="Tahoma" w:cs="Tahoma"/>
      <w:b/>
      <w:bCs/>
      <w:color w:val="auto"/>
      <w:sz w:val="16"/>
      <w:szCs w:val="16"/>
    </w:rPr>
  </w:style>
  <w:style w:type="paragraph" w:customStyle="1" w:styleId="xl165">
    <w:name w:val="xl165"/>
    <w:basedOn w:val="Normalny"/>
    <w:uiPriority w:val="99"/>
    <w:rsid w:val="006022EC"/>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eastAsia="Times New Roman" w:hAnsi="Tahoma" w:cs="Tahoma"/>
      <w:b/>
      <w:bCs/>
      <w:color w:val="auto"/>
      <w:sz w:val="16"/>
      <w:szCs w:val="16"/>
    </w:rPr>
  </w:style>
  <w:style w:type="paragraph" w:customStyle="1" w:styleId="xl166">
    <w:name w:val="xl166"/>
    <w:basedOn w:val="Normalny"/>
    <w:uiPriority w:val="99"/>
    <w:rsid w:val="006022EC"/>
    <w:pPr>
      <w:pBdr>
        <w:left w:val="single" w:sz="4" w:space="0" w:color="auto"/>
        <w:right w:val="single" w:sz="4" w:space="0" w:color="auto"/>
      </w:pBdr>
      <w:spacing w:before="100" w:beforeAutospacing="1" w:after="100" w:afterAutospacing="1"/>
      <w:jc w:val="center"/>
      <w:textAlignment w:val="center"/>
    </w:pPr>
    <w:rPr>
      <w:rFonts w:ascii="Tahoma" w:eastAsia="Times New Roman" w:hAnsi="Tahoma" w:cs="Tahoma"/>
      <w:b/>
      <w:bCs/>
      <w:color w:val="auto"/>
      <w:sz w:val="16"/>
      <w:szCs w:val="16"/>
    </w:rPr>
  </w:style>
  <w:style w:type="paragraph" w:customStyle="1" w:styleId="xl167">
    <w:name w:val="xl167"/>
    <w:basedOn w:val="Normalny"/>
    <w:uiPriority w:val="99"/>
    <w:rsid w:val="006022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eastAsia="Times New Roman" w:hAnsi="Tahoma" w:cs="Tahoma"/>
      <w:b/>
      <w:bCs/>
      <w:color w:val="auto"/>
      <w:sz w:val="16"/>
      <w:szCs w:val="16"/>
    </w:rPr>
  </w:style>
  <w:style w:type="paragraph" w:customStyle="1" w:styleId="xl168">
    <w:name w:val="xl168"/>
    <w:basedOn w:val="Normalny"/>
    <w:uiPriority w:val="99"/>
    <w:rsid w:val="006022EC"/>
    <w:pPr>
      <w:pBdr>
        <w:left w:val="single" w:sz="4" w:space="0" w:color="auto"/>
        <w:right w:val="single" w:sz="4" w:space="0" w:color="auto"/>
      </w:pBdr>
      <w:spacing w:before="100" w:beforeAutospacing="1" w:after="100" w:afterAutospacing="1"/>
      <w:jc w:val="center"/>
      <w:textAlignment w:val="center"/>
    </w:pPr>
    <w:rPr>
      <w:rFonts w:ascii="Tahoma" w:eastAsia="Times New Roman" w:hAnsi="Tahoma" w:cs="Tahoma"/>
      <w:b/>
      <w:bCs/>
      <w:color w:val="auto"/>
      <w:sz w:val="16"/>
      <w:szCs w:val="16"/>
    </w:rPr>
  </w:style>
  <w:style w:type="paragraph" w:customStyle="1" w:styleId="xl169">
    <w:name w:val="xl169"/>
    <w:basedOn w:val="Normalny"/>
    <w:uiPriority w:val="99"/>
    <w:rsid w:val="006022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eastAsia="Times New Roman" w:hAnsi="Tahoma" w:cs="Tahoma"/>
      <w:b/>
      <w:bCs/>
      <w:color w:val="auto"/>
      <w:sz w:val="16"/>
      <w:szCs w:val="16"/>
    </w:rPr>
  </w:style>
  <w:style w:type="paragraph" w:styleId="Listapunktowana">
    <w:name w:val="List Bullet"/>
    <w:basedOn w:val="Normalny"/>
    <w:autoRedefine/>
    <w:uiPriority w:val="99"/>
    <w:rsid w:val="006022EC"/>
    <w:pPr>
      <w:tabs>
        <w:tab w:val="num" w:pos="360"/>
      </w:tabs>
      <w:spacing w:after="200" w:line="276" w:lineRule="auto"/>
      <w:ind w:left="360" w:hanging="360"/>
    </w:pPr>
    <w:rPr>
      <w:rFonts w:ascii="Calibri" w:hAnsi="Calibri" w:cs="Times New Roman"/>
      <w:color w:val="auto"/>
      <w:sz w:val="22"/>
      <w:szCs w:val="22"/>
      <w:lang w:eastAsia="en-US"/>
    </w:rPr>
  </w:style>
  <w:style w:type="paragraph" w:styleId="Listapunktowana2">
    <w:name w:val="List Bullet 2"/>
    <w:basedOn w:val="Normalny"/>
    <w:autoRedefine/>
    <w:uiPriority w:val="99"/>
    <w:rsid w:val="006022EC"/>
    <w:pPr>
      <w:tabs>
        <w:tab w:val="num" w:pos="283"/>
      </w:tabs>
      <w:spacing w:after="200"/>
      <w:ind w:left="283" w:hanging="360"/>
      <w:jc w:val="both"/>
    </w:pPr>
    <w:rPr>
      <w:rFonts w:ascii="Times New Roman" w:hAnsi="Times New Roman" w:cs="Times New Roman"/>
      <w:color w:val="auto"/>
      <w:lang w:eastAsia="en-US"/>
    </w:rPr>
  </w:style>
  <w:style w:type="paragraph" w:customStyle="1" w:styleId="WW-Listanumerowana">
    <w:name w:val="WW-Lista numerowana"/>
    <w:basedOn w:val="Normalny"/>
    <w:uiPriority w:val="99"/>
    <w:rsid w:val="006022EC"/>
    <w:pPr>
      <w:widowControl w:val="0"/>
      <w:suppressAutoHyphens/>
      <w:spacing w:line="360" w:lineRule="auto"/>
    </w:pPr>
    <w:rPr>
      <w:rFonts w:ascii="Times New Roman" w:hAnsi="Times New Roman" w:cs="Tahoma"/>
      <w:sz w:val="22"/>
      <w:lang w:eastAsia="ar-SA"/>
    </w:rPr>
  </w:style>
  <w:style w:type="paragraph" w:customStyle="1" w:styleId="jarostyl">
    <w:name w:val="jaro_styl"/>
    <w:basedOn w:val="Normalny"/>
    <w:uiPriority w:val="99"/>
    <w:rsid w:val="006022EC"/>
    <w:pPr>
      <w:tabs>
        <w:tab w:val="num" w:pos="283"/>
      </w:tabs>
      <w:ind w:left="283" w:hanging="283"/>
    </w:pPr>
    <w:rPr>
      <w:rFonts w:ascii="Times New Roman" w:eastAsia="Times New Roman" w:hAnsi="Times New Roman" w:cs="Times New Roman"/>
      <w:color w:val="auto"/>
    </w:rPr>
  </w:style>
  <w:style w:type="paragraph" w:customStyle="1" w:styleId="Text1">
    <w:name w:val="Text 1"/>
    <w:basedOn w:val="Normalny"/>
    <w:uiPriority w:val="99"/>
    <w:rsid w:val="006022EC"/>
    <w:pPr>
      <w:spacing w:before="120" w:after="120"/>
      <w:ind w:left="850"/>
      <w:jc w:val="both"/>
    </w:pPr>
    <w:rPr>
      <w:rFonts w:ascii="Times New Roman" w:hAnsi="Times New Roman" w:cs="Times New Roman"/>
      <w:color w:val="auto"/>
      <w:szCs w:val="22"/>
      <w:lang w:eastAsia="en-GB"/>
    </w:rPr>
  </w:style>
  <w:style w:type="paragraph" w:customStyle="1" w:styleId="Tekstkomentarza3">
    <w:name w:val="Tekst komentarza3"/>
    <w:basedOn w:val="Normalny"/>
    <w:uiPriority w:val="99"/>
    <w:rsid w:val="006022EC"/>
    <w:pPr>
      <w:suppressAutoHyphens/>
    </w:pPr>
    <w:rPr>
      <w:rFonts w:cs="Times New Roman"/>
      <w:sz w:val="20"/>
      <w:szCs w:val="20"/>
      <w:lang w:eastAsia="ar-SA"/>
    </w:rPr>
  </w:style>
  <w:style w:type="paragraph" w:customStyle="1" w:styleId="Tekstpodstawowywcity33">
    <w:name w:val="Tekst podstawowy wcięty 33"/>
    <w:basedOn w:val="Normalny"/>
    <w:uiPriority w:val="99"/>
    <w:rsid w:val="006022EC"/>
    <w:pPr>
      <w:suppressAutoHyphens/>
      <w:ind w:left="180" w:hanging="180"/>
    </w:pPr>
    <w:rPr>
      <w:rFonts w:ascii="Arial" w:hAnsi="Arial" w:cs="Arial"/>
      <w:sz w:val="22"/>
      <w:lang w:eastAsia="ar-SA"/>
    </w:rPr>
  </w:style>
  <w:style w:type="paragraph" w:customStyle="1" w:styleId="Nagwek2mj">
    <w:name w:val="Nagłówek 2 mój"/>
    <w:basedOn w:val="Nagwek2"/>
    <w:uiPriority w:val="99"/>
    <w:rsid w:val="006022EC"/>
    <w:pPr>
      <w:tabs>
        <w:tab w:val="num" w:pos="360"/>
        <w:tab w:val="num" w:pos="720"/>
      </w:tabs>
      <w:suppressAutoHyphens w:val="0"/>
      <w:spacing w:before="0" w:after="0"/>
      <w:textAlignment w:val="baseline"/>
    </w:pPr>
    <w:rPr>
      <w:rFonts w:ascii="Arial Narrow" w:hAnsi="Arial Narrow" w:cs="Tahoma"/>
      <w:i w:val="0"/>
      <w:color w:val="000000"/>
      <w:sz w:val="22"/>
      <w:szCs w:val="18"/>
      <w:lang w:eastAsia="pl-PL"/>
    </w:rPr>
  </w:style>
  <w:style w:type="paragraph" w:customStyle="1" w:styleId="Listapunktowana21">
    <w:name w:val="Lista punktowana 21"/>
    <w:basedOn w:val="Normalny"/>
    <w:uiPriority w:val="99"/>
    <w:rsid w:val="006022EC"/>
    <w:pPr>
      <w:suppressAutoHyphens/>
      <w:spacing w:after="200"/>
      <w:jc w:val="both"/>
    </w:pPr>
    <w:rPr>
      <w:rFonts w:ascii="Times New Roman" w:hAnsi="Times New Roman" w:cs="Times New Roman"/>
      <w:color w:val="auto"/>
      <w:lang w:eastAsia="ar-SA"/>
    </w:rPr>
  </w:style>
  <w:style w:type="paragraph" w:styleId="HTML-wstpniesformatowany">
    <w:name w:val="HTML Preformatted"/>
    <w:basedOn w:val="Normalny"/>
    <w:link w:val="HTML-wstpniesformatowanyZnak"/>
    <w:uiPriority w:val="99"/>
    <w:rsid w:val="006022EC"/>
    <w:rPr>
      <w:rFonts w:ascii="Consolas" w:hAnsi="Consolas"/>
      <w:sz w:val="20"/>
      <w:szCs w:val="20"/>
      <w:lang w:val="pl"/>
    </w:rPr>
  </w:style>
  <w:style w:type="character" w:customStyle="1" w:styleId="HTML-wstpniesformatowanyZnak">
    <w:name w:val="HTML - wstępnie sformatowany Znak"/>
    <w:basedOn w:val="Domylnaczcionkaakapitu"/>
    <w:link w:val="HTML-wstpniesformatowany"/>
    <w:uiPriority w:val="99"/>
    <w:locked/>
    <w:rsid w:val="006022EC"/>
    <w:rPr>
      <w:rFonts w:ascii="Consolas" w:hAnsi="Consolas"/>
      <w:color w:val="000000"/>
      <w:lang w:val="pl" w:eastAsia="x-none"/>
    </w:rPr>
  </w:style>
  <w:style w:type="character" w:styleId="Odwoaniedokomentarza">
    <w:name w:val="annotation reference"/>
    <w:basedOn w:val="Domylnaczcionkaakapitu"/>
    <w:uiPriority w:val="99"/>
    <w:rsid w:val="006022EC"/>
    <w:rPr>
      <w:rFonts w:cs="Times New Roman"/>
      <w:sz w:val="16"/>
    </w:rPr>
  </w:style>
  <w:style w:type="character" w:customStyle="1" w:styleId="Nierozpoznanawzmianka31">
    <w:name w:val="Nierozpoznana wzmianka31"/>
    <w:uiPriority w:val="99"/>
    <w:rsid w:val="000513B4"/>
    <w:rPr>
      <w:color w:val="605E5C"/>
      <w:shd w:val="clear" w:color="auto" w:fill="E1DFDD"/>
    </w:rPr>
  </w:style>
  <w:style w:type="character" w:customStyle="1" w:styleId="ZnakZnak91">
    <w:name w:val="Znak Znak91"/>
    <w:uiPriority w:val="99"/>
    <w:rsid w:val="000513B4"/>
    <w:rPr>
      <w:b/>
      <w:sz w:val="24"/>
      <w:lang w:val="pl-PL" w:eastAsia="ar-SA" w:bidi="ar-SA"/>
    </w:rPr>
  </w:style>
  <w:style w:type="paragraph" w:customStyle="1" w:styleId="Lista21">
    <w:name w:val="Lista 21"/>
    <w:basedOn w:val="Normalny"/>
    <w:uiPriority w:val="99"/>
    <w:rsid w:val="000513B4"/>
    <w:pPr>
      <w:suppressAutoHyphens/>
      <w:ind w:left="566" w:hanging="283"/>
    </w:pPr>
    <w:rPr>
      <w:rFonts w:ascii="Times New Roman" w:eastAsia="Times New Roman" w:hAnsi="Times New Roman" w:cs="Times New Roman"/>
      <w:color w:val="auto"/>
      <w:szCs w:val="20"/>
      <w:lang w:eastAsia="ar-SA"/>
    </w:rPr>
  </w:style>
  <w:style w:type="paragraph" w:customStyle="1" w:styleId="Tekstpodstawowy36">
    <w:name w:val="Tekst podstawowy 36"/>
    <w:basedOn w:val="Normalny"/>
    <w:uiPriority w:val="99"/>
    <w:rsid w:val="000513B4"/>
    <w:pPr>
      <w:suppressAutoHyphens/>
      <w:spacing w:after="120"/>
    </w:pPr>
    <w:rPr>
      <w:sz w:val="16"/>
      <w:szCs w:val="16"/>
      <w:lang w:eastAsia="ar-SA"/>
    </w:rPr>
  </w:style>
  <w:style w:type="character" w:customStyle="1" w:styleId="dane1">
    <w:name w:val="dane1"/>
    <w:uiPriority w:val="99"/>
    <w:rsid w:val="000513B4"/>
    <w:rPr>
      <w:color w:val="0000CD"/>
    </w:rPr>
  </w:style>
  <w:style w:type="character" w:styleId="Odwoanieprzypisukocowego">
    <w:name w:val="endnote reference"/>
    <w:basedOn w:val="Domylnaczcionkaakapitu"/>
    <w:uiPriority w:val="99"/>
    <w:semiHidden/>
    <w:rsid w:val="000513B4"/>
    <w:rPr>
      <w:rFonts w:cs="Times New Roman"/>
      <w:vertAlign w:val="superscript"/>
    </w:rPr>
  </w:style>
  <w:style w:type="paragraph" w:customStyle="1" w:styleId="glowny">
    <w:name w:val="glowny"/>
    <w:basedOn w:val="Stopka0"/>
    <w:next w:val="Stopka0"/>
    <w:uiPriority w:val="99"/>
    <w:rsid w:val="000513B4"/>
    <w:pPr>
      <w:widowControl w:val="0"/>
      <w:suppressAutoHyphens/>
      <w:snapToGrid w:val="0"/>
      <w:spacing w:line="258" w:lineRule="atLeast"/>
      <w:jc w:val="both"/>
    </w:pPr>
    <w:rPr>
      <w:rFonts w:ascii="FrankfurtGothic" w:hAnsi="FrankfurtGothic" w:cs="Tahoma"/>
      <w:sz w:val="19"/>
      <w:lang w:eastAsia="ar-SA"/>
    </w:rPr>
  </w:style>
  <w:style w:type="paragraph" w:styleId="Lista2">
    <w:name w:val="List 2"/>
    <w:basedOn w:val="Normalny"/>
    <w:uiPriority w:val="99"/>
    <w:rsid w:val="000513B4"/>
    <w:pPr>
      <w:suppressAutoHyphens/>
      <w:ind w:left="566" w:hanging="283"/>
    </w:pPr>
    <w:rPr>
      <w:rFonts w:ascii="Times New Roman" w:eastAsia="Times New Roman" w:hAnsi="Times New Roman" w:cs="Times New Roman"/>
      <w:color w:val="auto"/>
      <w:szCs w:val="20"/>
      <w:lang w:eastAsia="ar-SA"/>
    </w:rPr>
  </w:style>
  <w:style w:type="paragraph" w:styleId="Lista3">
    <w:name w:val="List 3"/>
    <w:basedOn w:val="Normalny"/>
    <w:uiPriority w:val="99"/>
    <w:rsid w:val="000513B4"/>
    <w:pPr>
      <w:ind w:left="849" w:hanging="283"/>
    </w:pPr>
    <w:rPr>
      <w:rFonts w:ascii="Garamond" w:eastAsia="Times New Roman" w:hAnsi="Garamond" w:cs="Times New Roman"/>
      <w:color w:val="auto"/>
      <w:szCs w:val="20"/>
    </w:rPr>
  </w:style>
  <w:style w:type="paragraph" w:customStyle="1" w:styleId="Akapitzlist3">
    <w:name w:val="Akapit z listą3"/>
    <w:basedOn w:val="Normalny"/>
    <w:uiPriority w:val="99"/>
    <w:rsid w:val="000513B4"/>
    <w:pPr>
      <w:ind w:left="708"/>
    </w:pPr>
    <w:rPr>
      <w:rFonts w:ascii="Times New Roman" w:eastAsia="Times New Roman" w:hAnsi="Times New Roman" w:cs="Times New Roman"/>
      <w:color w:val="auto"/>
      <w:sz w:val="20"/>
      <w:szCs w:val="20"/>
    </w:rPr>
  </w:style>
  <w:style w:type="paragraph" w:customStyle="1" w:styleId="Tekstpodstawowy241">
    <w:name w:val="Tekst podstawowy 241"/>
    <w:basedOn w:val="Normalny"/>
    <w:uiPriority w:val="99"/>
    <w:rsid w:val="000513B4"/>
    <w:pPr>
      <w:suppressAutoHyphens/>
      <w:jc w:val="both"/>
    </w:pPr>
    <w:rPr>
      <w:rFonts w:ascii="Arial Narrow" w:eastAsia="Times New Roman" w:hAnsi="Arial Narrow" w:cs="Times New Roman"/>
      <w:bCs/>
      <w:color w:val="auto"/>
      <w:sz w:val="22"/>
      <w:lang w:eastAsia="ar-SA"/>
    </w:rPr>
  </w:style>
  <w:style w:type="paragraph" w:customStyle="1" w:styleId="Style10">
    <w:name w:val="Style10"/>
    <w:basedOn w:val="Normalny"/>
    <w:uiPriority w:val="99"/>
    <w:rsid w:val="000513B4"/>
    <w:pPr>
      <w:widowControl w:val="0"/>
      <w:autoSpaceDE w:val="0"/>
      <w:jc w:val="center"/>
    </w:pPr>
    <w:rPr>
      <w:rFonts w:ascii="Trebuchet MS" w:eastAsia="Times New Roman" w:hAnsi="Trebuchet MS" w:cs="Times New Roman"/>
      <w:color w:val="auto"/>
      <w:lang w:eastAsia="ar-SA"/>
    </w:rPr>
  </w:style>
  <w:style w:type="paragraph" w:customStyle="1" w:styleId="Domynie">
    <w:name w:val="Domy徑nie"/>
    <w:uiPriority w:val="99"/>
    <w:rsid w:val="000513B4"/>
    <w:pPr>
      <w:widowControl w:val="0"/>
      <w:autoSpaceDE w:val="0"/>
      <w:autoSpaceDN w:val="0"/>
      <w:adjustRightInd w:val="0"/>
      <w:spacing w:after="0" w:line="240" w:lineRule="auto"/>
    </w:pPr>
    <w:rPr>
      <w:rFonts w:ascii="Times New Roman" w:eastAsia="Times New Roman" w:hAnsi="Mangal" w:cs="Times New Roman"/>
      <w:kern w:val="1"/>
      <w:sz w:val="24"/>
      <w:szCs w:val="24"/>
      <w:lang w:eastAsia="zh-CN" w:bidi="hi-IN"/>
    </w:rPr>
  </w:style>
  <w:style w:type="character" w:customStyle="1" w:styleId="FontStyle32">
    <w:name w:val="Font Style32"/>
    <w:uiPriority w:val="99"/>
    <w:rsid w:val="000513B4"/>
    <w:rPr>
      <w:rFonts w:ascii="Arial" w:hAnsi="Arial"/>
      <w:sz w:val="20"/>
    </w:rPr>
  </w:style>
  <w:style w:type="paragraph" w:customStyle="1" w:styleId="Style15">
    <w:name w:val="Style15"/>
    <w:basedOn w:val="Domynie"/>
    <w:uiPriority w:val="99"/>
    <w:rsid w:val="000513B4"/>
    <w:pPr>
      <w:spacing w:line="230" w:lineRule="exact"/>
    </w:pPr>
    <w:rPr>
      <w:rFonts w:hAnsi="Times New Roman"/>
      <w:lang w:bidi="ar-SA"/>
    </w:rPr>
  </w:style>
  <w:style w:type="paragraph" w:customStyle="1" w:styleId="Tekstpodstawowy37">
    <w:name w:val="Tekst podstawowy 37"/>
    <w:basedOn w:val="Normalny"/>
    <w:uiPriority w:val="99"/>
    <w:rsid w:val="000513B4"/>
    <w:pPr>
      <w:suppressAutoHyphens/>
    </w:pPr>
    <w:rPr>
      <w:rFonts w:ascii="Arial" w:eastAsia="Times New Roman" w:hAnsi="Arial" w:cs="Arial"/>
      <w:b/>
      <w:bCs/>
      <w:color w:val="auto"/>
      <w:sz w:val="22"/>
      <w:szCs w:val="20"/>
      <w:lang w:eastAsia="ar-SA"/>
    </w:rPr>
  </w:style>
  <w:style w:type="paragraph" w:customStyle="1" w:styleId="Akapitzlist4">
    <w:name w:val="Akapit z listą4"/>
    <w:basedOn w:val="Normalny"/>
    <w:uiPriority w:val="99"/>
    <w:rsid w:val="000513B4"/>
    <w:pPr>
      <w:ind w:left="708"/>
    </w:pPr>
    <w:rPr>
      <w:rFonts w:ascii="Times New Roman" w:eastAsia="Times New Roman" w:hAnsi="Times New Roman" w:cs="Times New Roman"/>
      <w:color w:val="auto"/>
      <w:sz w:val="20"/>
      <w:szCs w:val="20"/>
    </w:rPr>
  </w:style>
  <w:style w:type="character" w:customStyle="1" w:styleId="WW8Num13z4">
    <w:name w:val="WW8Num13z4"/>
    <w:uiPriority w:val="99"/>
    <w:rsid w:val="000513B4"/>
    <w:rPr>
      <w:rFonts w:ascii="Tahoma" w:hAnsi="Tahoma"/>
    </w:rPr>
  </w:style>
  <w:style w:type="character" w:customStyle="1" w:styleId="WW8Num13z5">
    <w:name w:val="WW8Num13z5"/>
    <w:uiPriority w:val="99"/>
    <w:rsid w:val="000513B4"/>
  </w:style>
  <w:style w:type="character" w:customStyle="1" w:styleId="WW8Num13z6">
    <w:name w:val="WW8Num13z6"/>
    <w:uiPriority w:val="99"/>
    <w:rsid w:val="000513B4"/>
  </w:style>
  <w:style w:type="character" w:customStyle="1" w:styleId="WW8Num13z7">
    <w:name w:val="WW8Num13z7"/>
    <w:uiPriority w:val="99"/>
    <w:rsid w:val="000513B4"/>
  </w:style>
  <w:style w:type="character" w:customStyle="1" w:styleId="WW8Num13z8">
    <w:name w:val="WW8Num13z8"/>
    <w:uiPriority w:val="99"/>
    <w:rsid w:val="000513B4"/>
  </w:style>
  <w:style w:type="character" w:customStyle="1" w:styleId="WW8Num33z1">
    <w:name w:val="WW8Num33z1"/>
    <w:uiPriority w:val="99"/>
    <w:rsid w:val="000513B4"/>
  </w:style>
  <w:style w:type="character" w:customStyle="1" w:styleId="WW8Num33z2">
    <w:name w:val="WW8Num33z2"/>
    <w:uiPriority w:val="99"/>
    <w:rsid w:val="000513B4"/>
  </w:style>
  <w:style w:type="character" w:customStyle="1" w:styleId="WW8Num33z3">
    <w:name w:val="WW8Num33z3"/>
    <w:uiPriority w:val="99"/>
    <w:rsid w:val="000513B4"/>
  </w:style>
  <w:style w:type="character" w:customStyle="1" w:styleId="WW8Num33z4">
    <w:name w:val="WW8Num33z4"/>
    <w:uiPriority w:val="99"/>
    <w:rsid w:val="000513B4"/>
  </w:style>
  <w:style w:type="character" w:customStyle="1" w:styleId="WW8Num33z5">
    <w:name w:val="WW8Num33z5"/>
    <w:uiPriority w:val="99"/>
    <w:rsid w:val="000513B4"/>
  </w:style>
  <w:style w:type="character" w:customStyle="1" w:styleId="WW8Num33z6">
    <w:name w:val="WW8Num33z6"/>
    <w:uiPriority w:val="99"/>
    <w:rsid w:val="000513B4"/>
  </w:style>
  <w:style w:type="character" w:customStyle="1" w:styleId="WW8Num33z7">
    <w:name w:val="WW8Num33z7"/>
    <w:uiPriority w:val="99"/>
    <w:rsid w:val="000513B4"/>
  </w:style>
  <w:style w:type="character" w:customStyle="1" w:styleId="WW8Num33z8">
    <w:name w:val="WW8Num33z8"/>
    <w:uiPriority w:val="99"/>
    <w:rsid w:val="000513B4"/>
  </w:style>
  <w:style w:type="character" w:customStyle="1" w:styleId="WW8Num34z4">
    <w:name w:val="WW8Num34z4"/>
    <w:uiPriority w:val="99"/>
    <w:rsid w:val="000513B4"/>
  </w:style>
  <w:style w:type="character" w:customStyle="1" w:styleId="WW8Num34z5">
    <w:name w:val="WW8Num34z5"/>
    <w:uiPriority w:val="99"/>
    <w:rsid w:val="000513B4"/>
  </w:style>
  <w:style w:type="character" w:customStyle="1" w:styleId="WW8Num34z6">
    <w:name w:val="WW8Num34z6"/>
    <w:uiPriority w:val="99"/>
    <w:rsid w:val="000513B4"/>
  </w:style>
  <w:style w:type="character" w:customStyle="1" w:styleId="WW8Num34z7">
    <w:name w:val="WW8Num34z7"/>
    <w:uiPriority w:val="99"/>
    <w:rsid w:val="000513B4"/>
  </w:style>
  <w:style w:type="character" w:customStyle="1" w:styleId="WW8Num34z8">
    <w:name w:val="WW8Num34z8"/>
    <w:uiPriority w:val="99"/>
    <w:rsid w:val="000513B4"/>
  </w:style>
  <w:style w:type="character" w:customStyle="1" w:styleId="WW8Num37z4">
    <w:name w:val="WW8Num37z4"/>
    <w:uiPriority w:val="99"/>
    <w:rsid w:val="000513B4"/>
  </w:style>
  <w:style w:type="character" w:customStyle="1" w:styleId="WW8Num37z5">
    <w:name w:val="WW8Num37z5"/>
    <w:uiPriority w:val="99"/>
    <w:rsid w:val="000513B4"/>
  </w:style>
  <w:style w:type="character" w:customStyle="1" w:styleId="WW8Num37z6">
    <w:name w:val="WW8Num37z6"/>
    <w:uiPriority w:val="99"/>
    <w:rsid w:val="000513B4"/>
  </w:style>
  <w:style w:type="character" w:customStyle="1" w:styleId="WW8Num37z7">
    <w:name w:val="WW8Num37z7"/>
    <w:uiPriority w:val="99"/>
    <w:rsid w:val="000513B4"/>
  </w:style>
  <w:style w:type="character" w:customStyle="1" w:styleId="WW8Num37z8">
    <w:name w:val="WW8Num37z8"/>
    <w:uiPriority w:val="99"/>
    <w:rsid w:val="000513B4"/>
  </w:style>
  <w:style w:type="character" w:customStyle="1" w:styleId="WW8Num39z3">
    <w:name w:val="WW8Num39z3"/>
    <w:uiPriority w:val="99"/>
    <w:rsid w:val="000513B4"/>
    <w:rPr>
      <w:rFonts w:ascii="Symbol" w:hAnsi="Symbol"/>
    </w:rPr>
  </w:style>
  <w:style w:type="character" w:customStyle="1" w:styleId="WW8Num39z4">
    <w:name w:val="WW8Num39z4"/>
    <w:uiPriority w:val="99"/>
    <w:rsid w:val="000513B4"/>
  </w:style>
  <w:style w:type="character" w:customStyle="1" w:styleId="WW8Num39z5">
    <w:name w:val="WW8Num39z5"/>
    <w:uiPriority w:val="99"/>
    <w:rsid w:val="000513B4"/>
  </w:style>
  <w:style w:type="character" w:customStyle="1" w:styleId="WW8Num39z6">
    <w:name w:val="WW8Num39z6"/>
    <w:uiPriority w:val="99"/>
    <w:rsid w:val="000513B4"/>
    <w:rPr>
      <w:rFonts w:ascii="Tahoma" w:hAnsi="Tahoma"/>
      <w:color w:val="000000"/>
      <w:sz w:val="20"/>
    </w:rPr>
  </w:style>
  <w:style w:type="character" w:customStyle="1" w:styleId="WW8Num39z7">
    <w:name w:val="WW8Num39z7"/>
    <w:uiPriority w:val="99"/>
    <w:rsid w:val="000513B4"/>
  </w:style>
  <w:style w:type="character" w:customStyle="1" w:styleId="WW8Num39z8">
    <w:name w:val="WW8Num39z8"/>
    <w:uiPriority w:val="99"/>
    <w:rsid w:val="000513B4"/>
  </w:style>
  <w:style w:type="character" w:customStyle="1" w:styleId="WW8Num41z4">
    <w:name w:val="WW8Num41z4"/>
    <w:uiPriority w:val="99"/>
    <w:rsid w:val="000513B4"/>
  </w:style>
  <w:style w:type="character" w:customStyle="1" w:styleId="WW8Num41z5">
    <w:name w:val="WW8Num41z5"/>
    <w:uiPriority w:val="99"/>
    <w:rsid w:val="000513B4"/>
  </w:style>
  <w:style w:type="character" w:customStyle="1" w:styleId="WW8Num41z6">
    <w:name w:val="WW8Num41z6"/>
    <w:uiPriority w:val="99"/>
    <w:rsid w:val="000513B4"/>
  </w:style>
  <w:style w:type="character" w:customStyle="1" w:styleId="WW8Num41z7">
    <w:name w:val="WW8Num41z7"/>
    <w:uiPriority w:val="99"/>
    <w:rsid w:val="000513B4"/>
  </w:style>
  <w:style w:type="character" w:customStyle="1" w:styleId="WW8Num41z8">
    <w:name w:val="WW8Num41z8"/>
    <w:uiPriority w:val="99"/>
    <w:rsid w:val="000513B4"/>
  </w:style>
  <w:style w:type="character" w:customStyle="1" w:styleId="WW8Num14z3">
    <w:name w:val="WW8Num14z3"/>
    <w:uiPriority w:val="99"/>
    <w:rsid w:val="000513B4"/>
  </w:style>
  <w:style w:type="character" w:customStyle="1" w:styleId="WW8Num16z4">
    <w:name w:val="WW8Num16z4"/>
    <w:uiPriority w:val="99"/>
    <w:rsid w:val="000513B4"/>
    <w:rPr>
      <w:rFonts w:ascii="Tahoma" w:hAnsi="Tahoma"/>
    </w:rPr>
  </w:style>
  <w:style w:type="character" w:customStyle="1" w:styleId="WW8Num16z5">
    <w:name w:val="WW8Num16z5"/>
    <w:uiPriority w:val="99"/>
    <w:rsid w:val="000513B4"/>
  </w:style>
  <w:style w:type="character" w:customStyle="1" w:styleId="WW8Num16z6">
    <w:name w:val="WW8Num16z6"/>
    <w:uiPriority w:val="99"/>
    <w:rsid w:val="000513B4"/>
  </w:style>
  <w:style w:type="character" w:customStyle="1" w:styleId="WW8Num16z7">
    <w:name w:val="WW8Num16z7"/>
    <w:uiPriority w:val="99"/>
    <w:rsid w:val="000513B4"/>
  </w:style>
  <w:style w:type="character" w:customStyle="1" w:styleId="WW8Num16z8">
    <w:name w:val="WW8Num16z8"/>
    <w:uiPriority w:val="99"/>
    <w:rsid w:val="000513B4"/>
  </w:style>
  <w:style w:type="character" w:customStyle="1" w:styleId="WW8Num45z0">
    <w:name w:val="WW8Num45z0"/>
    <w:uiPriority w:val="99"/>
    <w:rsid w:val="000513B4"/>
    <w:rPr>
      <w:color w:val="000000"/>
      <w:sz w:val="20"/>
    </w:rPr>
  </w:style>
  <w:style w:type="character" w:customStyle="1" w:styleId="WW8Num45z1">
    <w:name w:val="WW8Num45z1"/>
    <w:uiPriority w:val="99"/>
    <w:rsid w:val="000513B4"/>
  </w:style>
  <w:style w:type="character" w:customStyle="1" w:styleId="WW8Num45z2">
    <w:name w:val="WW8Num45z2"/>
    <w:uiPriority w:val="99"/>
    <w:rsid w:val="000513B4"/>
    <w:rPr>
      <w:rFonts w:ascii="Tahoma" w:hAnsi="Tahoma"/>
      <w:color w:val="000000"/>
      <w:u w:val="none"/>
    </w:rPr>
  </w:style>
  <w:style w:type="character" w:customStyle="1" w:styleId="WW8Num45z3">
    <w:name w:val="WW8Num45z3"/>
    <w:uiPriority w:val="99"/>
    <w:rsid w:val="000513B4"/>
    <w:rPr>
      <w:rFonts w:ascii="Tahoma" w:hAnsi="Tahoma"/>
      <w:color w:val="000000"/>
      <w:sz w:val="20"/>
    </w:rPr>
  </w:style>
  <w:style w:type="character" w:customStyle="1" w:styleId="WW8Num45z4">
    <w:name w:val="WW8Num45z4"/>
    <w:uiPriority w:val="99"/>
    <w:rsid w:val="000513B4"/>
  </w:style>
  <w:style w:type="character" w:customStyle="1" w:styleId="WW8Num45z5">
    <w:name w:val="WW8Num45z5"/>
    <w:uiPriority w:val="99"/>
    <w:rsid w:val="000513B4"/>
  </w:style>
  <w:style w:type="character" w:customStyle="1" w:styleId="WW8Num45z6">
    <w:name w:val="WW8Num45z6"/>
    <w:uiPriority w:val="99"/>
    <w:rsid w:val="000513B4"/>
    <w:rPr>
      <w:rFonts w:ascii="Tahoma" w:hAnsi="Tahoma"/>
      <w:color w:val="000000"/>
      <w:sz w:val="20"/>
    </w:rPr>
  </w:style>
  <w:style w:type="character" w:customStyle="1" w:styleId="WW8Num45z7">
    <w:name w:val="WW8Num45z7"/>
    <w:uiPriority w:val="99"/>
    <w:rsid w:val="000513B4"/>
  </w:style>
  <w:style w:type="character" w:customStyle="1" w:styleId="WW8Num45z8">
    <w:name w:val="WW8Num45z8"/>
    <w:uiPriority w:val="99"/>
    <w:rsid w:val="000513B4"/>
  </w:style>
  <w:style w:type="character" w:customStyle="1" w:styleId="WW8Num46z0">
    <w:name w:val="WW8Num46z0"/>
    <w:uiPriority w:val="99"/>
    <w:rsid w:val="000513B4"/>
    <w:rPr>
      <w:b/>
    </w:rPr>
  </w:style>
  <w:style w:type="character" w:customStyle="1" w:styleId="WW8Num46z1">
    <w:name w:val="WW8Num46z1"/>
    <w:uiPriority w:val="99"/>
    <w:rsid w:val="000513B4"/>
  </w:style>
  <w:style w:type="character" w:customStyle="1" w:styleId="WW8Num46z2">
    <w:name w:val="WW8Num46z2"/>
    <w:uiPriority w:val="99"/>
    <w:rsid w:val="000513B4"/>
  </w:style>
  <w:style w:type="character" w:customStyle="1" w:styleId="WW8Num46z3">
    <w:name w:val="WW8Num46z3"/>
    <w:uiPriority w:val="99"/>
    <w:rsid w:val="000513B4"/>
  </w:style>
  <w:style w:type="character" w:customStyle="1" w:styleId="WW8Num46z4">
    <w:name w:val="WW8Num46z4"/>
    <w:uiPriority w:val="99"/>
    <w:rsid w:val="000513B4"/>
  </w:style>
  <w:style w:type="character" w:customStyle="1" w:styleId="WW8Num46z5">
    <w:name w:val="WW8Num46z5"/>
    <w:uiPriority w:val="99"/>
    <w:rsid w:val="000513B4"/>
  </w:style>
  <w:style w:type="character" w:customStyle="1" w:styleId="WW8Num46z6">
    <w:name w:val="WW8Num46z6"/>
    <w:uiPriority w:val="99"/>
    <w:rsid w:val="000513B4"/>
  </w:style>
  <w:style w:type="character" w:customStyle="1" w:styleId="WW8Num46z7">
    <w:name w:val="WW8Num46z7"/>
    <w:uiPriority w:val="99"/>
    <w:rsid w:val="000513B4"/>
  </w:style>
  <w:style w:type="character" w:customStyle="1" w:styleId="WW8Num46z8">
    <w:name w:val="WW8Num46z8"/>
    <w:uiPriority w:val="99"/>
    <w:rsid w:val="000513B4"/>
  </w:style>
  <w:style w:type="character" w:customStyle="1" w:styleId="WW8Num47z0">
    <w:name w:val="WW8Num47z0"/>
    <w:uiPriority w:val="99"/>
    <w:rsid w:val="000513B4"/>
    <w:rPr>
      <w:rFonts w:ascii="Tahoma" w:hAnsi="Tahoma"/>
      <w:sz w:val="16"/>
    </w:rPr>
  </w:style>
  <w:style w:type="character" w:customStyle="1" w:styleId="WW8Num47z1">
    <w:name w:val="WW8Num47z1"/>
    <w:uiPriority w:val="99"/>
    <w:rsid w:val="000513B4"/>
    <w:rPr>
      <w:rFonts w:ascii="Tahoma" w:hAnsi="Tahoma"/>
      <w:sz w:val="17"/>
    </w:rPr>
  </w:style>
  <w:style w:type="character" w:customStyle="1" w:styleId="WW8Num47z2">
    <w:name w:val="WW8Num47z2"/>
    <w:uiPriority w:val="99"/>
    <w:rsid w:val="000513B4"/>
  </w:style>
  <w:style w:type="character" w:customStyle="1" w:styleId="WW8Num47z3">
    <w:name w:val="WW8Num47z3"/>
    <w:uiPriority w:val="99"/>
    <w:rsid w:val="000513B4"/>
  </w:style>
  <w:style w:type="character" w:customStyle="1" w:styleId="WW8Num47z4">
    <w:name w:val="WW8Num47z4"/>
    <w:uiPriority w:val="99"/>
    <w:rsid w:val="000513B4"/>
  </w:style>
  <w:style w:type="character" w:customStyle="1" w:styleId="WW8Num47z5">
    <w:name w:val="WW8Num47z5"/>
    <w:uiPriority w:val="99"/>
    <w:rsid w:val="000513B4"/>
  </w:style>
  <w:style w:type="character" w:customStyle="1" w:styleId="WW8Num47z6">
    <w:name w:val="WW8Num47z6"/>
    <w:uiPriority w:val="99"/>
    <w:rsid w:val="000513B4"/>
  </w:style>
  <w:style w:type="character" w:customStyle="1" w:styleId="WW8Num47z7">
    <w:name w:val="WW8Num47z7"/>
    <w:uiPriority w:val="99"/>
    <w:rsid w:val="000513B4"/>
  </w:style>
  <w:style w:type="character" w:customStyle="1" w:styleId="WW8Num47z8">
    <w:name w:val="WW8Num47z8"/>
    <w:uiPriority w:val="99"/>
    <w:rsid w:val="000513B4"/>
  </w:style>
  <w:style w:type="character" w:customStyle="1" w:styleId="WW8Num48z0">
    <w:name w:val="WW8Num48z0"/>
    <w:uiPriority w:val="99"/>
    <w:rsid w:val="000513B4"/>
  </w:style>
  <w:style w:type="character" w:customStyle="1" w:styleId="WW8Num48z1">
    <w:name w:val="WW8Num48z1"/>
    <w:uiPriority w:val="99"/>
    <w:rsid w:val="000513B4"/>
  </w:style>
  <w:style w:type="character" w:customStyle="1" w:styleId="WW8Num48z2">
    <w:name w:val="WW8Num48z2"/>
    <w:uiPriority w:val="99"/>
    <w:rsid w:val="000513B4"/>
  </w:style>
  <w:style w:type="character" w:customStyle="1" w:styleId="WW8Num48z3">
    <w:name w:val="WW8Num48z3"/>
    <w:uiPriority w:val="99"/>
    <w:rsid w:val="000513B4"/>
    <w:rPr>
      <w:color w:val="000000"/>
    </w:rPr>
  </w:style>
  <w:style w:type="character" w:customStyle="1" w:styleId="WW8Num48z4">
    <w:name w:val="WW8Num48z4"/>
    <w:uiPriority w:val="99"/>
    <w:rsid w:val="000513B4"/>
  </w:style>
  <w:style w:type="character" w:customStyle="1" w:styleId="WW8Num48z5">
    <w:name w:val="WW8Num48z5"/>
    <w:uiPriority w:val="99"/>
    <w:rsid w:val="000513B4"/>
  </w:style>
  <w:style w:type="character" w:customStyle="1" w:styleId="WW8Num48z6">
    <w:name w:val="WW8Num48z6"/>
    <w:uiPriority w:val="99"/>
    <w:rsid w:val="000513B4"/>
  </w:style>
  <w:style w:type="character" w:customStyle="1" w:styleId="WW8Num48z7">
    <w:name w:val="WW8Num48z7"/>
    <w:uiPriority w:val="99"/>
    <w:rsid w:val="000513B4"/>
  </w:style>
  <w:style w:type="character" w:customStyle="1" w:styleId="WW8Num48z8">
    <w:name w:val="WW8Num48z8"/>
    <w:uiPriority w:val="99"/>
    <w:rsid w:val="000513B4"/>
  </w:style>
  <w:style w:type="character" w:customStyle="1" w:styleId="WW8Num49z0">
    <w:name w:val="WW8Num49z0"/>
    <w:uiPriority w:val="99"/>
    <w:rsid w:val="000513B4"/>
    <w:rPr>
      <w:rFonts w:ascii="Tahoma" w:hAnsi="Tahoma"/>
      <w:color w:val="000000"/>
      <w:sz w:val="20"/>
    </w:rPr>
  </w:style>
  <w:style w:type="character" w:customStyle="1" w:styleId="WW8Num49z1">
    <w:name w:val="WW8Num49z1"/>
    <w:uiPriority w:val="99"/>
    <w:rsid w:val="000513B4"/>
  </w:style>
  <w:style w:type="character" w:customStyle="1" w:styleId="WW8Num49z2">
    <w:name w:val="WW8Num49z2"/>
    <w:uiPriority w:val="99"/>
    <w:rsid w:val="000513B4"/>
  </w:style>
  <w:style w:type="character" w:customStyle="1" w:styleId="WW8Num49z3">
    <w:name w:val="WW8Num49z3"/>
    <w:uiPriority w:val="99"/>
    <w:rsid w:val="000513B4"/>
  </w:style>
  <w:style w:type="character" w:customStyle="1" w:styleId="WW8Num49z4">
    <w:name w:val="WW8Num49z4"/>
    <w:uiPriority w:val="99"/>
    <w:rsid w:val="000513B4"/>
  </w:style>
  <w:style w:type="character" w:customStyle="1" w:styleId="WW8Num49z5">
    <w:name w:val="WW8Num49z5"/>
    <w:uiPriority w:val="99"/>
    <w:rsid w:val="000513B4"/>
  </w:style>
  <w:style w:type="character" w:customStyle="1" w:styleId="WW8Num49z6">
    <w:name w:val="WW8Num49z6"/>
    <w:uiPriority w:val="99"/>
    <w:rsid w:val="000513B4"/>
  </w:style>
  <w:style w:type="character" w:customStyle="1" w:styleId="WW8Num49z7">
    <w:name w:val="WW8Num49z7"/>
    <w:uiPriority w:val="99"/>
    <w:rsid w:val="000513B4"/>
  </w:style>
  <w:style w:type="character" w:customStyle="1" w:styleId="WW8Num49z8">
    <w:name w:val="WW8Num49z8"/>
    <w:uiPriority w:val="99"/>
    <w:rsid w:val="000513B4"/>
  </w:style>
  <w:style w:type="character" w:customStyle="1" w:styleId="WW8Num50z1">
    <w:name w:val="WW8Num50z1"/>
    <w:uiPriority w:val="99"/>
    <w:rsid w:val="000513B4"/>
  </w:style>
  <w:style w:type="character" w:customStyle="1" w:styleId="WW8Num50z2">
    <w:name w:val="WW8Num50z2"/>
    <w:uiPriority w:val="99"/>
    <w:rsid w:val="000513B4"/>
    <w:rPr>
      <w:rFonts w:ascii="Tahoma" w:hAnsi="Tahoma"/>
    </w:rPr>
  </w:style>
  <w:style w:type="character" w:customStyle="1" w:styleId="WW8Num50z3">
    <w:name w:val="WW8Num50z3"/>
    <w:uiPriority w:val="99"/>
    <w:rsid w:val="000513B4"/>
    <w:rPr>
      <w:color w:val="auto"/>
    </w:rPr>
  </w:style>
  <w:style w:type="character" w:customStyle="1" w:styleId="WW8Num50z4">
    <w:name w:val="WW8Num50z4"/>
    <w:uiPriority w:val="99"/>
    <w:rsid w:val="000513B4"/>
  </w:style>
  <w:style w:type="character" w:customStyle="1" w:styleId="WW8Num50z5">
    <w:name w:val="WW8Num50z5"/>
    <w:uiPriority w:val="99"/>
    <w:rsid w:val="000513B4"/>
  </w:style>
  <w:style w:type="character" w:customStyle="1" w:styleId="WW8Num50z6">
    <w:name w:val="WW8Num50z6"/>
    <w:uiPriority w:val="99"/>
    <w:rsid w:val="000513B4"/>
  </w:style>
  <w:style w:type="character" w:customStyle="1" w:styleId="WW8Num50z7">
    <w:name w:val="WW8Num50z7"/>
    <w:uiPriority w:val="99"/>
    <w:rsid w:val="000513B4"/>
  </w:style>
  <w:style w:type="character" w:customStyle="1" w:styleId="WW8Num51z0">
    <w:name w:val="WW8Num51z0"/>
    <w:uiPriority w:val="99"/>
    <w:rsid w:val="000513B4"/>
  </w:style>
  <w:style w:type="character" w:customStyle="1" w:styleId="WW8Num51z1">
    <w:name w:val="WW8Num51z1"/>
    <w:uiPriority w:val="99"/>
    <w:rsid w:val="000513B4"/>
  </w:style>
  <w:style w:type="character" w:customStyle="1" w:styleId="WW8Num51z2">
    <w:name w:val="WW8Num51z2"/>
    <w:uiPriority w:val="99"/>
    <w:rsid w:val="000513B4"/>
  </w:style>
  <w:style w:type="character" w:customStyle="1" w:styleId="WW8Num51z3">
    <w:name w:val="WW8Num51z3"/>
    <w:uiPriority w:val="99"/>
    <w:rsid w:val="000513B4"/>
  </w:style>
  <w:style w:type="character" w:customStyle="1" w:styleId="WW8Num51z4">
    <w:name w:val="WW8Num51z4"/>
    <w:uiPriority w:val="99"/>
    <w:rsid w:val="000513B4"/>
  </w:style>
  <w:style w:type="character" w:customStyle="1" w:styleId="WW8Num51z5">
    <w:name w:val="WW8Num51z5"/>
    <w:uiPriority w:val="99"/>
    <w:rsid w:val="000513B4"/>
  </w:style>
  <w:style w:type="character" w:customStyle="1" w:styleId="WW8Num51z6">
    <w:name w:val="WW8Num51z6"/>
    <w:uiPriority w:val="99"/>
    <w:rsid w:val="000513B4"/>
  </w:style>
  <w:style w:type="character" w:customStyle="1" w:styleId="WW8Num51z7">
    <w:name w:val="WW8Num51z7"/>
    <w:uiPriority w:val="99"/>
    <w:rsid w:val="000513B4"/>
  </w:style>
  <w:style w:type="character" w:customStyle="1" w:styleId="WW8Num51z8">
    <w:name w:val="WW8Num51z8"/>
    <w:uiPriority w:val="99"/>
    <w:rsid w:val="000513B4"/>
  </w:style>
  <w:style w:type="character" w:customStyle="1" w:styleId="WW8Num52z0">
    <w:name w:val="WW8Num52z0"/>
    <w:uiPriority w:val="99"/>
    <w:rsid w:val="000513B4"/>
  </w:style>
  <w:style w:type="character" w:customStyle="1" w:styleId="WW8Num52z1">
    <w:name w:val="WW8Num52z1"/>
    <w:uiPriority w:val="99"/>
    <w:rsid w:val="000513B4"/>
  </w:style>
  <w:style w:type="character" w:customStyle="1" w:styleId="WW8Num52z2">
    <w:name w:val="WW8Num52z2"/>
    <w:uiPriority w:val="99"/>
    <w:rsid w:val="000513B4"/>
  </w:style>
  <w:style w:type="character" w:customStyle="1" w:styleId="WW8Num52z3">
    <w:name w:val="WW8Num52z3"/>
    <w:uiPriority w:val="99"/>
    <w:rsid w:val="000513B4"/>
  </w:style>
  <w:style w:type="character" w:customStyle="1" w:styleId="WW8Num52z4">
    <w:name w:val="WW8Num52z4"/>
    <w:uiPriority w:val="99"/>
    <w:rsid w:val="000513B4"/>
  </w:style>
  <w:style w:type="character" w:customStyle="1" w:styleId="WW8Num52z5">
    <w:name w:val="WW8Num52z5"/>
    <w:uiPriority w:val="99"/>
    <w:rsid w:val="000513B4"/>
  </w:style>
  <w:style w:type="character" w:customStyle="1" w:styleId="WW8Num52z6">
    <w:name w:val="WW8Num52z6"/>
    <w:uiPriority w:val="99"/>
    <w:rsid w:val="000513B4"/>
  </w:style>
  <w:style w:type="character" w:customStyle="1" w:styleId="WW8Num52z7">
    <w:name w:val="WW8Num52z7"/>
    <w:uiPriority w:val="99"/>
    <w:rsid w:val="000513B4"/>
  </w:style>
  <w:style w:type="character" w:customStyle="1" w:styleId="WW8Num52z8">
    <w:name w:val="WW8Num52z8"/>
    <w:uiPriority w:val="99"/>
    <w:rsid w:val="000513B4"/>
  </w:style>
  <w:style w:type="character" w:customStyle="1" w:styleId="WW8Num53z0">
    <w:name w:val="WW8Num53z0"/>
    <w:uiPriority w:val="99"/>
    <w:rsid w:val="000513B4"/>
    <w:rPr>
      <w:b/>
    </w:rPr>
  </w:style>
  <w:style w:type="character" w:customStyle="1" w:styleId="WW8Num53z1">
    <w:name w:val="WW8Num53z1"/>
    <w:uiPriority w:val="99"/>
    <w:rsid w:val="000513B4"/>
  </w:style>
  <w:style w:type="character" w:customStyle="1" w:styleId="WW8Num53z2">
    <w:name w:val="WW8Num53z2"/>
    <w:uiPriority w:val="99"/>
    <w:rsid w:val="000513B4"/>
  </w:style>
  <w:style w:type="character" w:customStyle="1" w:styleId="WW8Num53z3">
    <w:name w:val="WW8Num53z3"/>
    <w:uiPriority w:val="99"/>
    <w:rsid w:val="000513B4"/>
  </w:style>
  <w:style w:type="character" w:customStyle="1" w:styleId="WW8Num53z4">
    <w:name w:val="WW8Num53z4"/>
    <w:uiPriority w:val="99"/>
    <w:rsid w:val="000513B4"/>
  </w:style>
  <w:style w:type="character" w:customStyle="1" w:styleId="WW8Num53z5">
    <w:name w:val="WW8Num53z5"/>
    <w:uiPriority w:val="99"/>
    <w:rsid w:val="000513B4"/>
  </w:style>
  <w:style w:type="character" w:customStyle="1" w:styleId="WW8Num53z6">
    <w:name w:val="WW8Num53z6"/>
    <w:uiPriority w:val="99"/>
    <w:rsid w:val="000513B4"/>
  </w:style>
  <w:style w:type="character" w:customStyle="1" w:styleId="WW8Num53z7">
    <w:name w:val="WW8Num53z7"/>
    <w:uiPriority w:val="99"/>
    <w:rsid w:val="000513B4"/>
  </w:style>
  <w:style w:type="character" w:customStyle="1" w:styleId="WW8Num53z8">
    <w:name w:val="WW8Num53z8"/>
    <w:uiPriority w:val="99"/>
    <w:rsid w:val="000513B4"/>
  </w:style>
  <w:style w:type="character" w:customStyle="1" w:styleId="WW8Num54z0">
    <w:name w:val="WW8Num54z0"/>
    <w:uiPriority w:val="99"/>
    <w:rsid w:val="000513B4"/>
    <w:rPr>
      <w:rFonts w:ascii="Tahoma" w:hAnsi="Tahoma"/>
      <w:sz w:val="20"/>
    </w:rPr>
  </w:style>
  <w:style w:type="character" w:customStyle="1" w:styleId="WW8Num54z1">
    <w:name w:val="WW8Num54z1"/>
    <w:uiPriority w:val="99"/>
    <w:rsid w:val="000513B4"/>
    <w:rPr>
      <w:rFonts w:ascii="Tahoma" w:hAnsi="Tahoma"/>
      <w:color w:val="000000"/>
    </w:rPr>
  </w:style>
  <w:style w:type="character" w:customStyle="1" w:styleId="WW8Num54z2">
    <w:name w:val="WW8Num54z2"/>
    <w:uiPriority w:val="99"/>
    <w:rsid w:val="000513B4"/>
    <w:rPr>
      <w:rFonts w:ascii="Tahoma" w:hAnsi="Tahoma"/>
      <w:color w:val="000000"/>
      <w:sz w:val="20"/>
    </w:rPr>
  </w:style>
  <w:style w:type="character" w:customStyle="1" w:styleId="WW8Num54z3">
    <w:name w:val="WW8Num54z3"/>
    <w:uiPriority w:val="99"/>
    <w:rsid w:val="000513B4"/>
    <w:rPr>
      <w:rFonts w:ascii="Tahoma" w:hAnsi="Tahoma"/>
      <w:sz w:val="20"/>
    </w:rPr>
  </w:style>
  <w:style w:type="character" w:customStyle="1" w:styleId="WW8Num54z4">
    <w:name w:val="WW8Num54z4"/>
    <w:uiPriority w:val="99"/>
    <w:rsid w:val="000513B4"/>
  </w:style>
  <w:style w:type="character" w:customStyle="1" w:styleId="WW8Num54z5">
    <w:name w:val="WW8Num54z5"/>
    <w:uiPriority w:val="99"/>
    <w:rsid w:val="000513B4"/>
    <w:rPr>
      <w:rFonts w:ascii="Tahoma" w:hAnsi="Tahoma"/>
    </w:rPr>
  </w:style>
  <w:style w:type="character" w:customStyle="1" w:styleId="WW8Num54z6">
    <w:name w:val="WW8Num54z6"/>
    <w:uiPriority w:val="99"/>
    <w:rsid w:val="000513B4"/>
  </w:style>
  <w:style w:type="character" w:customStyle="1" w:styleId="WW8Num54z7">
    <w:name w:val="WW8Num54z7"/>
    <w:uiPriority w:val="99"/>
    <w:rsid w:val="000513B4"/>
  </w:style>
  <w:style w:type="character" w:customStyle="1" w:styleId="WW8Num54z8">
    <w:name w:val="WW8Num54z8"/>
    <w:uiPriority w:val="99"/>
    <w:rsid w:val="000513B4"/>
  </w:style>
  <w:style w:type="character" w:customStyle="1" w:styleId="WW8Num55z0">
    <w:name w:val="WW8Num55z0"/>
    <w:uiPriority w:val="99"/>
    <w:rsid w:val="000513B4"/>
    <w:rPr>
      <w:b/>
    </w:rPr>
  </w:style>
  <w:style w:type="character" w:customStyle="1" w:styleId="WW8Num55z1">
    <w:name w:val="WW8Num55z1"/>
    <w:uiPriority w:val="99"/>
    <w:rsid w:val="000513B4"/>
    <w:rPr>
      <w:b/>
      <w:sz w:val="24"/>
      <w:u w:val="none"/>
    </w:rPr>
  </w:style>
  <w:style w:type="character" w:customStyle="1" w:styleId="WW8Num55z2">
    <w:name w:val="WW8Num55z2"/>
    <w:uiPriority w:val="99"/>
    <w:rsid w:val="000513B4"/>
  </w:style>
  <w:style w:type="character" w:customStyle="1" w:styleId="WW8Num55z3">
    <w:name w:val="WW8Num55z3"/>
    <w:uiPriority w:val="99"/>
    <w:rsid w:val="000513B4"/>
  </w:style>
  <w:style w:type="character" w:customStyle="1" w:styleId="WW8Num55z4">
    <w:name w:val="WW8Num55z4"/>
    <w:uiPriority w:val="99"/>
    <w:rsid w:val="000513B4"/>
    <w:rPr>
      <w:u w:val="none"/>
    </w:rPr>
  </w:style>
  <w:style w:type="character" w:customStyle="1" w:styleId="WW8Num55z5">
    <w:name w:val="WW8Num55z5"/>
    <w:uiPriority w:val="99"/>
    <w:rsid w:val="000513B4"/>
  </w:style>
  <w:style w:type="character" w:customStyle="1" w:styleId="WW8Num55z6">
    <w:name w:val="WW8Num55z6"/>
    <w:uiPriority w:val="99"/>
    <w:rsid w:val="000513B4"/>
  </w:style>
  <w:style w:type="character" w:customStyle="1" w:styleId="WW8Num55z7">
    <w:name w:val="WW8Num55z7"/>
    <w:uiPriority w:val="99"/>
    <w:rsid w:val="000513B4"/>
  </w:style>
  <w:style w:type="character" w:customStyle="1" w:styleId="WW8Num55z8">
    <w:name w:val="WW8Num55z8"/>
    <w:uiPriority w:val="99"/>
    <w:rsid w:val="000513B4"/>
  </w:style>
  <w:style w:type="character" w:customStyle="1" w:styleId="WW8Num56z0">
    <w:name w:val="WW8Num56z0"/>
    <w:uiPriority w:val="99"/>
    <w:rsid w:val="000513B4"/>
    <w:rPr>
      <w:rFonts w:ascii="Tahoma" w:hAnsi="Tahoma"/>
      <w:color w:val="auto"/>
    </w:rPr>
  </w:style>
  <w:style w:type="character" w:customStyle="1" w:styleId="WW8Num56z1">
    <w:name w:val="WW8Num56z1"/>
    <w:uiPriority w:val="99"/>
    <w:rsid w:val="000513B4"/>
    <w:rPr>
      <w:rFonts w:ascii="Courier New" w:hAnsi="Courier New"/>
    </w:rPr>
  </w:style>
  <w:style w:type="character" w:customStyle="1" w:styleId="WW8Num56z2">
    <w:name w:val="WW8Num56z2"/>
    <w:uiPriority w:val="99"/>
    <w:rsid w:val="000513B4"/>
    <w:rPr>
      <w:rFonts w:ascii="Wingdings" w:hAnsi="Wingdings"/>
    </w:rPr>
  </w:style>
  <w:style w:type="character" w:customStyle="1" w:styleId="WW8Num56z3">
    <w:name w:val="WW8Num56z3"/>
    <w:uiPriority w:val="99"/>
    <w:rsid w:val="000513B4"/>
    <w:rPr>
      <w:rFonts w:ascii="Symbol" w:hAnsi="Symbol"/>
    </w:rPr>
  </w:style>
  <w:style w:type="character" w:customStyle="1" w:styleId="WW8Num57z0">
    <w:name w:val="WW8Num57z0"/>
    <w:uiPriority w:val="99"/>
    <w:rsid w:val="000513B4"/>
  </w:style>
  <w:style w:type="character" w:customStyle="1" w:styleId="WW8Num57z1">
    <w:name w:val="WW8Num57z1"/>
    <w:uiPriority w:val="99"/>
    <w:rsid w:val="000513B4"/>
  </w:style>
  <w:style w:type="character" w:customStyle="1" w:styleId="WW8Num57z2">
    <w:name w:val="WW8Num57z2"/>
    <w:uiPriority w:val="99"/>
    <w:rsid w:val="000513B4"/>
  </w:style>
  <w:style w:type="character" w:customStyle="1" w:styleId="WW8Num57z3">
    <w:name w:val="WW8Num57z3"/>
    <w:uiPriority w:val="99"/>
    <w:rsid w:val="000513B4"/>
  </w:style>
  <w:style w:type="character" w:customStyle="1" w:styleId="WW8Num57z4">
    <w:name w:val="WW8Num57z4"/>
    <w:uiPriority w:val="99"/>
    <w:rsid w:val="000513B4"/>
  </w:style>
  <w:style w:type="character" w:customStyle="1" w:styleId="WW8Num57z5">
    <w:name w:val="WW8Num57z5"/>
    <w:uiPriority w:val="99"/>
    <w:rsid w:val="000513B4"/>
  </w:style>
  <w:style w:type="character" w:customStyle="1" w:styleId="WW8Num57z6">
    <w:name w:val="WW8Num57z6"/>
    <w:uiPriority w:val="99"/>
    <w:rsid w:val="000513B4"/>
    <w:rPr>
      <w:rFonts w:ascii="Tahoma" w:hAnsi="Tahoma"/>
      <w:sz w:val="20"/>
    </w:rPr>
  </w:style>
  <w:style w:type="character" w:customStyle="1" w:styleId="WW8Num57z7">
    <w:name w:val="WW8Num57z7"/>
    <w:uiPriority w:val="99"/>
    <w:rsid w:val="000513B4"/>
  </w:style>
  <w:style w:type="character" w:customStyle="1" w:styleId="WW8Num57z8">
    <w:name w:val="WW8Num57z8"/>
    <w:uiPriority w:val="99"/>
    <w:rsid w:val="000513B4"/>
  </w:style>
  <w:style w:type="character" w:customStyle="1" w:styleId="WW8Num58z0">
    <w:name w:val="WW8Num58z0"/>
    <w:uiPriority w:val="99"/>
    <w:rsid w:val="000513B4"/>
    <w:rPr>
      <w:rFonts w:ascii="Arial" w:hAnsi="Arial"/>
      <w:sz w:val="20"/>
    </w:rPr>
  </w:style>
  <w:style w:type="character" w:customStyle="1" w:styleId="WW8Num58z1">
    <w:name w:val="WW8Num58z1"/>
    <w:uiPriority w:val="99"/>
    <w:rsid w:val="000513B4"/>
  </w:style>
  <w:style w:type="character" w:customStyle="1" w:styleId="WW8Num58z3">
    <w:name w:val="WW8Num58z3"/>
    <w:uiPriority w:val="99"/>
    <w:rsid w:val="000513B4"/>
    <w:rPr>
      <w:rFonts w:ascii="Times New Roman" w:hAnsi="Times New Roman"/>
    </w:rPr>
  </w:style>
  <w:style w:type="character" w:customStyle="1" w:styleId="WW8Num58z4">
    <w:name w:val="WW8Num58z4"/>
    <w:uiPriority w:val="99"/>
    <w:rsid w:val="000513B4"/>
  </w:style>
  <w:style w:type="character" w:customStyle="1" w:styleId="WW8Num58z5">
    <w:name w:val="WW8Num58z5"/>
    <w:uiPriority w:val="99"/>
    <w:rsid w:val="000513B4"/>
  </w:style>
  <w:style w:type="character" w:customStyle="1" w:styleId="WW8Num58z6">
    <w:name w:val="WW8Num58z6"/>
    <w:uiPriority w:val="99"/>
    <w:rsid w:val="000513B4"/>
  </w:style>
  <w:style w:type="character" w:customStyle="1" w:styleId="WW8Num58z7">
    <w:name w:val="WW8Num58z7"/>
    <w:uiPriority w:val="99"/>
    <w:rsid w:val="000513B4"/>
  </w:style>
  <w:style w:type="character" w:customStyle="1" w:styleId="WW8Num58z8">
    <w:name w:val="WW8Num58z8"/>
    <w:uiPriority w:val="99"/>
    <w:rsid w:val="000513B4"/>
  </w:style>
  <w:style w:type="character" w:customStyle="1" w:styleId="WW8Num59z0">
    <w:name w:val="WW8Num59z0"/>
    <w:uiPriority w:val="99"/>
    <w:rsid w:val="000513B4"/>
    <w:rPr>
      <w:color w:val="000000"/>
    </w:rPr>
  </w:style>
  <w:style w:type="character" w:customStyle="1" w:styleId="WW8Num59z1">
    <w:name w:val="WW8Num59z1"/>
    <w:uiPriority w:val="99"/>
    <w:rsid w:val="000513B4"/>
  </w:style>
  <w:style w:type="character" w:customStyle="1" w:styleId="WW8Num59z2">
    <w:name w:val="WW8Num59z2"/>
    <w:uiPriority w:val="99"/>
    <w:rsid w:val="000513B4"/>
  </w:style>
  <w:style w:type="character" w:customStyle="1" w:styleId="WW8Num59z3">
    <w:name w:val="WW8Num59z3"/>
    <w:uiPriority w:val="99"/>
    <w:rsid w:val="000513B4"/>
  </w:style>
  <w:style w:type="character" w:customStyle="1" w:styleId="WW8Num59z4">
    <w:name w:val="WW8Num59z4"/>
    <w:uiPriority w:val="99"/>
    <w:rsid w:val="000513B4"/>
  </w:style>
  <w:style w:type="character" w:customStyle="1" w:styleId="WW8Num59z5">
    <w:name w:val="WW8Num59z5"/>
    <w:uiPriority w:val="99"/>
    <w:rsid w:val="000513B4"/>
    <w:rPr>
      <w:rFonts w:ascii="Symbol" w:hAnsi="Symbol"/>
    </w:rPr>
  </w:style>
  <w:style w:type="character" w:customStyle="1" w:styleId="WW8Num59z6">
    <w:name w:val="WW8Num59z6"/>
    <w:uiPriority w:val="99"/>
    <w:rsid w:val="000513B4"/>
  </w:style>
  <w:style w:type="character" w:customStyle="1" w:styleId="WW8Num59z7">
    <w:name w:val="WW8Num59z7"/>
    <w:uiPriority w:val="99"/>
    <w:rsid w:val="000513B4"/>
  </w:style>
  <w:style w:type="character" w:customStyle="1" w:styleId="WW8Num59z8">
    <w:name w:val="WW8Num59z8"/>
    <w:uiPriority w:val="99"/>
    <w:rsid w:val="000513B4"/>
  </w:style>
  <w:style w:type="character" w:customStyle="1" w:styleId="WW8Num60z0">
    <w:name w:val="WW8Num60z0"/>
    <w:uiPriority w:val="99"/>
    <w:rsid w:val="000513B4"/>
    <w:rPr>
      <w:rFonts w:ascii="Tahoma" w:hAnsi="Tahoma"/>
      <w:color w:val="000000"/>
      <w:sz w:val="20"/>
    </w:rPr>
  </w:style>
  <w:style w:type="character" w:customStyle="1" w:styleId="WW8Num60z1">
    <w:name w:val="WW8Num60z1"/>
    <w:uiPriority w:val="99"/>
    <w:rsid w:val="000513B4"/>
  </w:style>
  <w:style w:type="character" w:customStyle="1" w:styleId="WW8Num60z2">
    <w:name w:val="WW8Num60z2"/>
    <w:uiPriority w:val="99"/>
    <w:rsid w:val="000513B4"/>
    <w:rPr>
      <w:rFonts w:ascii="Symbol" w:hAnsi="Symbol"/>
    </w:rPr>
  </w:style>
  <w:style w:type="character" w:customStyle="1" w:styleId="WW8Num60z4">
    <w:name w:val="WW8Num60z4"/>
    <w:uiPriority w:val="99"/>
    <w:rsid w:val="000513B4"/>
  </w:style>
  <w:style w:type="character" w:customStyle="1" w:styleId="WW8Num60z5">
    <w:name w:val="WW8Num60z5"/>
    <w:uiPriority w:val="99"/>
    <w:rsid w:val="000513B4"/>
  </w:style>
  <w:style w:type="character" w:customStyle="1" w:styleId="WW8Num60z7">
    <w:name w:val="WW8Num60z7"/>
    <w:uiPriority w:val="99"/>
    <w:rsid w:val="000513B4"/>
  </w:style>
  <w:style w:type="character" w:customStyle="1" w:styleId="WW8Num60z8">
    <w:name w:val="WW8Num60z8"/>
    <w:uiPriority w:val="99"/>
    <w:rsid w:val="000513B4"/>
  </w:style>
  <w:style w:type="character" w:customStyle="1" w:styleId="WW8Num61z0">
    <w:name w:val="WW8Num61z0"/>
    <w:uiPriority w:val="99"/>
    <w:rsid w:val="000513B4"/>
  </w:style>
  <w:style w:type="character" w:customStyle="1" w:styleId="WW8Num61z1">
    <w:name w:val="WW8Num61z1"/>
    <w:uiPriority w:val="99"/>
    <w:rsid w:val="000513B4"/>
  </w:style>
  <w:style w:type="character" w:customStyle="1" w:styleId="WW8Num61z2">
    <w:name w:val="WW8Num61z2"/>
    <w:uiPriority w:val="99"/>
    <w:rsid w:val="000513B4"/>
  </w:style>
  <w:style w:type="character" w:customStyle="1" w:styleId="WW8Num61z3">
    <w:name w:val="WW8Num61z3"/>
    <w:uiPriority w:val="99"/>
    <w:rsid w:val="000513B4"/>
    <w:rPr>
      <w:color w:val="auto"/>
    </w:rPr>
  </w:style>
  <w:style w:type="character" w:customStyle="1" w:styleId="WW8Num61z4">
    <w:name w:val="WW8Num61z4"/>
    <w:uiPriority w:val="99"/>
    <w:rsid w:val="000513B4"/>
    <w:rPr>
      <w:rFonts w:ascii="Tahoma" w:hAnsi="Tahoma"/>
    </w:rPr>
  </w:style>
  <w:style w:type="character" w:customStyle="1" w:styleId="WW8Num61z5">
    <w:name w:val="WW8Num61z5"/>
    <w:uiPriority w:val="99"/>
    <w:rsid w:val="000513B4"/>
  </w:style>
  <w:style w:type="character" w:customStyle="1" w:styleId="WW8Num61z6">
    <w:name w:val="WW8Num61z6"/>
    <w:uiPriority w:val="99"/>
    <w:rsid w:val="000513B4"/>
  </w:style>
  <w:style w:type="character" w:customStyle="1" w:styleId="WW8Num61z7">
    <w:name w:val="WW8Num61z7"/>
    <w:uiPriority w:val="99"/>
    <w:rsid w:val="000513B4"/>
  </w:style>
  <w:style w:type="character" w:customStyle="1" w:styleId="WW8Num61z8">
    <w:name w:val="WW8Num61z8"/>
    <w:uiPriority w:val="99"/>
    <w:rsid w:val="000513B4"/>
  </w:style>
  <w:style w:type="character" w:customStyle="1" w:styleId="WW8Num62z0">
    <w:name w:val="WW8Num62z0"/>
    <w:uiPriority w:val="99"/>
    <w:rsid w:val="000513B4"/>
  </w:style>
  <w:style w:type="character" w:customStyle="1" w:styleId="WW8Num62z1">
    <w:name w:val="WW8Num62z1"/>
    <w:uiPriority w:val="99"/>
    <w:rsid w:val="000513B4"/>
  </w:style>
  <w:style w:type="character" w:customStyle="1" w:styleId="WW8Num62z2">
    <w:name w:val="WW8Num62z2"/>
    <w:uiPriority w:val="99"/>
    <w:rsid w:val="000513B4"/>
  </w:style>
  <w:style w:type="character" w:customStyle="1" w:styleId="WW8Num62z3">
    <w:name w:val="WW8Num62z3"/>
    <w:uiPriority w:val="99"/>
    <w:rsid w:val="000513B4"/>
  </w:style>
  <w:style w:type="character" w:customStyle="1" w:styleId="WW8Num62z4">
    <w:name w:val="WW8Num62z4"/>
    <w:uiPriority w:val="99"/>
    <w:rsid w:val="000513B4"/>
  </w:style>
  <w:style w:type="character" w:customStyle="1" w:styleId="WW8Num62z5">
    <w:name w:val="WW8Num62z5"/>
    <w:uiPriority w:val="99"/>
    <w:rsid w:val="000513B4"/>
  </w:style>
  <w:style w:type="character" w:customStyle="1" w:styleId="WW8Num62z6">
    <w:name w:val="WW8Num62z6"/>
    <w:uiPriority w:val="99"/>
    <w:rsid w:val="000513B4"/>
  </w:style>
  <w:style w:type="character" w:customStyle="1" w:styleId="WW8Num62z7">
    <w:name w:val="WW8Num62z7"/>
    <w:uiPriority w:val="99"/>
    <w:rsid w:val="000513B4"/>
  </w:style>
  <w:style w:type="character" w:customStyle="1" w:styleId="WW8Num62z8">
    <w:name w:val="WW8Num62z8"/>
    <w:uiPriority w:val="99"/>
    <w:rsid w:val="000513B4"/>
  </w:style>
  <w:style w:type="character" w:customStyle="1" w:styleId="WW8Num63z0">
    <w:name w:val="WW8Num63z0"/>
    <w:uiPriority w:val="99"/>
    <w:rsid w:val="000513B4"/>
  </w:style>
  <w:style w:type="character" w:customStyle="1" w:styleId="WW8Num63z1">
    <w:name w:val="WW8Num63z1"/>
    <w:uiPriority w:val="99"/>
    <w:rsid w:val="000513B4"/>
  </w:style>
  <w:style w:type="character" w:customStyle="1" w:styleId="WW8Num63z2">
    <w:name w:val="WW8Num63z2"/>
    <w:uiPriority w:val="99"/>
    <w:rsid w:val="000513B4"/>
  </w:style>
  <w:style w:type="character" w:customStyle="1" w:styleId="WW8Num63z3">
    <w:name w:val="WW8Num63z3"/>
    <w:uiPriority w:val="99"/>
    <w:rsid w:val="000513B4"/>
  </w:style>
  <w:style w:type="character" w:customStyle="1" w:styleId="WW8Num63z4">
    <w:name w:val="WW8Num63z4"/>
    <w:uiPriority w:val="99"/>
    <w:rsid w:val="000513B4"/>
  </w:style>
  <w:style w:type="character" w:customStyle="1" w:styleId="WW8Num63z5">
    <w:name w:val="WW8Num63z5"/>
    <w:uiPriority w:val="99"/>
    <w:rsid w:val="000513B4"/>
  </w:style>
  <w:style w:type="character" w:customStyle="1" w:styleId="WW8Num63z6">
    <w:name w:val="WW8Num63z6"/>
    <w:uiPriority w:val="99"/>
    <w:rsid w:val="000513B4"/>
  </w:style>
  <w:style w:type="character" w:customStyle="1" w:styleId="WW8Num63z7">
    <w:name w:val="WW8Num63z7"/>
    <w:uiPriority w:val="99"/>
    <w:rsid w:val="000513B4"/>
  </w:style>
  <w:style w:type="character" w:customStyle="1" w:styleId="WW8Num63z8">
    <w:name w:val="WW8Num63z8"/>
    <w:uiPriority w:val="99"/>
    <w:rsid w:val="000513B4"/>
  </w:style>
  <w:style w:type="character" w:customStyle="1" w:styleId="WW8Num64z0">
    <w:name w:val="WW8Num64z0"/>
    <w:uiPriority w:val="99"/>
    <w:rsid w:val="000513B4"/>
    <w:rPr>
      <w:color w:val="000000"/>
      <w:sz w:val="20"/>
    </w:rPr>
  </w:style>
  <w:style w:type="character" w:customStyle="1" w:styleId="WW8Num64z1">
    <w:name w:val="WW8Num64z1"/>
    <w:uiPriority w:val="99"/>
    <w:rsid w:val="000513B4"/>
    <w:rPr>
      <w:rFonts w:ascii="Tahoma" w:hAnsi="Tahoma"/>
      <w:color w:val="auto"/>
      <w:sz w:val="20"/>
    </w:rPr>
  </w:style>
  <w:style w:type="character" w:customStyle="1" w:styleId="WW8Num64z2">
    <w:name w:val="WW8Num64z2"/>
    <w:uiPriority w:val="99"/>
    <w:rsid w:val="000513B4"/>
  </w:style>
  <w:style w:type="character" w:customStyle="1" w:styleId="WW8Num65z0">
    <w:name w:val="WW8Num65z0"/>
    <w:uiPriority w:val="99"/>
    <w:rsid w:val="000513B4"/>
  </w:style>
  <w:style w:type="character" w:customStyle="1" w:styleId="WW8Num65z1">
    <w:name w:val="WW8Num65z1"/>
    <w:uiPriority w:val="99"/>
    <w:rsid w:val="000513B4"/>
  </w:style>
  <w:style w:type="character" w:customStyle="1" w:styleId="WW8Num65z2">
    <w:name w:val="WW8Num65z2"/>
    <w:uiPriority w:val="99"/>
    <w:rsid w:val="000513B4"/>
  </w:style>
  <w:style w:type="character" w:customStyle="1" w:styleId="WW8Num65z3">
    <w:name w:val="WW8Num65z3"/>
    <w:uiPriority w:val="99"/>
    <w:rsid w:val="000513B4"/>
  </w:style>
  <w:style w:type="character" w:customStyle="1" w:styleId="WW8Num65z4">
    <w:name w:val="WW8Num65z4"/>
    <w:uiPriority w:val="99"/>
    <w:rsid w:val="000513B4"/>
  </w:style>
  <w:style w:type="character" w:customStyle="1" w:styleId="WW8Num65z5">
    <w:name w:val="WW8Num65z5"/>
    <w:uiPriority w:val="99"/>
    <w:rsid w:val="000513B4"/>
  </w:style>
  <w:style w:type="character" w:customStyle="1" w:styleId="WW8Num65z6">
    <w:name w:val="WW8Num65z6"/>
    <w:uiPriority w:val="99"/>
    <w:rsid w:val="000513B4"/>
  </w:style>
  <w:style w:type="character" w:customStyle="1" w:styleId="WW8Num65z7">
    <w:name w:val="WW8Num65z7"/>
    <w:uiPriority w:val="99"/>
    <w:rsid w:val="000513B4"/>
  </w:style>
  <w:style w:type="character" w:customStyle="1" w:styleId="WW8Num65z8">
    <w:name w:val="WW8Num65z8"/>
    <w:uiPriority w:val="99"/>
    <w:rsid w:val="000513B4"/>
  </w:style>
  <w:style w:type="character" w:customStyle="1" w:styleId="WW8Num66z0">
    <w:name w:val="WW8Num66z0"/>
    <w:uiPriority w:val="99"/>
    <w:rsid w:val="000513B4"/>
    <w:rPr>
      <w:rFonts w:ascii="Tahoma" w:hAnsi="Tahoma"/>
      <w:color w:val="000000"/>
      <w:sz w:val="20"/>
    </w:rPr>
  </w:style>
  <w:style w:type="character" w:customStyle="1" w:styleId="WW8Num66z1">
    <w:name w:val="WW8Num66z1"/>
    <w:uiPriority w:val="99"/>
    <w:rsid w:val="000513B4"/>
  </w:style>
  <w:style w:type="character" w:customStyle="1" w:styleId="WW8Num66z2">
    <w:name w:val="WW8Num66z2"/>
    <w:uiPriority w:val="99"/>
    <w:rsid w:val="000513B4"/>
    <w:rPr>
      <w:rFonts w:ascii="Tahoma" w:hAnsi="Tahoma"/>
    </w:rPr>
  </w:style>
  <w:style w:type="character" w:customStyle="1" w:styleId="WW8Num66z3">
    <w:name w:val="WW8Num66z3"/>
    <w:uiPriority w:val="99"/>
    <w:rsid w:val="000513B4"/>
  </w:style>
  <w:style w:type="character" w:customStyle="1" w:styleId="WW8Num66z4">
    <w:name w:val="WW8Num66z4"/>
    <w:uiPriority w:val="99"/>
    <w:rsid w:val="000513B4"/>
  </w:style>
  <w:style w:type="character" w:customStyle="1" w:styleId="WW8Num66z5">
    <w:name w:val="WW8Num66z5"/>
    <w:uiPriority w:val="99"/>
    <w:rsid w:val="000513B4"/>
  </w:style>
  <w:style w:type="character" w:customStyle="1" w:styleId="WW8Num66z6">
    <w:name w:val="WW8Num66z6"/>
    <w:uiPriority w:val="99"/>
    <w:rsid w:val="000513B4"/>
  </w:style>
  <w:style w:type="character" w:customStyle="1" w:styleId="WW8Num66z7">
    <w:name w:val="WW8Num66z7"/>
    <w:uiPriority w:val="99"/>
    <w:rsid w:val="000513B4"/>
  </w:style>
  <w:style w:type="character" w:customStyle="1" w:styleId="WW8Num66z8">
    <w:name w:val="WW8Num66z8"/>
    <w:uiPriority w:val="99"/>
    <w:rsid w:val="000513B4"/>
  </w:style>
  <w:style w:type="character" w:customStyle="1" w:styleId="WW8Num67z0">
    <w:name w:val="WW8Num67z0"/>
    <w:uiPriority w:val="99"/>
    <w:rsid w:val="000513B4"/>
  </w:style>
  <w:style w:type="character" w:customStyle="1" w:styleId="WW8Num68z0">
    <w:name w:val="WW8Num68z0"/>
    <w:uiPriority w:val="99"/>
    <w:rsid w:val="000513B4"/>
    <w:rPr>
      <w:rFonts w:ascii="Tahoma" w:hAnsi="Tahoma"/>
      <w:color w:val="000000"/>
      <w:sz w:val="20"/>
    </w:rPr>
  </w:style>
  <w:style w:type="character" w:customStyle="1" w:styleId="WW8Num68z1">
    <w:name w:val="WW8Num68z1"/>
    <w:uiPriority w:val="99"/>
    <w:rsid w:val="000513B4"/>
  </w:style>
  <w:style w:type="character" w:customStyle="1" w:styleId="WW8Num68z2">
    <w:name w:val="WW8Num68z2"/>
    <w:uiPriority w:val="99"/>
    <w:rsid w:val="000513B4"/>
  </w:style>
  <w:style w:type="character" w:customStyle="1" w:styleId="WW8Num68z3">
    <w:name w:val="WW8Num68z3"/>
    <w:uiPriority w:val="99"/>
    <w:rsid w:val="000513B4"/>
    <w:rPr>
      <w:rFonts w:ascii="Tahoma" w:hAnsi="Tahoma"/>
      <w:color w:val="auto"/>
      <w:sz w:val="20"/>
    </w:rPr>
  </w:style>
  <w:style w:type="character" w:customStyle="1" w:styleId="WW8Num68z4">
    <w:name w:val="WW8Num68z4"/>
    <w:uiPriority w:val="99"/>
    <w:rsid w:val="000513B4"/>
  </w:style>
  <w:style w:type="character" w:customStyle="1" w:styleId="WW8Num68z5">
    <w:name w:val="WW8Num68z5"/>
    <w:uiPriority w:val="99"/>
    <w:rsid w:val="000513B4"/>
  </w:style>
  <w:style w:type="character" w:customStyle="1" w:styleId="WW8Num68z6">
    <w:name w:val="WW8Num68z6"/>
    <w:uiPriority w:val="99"/>
    <w:rsid w:val="000513B4"/>
    <w:rPr>
      <w:b/>
      <w:color w:val="auto"/>
    </w:rPr>
  </w:style>
  <w:style w:type="character" w:customStyle="1" w:styleId="WW8Num68z7">
    <w:name w:val="WW8Num68z7"/>
    <w:uiPriority w:val="99"/>
    <w:rsid w:val="000513B4"/>
  </w:style>
  <w:style w:type="character" w:customStyle="1" w:styleId="WW8Num68z8">
    <w:name w:val="WW8Num68z8"/>
    <w:uiPriority w:val="99"/>
    <w:rsid w:val="000513B4"/>
  </w:style>
  <w:style w:type="character" w:customStyle="1" w:styleId="WW8Num69z0">
    <w:name w:val="WW8Num69z0"/>
    <w:uiPriority w:val="99"/>
    <w:rsid w:val="000513B4"/>
    <w:rPr>
      <w:color w:val="000000"/>
    </w:rPr>
  </w:style>
  <w:style w:type="character" w:customStyle="1" w:styleId="WW8Num69z1">
    <w:name w:val="WW8Num69z1"/>
    <w:uiPriority w:val="99"/>
    <w:rsid w:val="000513B4"/>
  </w:style>
  <w:style w:type="character" w:customStyle="1" w:styleId="WW8Num69z2">
    <w:name w:val="WW8Num69z2"/>
    <w:uiPriority w:val="99"/>
    <w:rsid w:val="000513B4"/>
  </w:style>
  <w:style w:type="character" w:customStyle="1" w:styleId="WW8Num69z3">
    <w:name w:val="WW8Num69z3"/>
    <w:uiPriority w:val="99"/>
    <w:rsid w:val="000513B4"/>
  </w:style>
  <w:style w:type="character" w:customStyle="1" w:styleId="WW8Num69z4">
    <w:name w:val="WW8Num69z4"/>
    <w:uiPriority w:val="99"/>
    <w:rsid w:val="000513B4"/>
  </w:style>
  <w:style w:type="character" w:customStyle="1" w:styleId="WW8Num69z5">
    <w:name w:val="WW8Num69z5"/>
    <w:uiPriority w:val="99"/>
    <w:rsid w:val="000513B4"/>
  </w:style>
  <w:style w:type="character" w:customStyle="1" w:styleId="WW8Num69z6">
    <w:name w:val="WW8Num69z6"/>
    <w:uiPriority w:val="99"/>
    <w:rsid w:val="000513B4"/>
  </w:style>
  <w:style w:type="character" w:customStyle="1" w:styleId="WW8Num69z7">
    <w:name w:val="WW8Num69z7"/>
    <w:uiPriority w:val="99"/>
    <w:rsid w:val="000513B4"/>
  </w:style>
  <w:style w:type="character" w:customStyle="1" w:styleId="WW8Num69z8">
    <w:name w:val="WW8Num69z8"/>
    <w:uiPriority w:val="99"/>
    <w:rsid w:val="000513B4"/>
  </w:style>
  <w:style w:type="character" w:customStyle="1" w:styleId="WW8Num70z0">
    <w:name w:val="WW8Num70z0"/>
    <w:uiPriority w:val="99"/>
    <w:rsid w:val="000513B4"/>
    <w:rPr>
      <w:color w:val="000000"/>
      <w:sz w:val="20"/>
    </w:rPr>
  </w:style>
  <w:style w:type="character" w:customStyle="1" w:styleId="WW8Num70z1">
    <w:name w:val="WW8Num70z1"/>
    <w:uiPriority w:val="99"/>
    <w:rsid w:val="000513B4"/>
  </w:style>
  <w:style w:type="character" w:customStyle="1" w:styleId="WW8Num70z2">
    <w:name w:val="WW8Num70z2"/>
    <w:uiPriority w:val="99"/>
    <w:rsid w:val="000513B4"/>
    <w:rPr>
      <w:rFonts w:ascii="Tahoma" w:hAnsi="Tahoma"/>
      <w:color w:val="000000"/>
      <w:u w:val="none"/>
    </w:rPr>
  </w:style>
  <w:style w:type="character" w:customStyle="1" w:styleId="WW8Num70z3">
    <w:name w:val="WW8Num70z3"/>
    <w:uiPriority w:val="99"/>
    <w:rsid w:val="000513B4"/>
    <w:rPr>
      <w:rFonts w:ascii="Tahoma" w:hAnsi="Tahoma"/>
      <w:color w:val="000000"/>
      <w:sz w:val="20"/>
    </w:rPr>
  </w:style>
  <w:style w:type="character" w:customStyle="1" w:styleId="WW8Num70z4">
    <w:name w:val="WW8Num70z4"/>
    <w:uiPriority w:val="99"/>
    <w:rsid w:val="000513B4"/>
  </w:style>
  <w:style w:type="character" w:customStyle="1" w:styleId="WW8Num70z5">
    <w:name w:val="WW8Num70z5"/>
    <w:uiPriority w:val="99"/>
    <w:rsid w:val="000513B4"/>
  </w:style>
  <w:style w:type="character" w:customStyle="1" w:styleId="WW8Num70z6">
    <w:name w:val="WW8Num70z6"/>
    <w:uiPriority w:val="99"/>
    <w:rsid w:val="000513B4"/>
    <w:rPr>
      <w:rFonts w:ascii="Tahoma" w:hAnsi="Tahoma"/>
      <w:color w:val="000000"/>
      <w:sz w:val="20"/>
    </w:rPr>
  </w:style>
  <w:style w:type="character" w:customStyle="1" w:styleId="WW8Num70z7">
    <w:name w:val="WW8Num70z7"/>
    <w:uiPriority w:val="99"/>
    <w:rsid w:val="000513B4"/>
  </w:style>
  <w:style w:type="character" w:customStyle="1" w:styleId="WW8Num70z8">
    <w:name w:val="WW8Num70z8"/>
    <w:uiPriority w:val="99"/>
    <w:rsid w:val="000513B4"/>
  </w:style>
  <w:style w:type="character" w:customStyle="1" w:styleId="WW8Num71z0">
    <w:name w:val="WW8Num71z0"/>
    <w:uiPriority w:val="99"/>
    <w:rsid w:val="000513B4"/>
    <w:rPr>
      <w:rFonts w:ascii="Wingdings" w:hAnsi="Wingdings"/>
    </w:rPr>
  </w:style>
  <w:style w:type="character" w:customStyle="1" w:styleId="WW8Num71z1">
    <w:name w:val="WW8Num71z1"/>
    <w:uiPriority w:val="99"/>
    <w:rsid w:val="000513B4"/>
    <w:rPr>
      <w:rFonts w:ascii="Courier New" w:hAnsi="Courier New"/>
    </w:rPr>
  </w:style>
  <w:style w:type="character" w:customStyle="1" w:styleId="WW8Num71z3">
    <w:name w:val="WW8Num71z3"/>
    <w:uiPriority w:val="99"/>
    <w:rsid w:val="000513B4"/>
    <w:rPr>
      <w:rFonts w:ascii="Symbol" w:hAnsi="Symbol"/>
    </w:rPr>
  </w:style>
  <w:style w:type="character" w:customStyle="1" w:styleId="WW8Num72z0">
    <w:name w:val="WW8Num72z0"/>
    <w:uiPriority w:val="99"/>
    <w:rsid w:val="000513B4"/>
  </w:style>
  <w:style w:type="character" w:customStyle="1" w:styleId="WW8Num72z1">
    <w:name w:val="WW8Num72z1"/>
    <w:uiPriority w:val="99"/>
    <w:rsid w:val="000513B4"/>
    <w:rPr>
      <w:rFonts w:ascii="Tahoma" w:hAnsi="Tahoma"/>
      <w:sz w:val="17"/>
    </w:rPr>
  </w:style>
  <w:style w:type="character" w:customStyle="1" w:styleId="WW8Num72z2">
    <w:name w:val="WW8Num72z2"/>
    <w:uiPriority w:val="99"/>
    <w:rsid w:val="000513B4"/>
  </w:style>
  <w:style w:type="character" w:customStyle="1" w:styleId="WW8Num72z3">
    <w:name w:val="WW8Num72z3"/>
    <w:uiPriority w:val="99"/>
    <w:rsid w:val="000513B4"/>
  </w:style>
  <w:style w:type="character" w:customStyle="1" w:styleId="WW8Num72z4">
    <w:name w:val="WW8Num72z4"/>
    <w:uiPriority w:val="99"/>
    <w:rsid w:val="000513B4"/>
  </w:style>
  <w:style w:type="character" w:customStyle="1" w:styleId="WW8Num72z5">
    <w:name w:val="WW8Num72z5"/>
    <w:uiPriority w:val="99"/>
    <w:rsid w:val="000513B4"/>
  </w:style>
  <w:style w:type="character" w:customStyle="1" w:styleId="WW8Num72z6">
    <w:name w:val="WW8Num72z6"/>
    <w:uiPriority w:val="99"/>
    <w:rsid w:val="000513B4"/>
  </w:style>
  <w:style w:type="character" w:customStyle="1" w:styleId="WW8Num72z7">
    <w:name w:val="WW8Num72z7"/>
    <w:uiPriority w:val="99"/>
    <w:rsid w:val="000513B4"/>
  </w:style>
  <w:style w:type="character" w:customStyle="1" w:styleId="WW8Num72z8">
    <w:name w:val="WW8Num72z8"/>
    <w:uiPriority w:val="99"/>
    <w:rsid w:val="000513B4"/>
  </w:style>
  <w:style w:type="character" w:customStyle="1" w:styleId="WW8Num73z0">
    <w:name w:val="WW8Num73z0"/>
    <w:uiPriority w:val="99"/>
    <w:rsid w:val="000513B4"/>
  </w:style>
  <w:style w:type="character" w:customStyle="1" w:styleId="WW8Num73z1">
    <w:name w:val="WW8Num73z1"/>
    <w:uiPriority w:val="99"/>
    <w:rsid w:val="000513B4"/>
  </w:style>
  <w:style w:type="character" w:customStyle="1" w:styleId="WW8Num73z2">
    <w:name w:val="WW8Num73z2"/>
    <w:uiPriority w:val="99"/>
    <w:rsid w:val="000513B4"/>
  </w:style>
  <w:style w:type="character" w:customStyle="1" w:styleId="WW8Num73z3">
    <w:name w:val="WW8Num73z3"/>
    <w:uiPriority w:val="99"/>
    <w:rsid w:val="000513B4"/>
  </w:style>
  <w:style w:type="character" w:customStyle="1" w:styleId="WW8Num73z4">
    <w:name w:val="WW8Num73z4"/>
    <w:uiPriority w:val="99"/>
    <w:rsid w:val="000513B4"/>
  </w:style>
  <w:style w:type="character" w:customStyle="1" w:styleId="WW8Num73z5">
    <w:name w:val="WW8Num73z5"/>
    <w:uiPriority w:val="99"/>
    <w:rsid w:val="000513B4"/>
  </w:style>
  <w:style w:type="character" w:customStyle="1" w:styleId="WW8Num73z6">
    <w:name w:val="WW8Num73z6"/>
    <w:uiPriority w:val="99"/>
    <w:rsid w:val="000513B4"/>
  </w:style>
  <w:style w:type="character" w:customStyle="1" w:styleId="WW8Num73z7">
    <w:name w:val="WW8Num73z7"/>
    <w:uiPriority w:val="99"/>
    <w:rsid w:val="000513B4"/>
  </w:style>
  <w:style w:type="character" w:customStyle="1" w:styleId="WW8Num73z8">
    <w:name w:val="WW8Num73z8"/>
    <w:uiPriority w:val="99"/>
    <w:rsid w:val="000513B4"/>
  </w:style>
  <w:style w:type="character" w:customStyle="1" w:styleId="WW8Num74z0">
    <w:name w:val="WW8Num74z0"/>
    <w:uiPriority w:val="99"/>
    <w:rsid w:val="000513B4"/>
  </w:style>
  <w:style w:type="character" w:customStyle="1" w:styleId="WW8Num74z1">
    <w:name w:val="WW8Num74z1"/>
    <w:uiPriority w:val="99"/>
    <w:rsid w:val="000513B4"/>
    <w:rPr>
      <w:color w:val="auto"/>
      <w:lang w:val="en-US" w:eastAsia="x-none"/>
    </w:rPr>
  </w:style>
  <w:style w:type="character" w:customStyle="1" w:styleId="WW8Num74z2">
    <w:name w:val="WW8Num74z2"/>
    <w:uiPriority w:val="99"/>
    <w:rsid w:val="000513B4"/>
  </w:style>
  <w:style w:type="character" w:customStyle="1" w:styleId="WW8Num74z3">
    <w:name w:val="WW8Num74z3"/>
    <w:uiPriority w:val="99"/>
    <w:rsid w:val="000513B4"/>
  </w:style>
  <w:style w:type="character" w:customStyle="1" w:styleId="WW8Num74z4">
    <w:name w:val="WW8Num74z4"/>
    <w:uiPriority w:val="99"/>
    <w:rsid w:val="000513B4"/>
  </w:style>
  <w:style w:type="character" w:customStyle="1" w:styleId="WW8Num74z5">
    <w:name w:val="WW8Num74z5"/>
    <w:uiPriority w:val="99"/>
    <w:rsid w:val="000513B4"/>
  </w:style>
  <w:style w:type="character" w:customStyle="1" w:styleId="WW8Num74z6">
    <w:name w:val="WW8Num74z6"/>
    <w:uiPriority w:val="99"/>
    <w:rsid w:val="000513B4"/>
  </w:style>
  <w:style w:type="character" w:customStyle="1" w:styleId="WW8Num74z7">
    <w:name w:val="WW8Num74z7"/>
    <w:uiPriority w:val="99"/>
    <w:rsid w:val="000513B4"/>
  </w:style>
  <w:style w:type="character" w:customStyle="1" w:styleId="WW8Num74z8">
    <w:name w:val="WW8Num74z8"/>
    <w:uiPriority w:val="99"/>
    <w:rsid w:val="000513B4"/>
  </w:style>
  <w:style w:type="character" w:customStyle="1" w:styleId="WW8Num75z0">
    <w:name w:val="WW8Num75z0"/>
    <w:uiPriority w:val="99"/>
    <w:rsid w:val="000513B4"/>
  </w:style>
  <w:style w:type="character" w:customStyle="1" w:styleId="WW8Num76z0">
    <w:name w:val="WW8Num76z0"/>
    <w:uiPriority w:val="99"/>
    <w:rsid w:val="000513B4"/>
    <w:rPr>
      <w:rFonts w:ascii="Tahoma" w:hAnsi="Tahoma"/>
      <w:color w:val="000000"/>
      <w:sz w:val="20"/>
    </w:rPr>
  </w:style>
  <w:style w:type="character" w:customStyle="1" w:styleId="WW8Num76z1">
    <w:name w:val="WW8Num76z1"/>
    <w:uiPriority w:val="99"/>
    <w:rsid w:val="000513B4"/>
    <w:rPr>
      <w:rFonts w:ascii="Tahoma" w:hAnsi="Tahoma"/>
      <w:color w:val="auto"/>
      <w:sz w:val="20"/>
    </w:rPr>
  </w:style>
  <w:style w:type="character" w:customStyle="1" w:styleId="WW8Num76z2">
    <w:name w:val="WW8Num76z2"/>
    <w:uiPriority w:val="99"/>
    <w:rsid w:val="000513B4"/>
    <w:rPr>
      <w:rFonts w:ascii="Tahoma" w:hAnsi="Tahoma"/>
      <w:w w:val="90"/>
      <w:sz w:val="20"/>
    </w:rPr>
  </w:style>
  <w:style w:type="character" w:customStyle="1" w:styleId="WW8Num77z0">
    <w:name w:val="WW8Num77z0"/>
    <w:uiPriority w:val="99"/>
    <w:rsid w:val="000513B4"/>
  </w:style>
  <w:style w:type="character" w:customStyle="1" w:styleId="WW8Num78z0">
    <w:name w:val="WW8Num78z0"/>
    <w:uiPriority w:val="99"/>
    <w:rsid w:val="000513B4"/>
  </w:style>
  <w:style w:type="character" w:customStyle="1" w:styleId="WW8Num78z1">
    <w:name w:val="WW8Num78z1"/>
    <w:uiPriority w:val="99"/>
    <w:rsid w:val="000513B4"/>
  </w:style>
  <w:style w:type="character" w:customStyle="1" w:styleId="WW8Num78z2">
    <w:name w:val="WW8Num78z2"/>
    <w:uiPriority w:val="99"/>
    <w:rsid w:val="000513B4"/>
  </w:style>
  <w:style w:type="character" w:customStyle="1" w:styleId="WW8Num78z3">
    <w:name w:val="WW8Num78z3"/>
    <w:uiPriority w:val="99"/>
    <w:rsid w:val="000513B4"/>
  </w:style>
  <w:style w:type="character" w:customStyle="1" w:styleId="WW8Num78z4">
    <w:name w:val="WW8Num78z4"/>
    <w:uiPriority w:val="99"/>
    <w:rsid w:val="000513B4"/>
  </w:style>
  <w:style w:type="character" w:customStyle="1" w:styleId="WW8Num78z5">
    <w:name w:val="WW8Num78z5"/>
    <w:uiPriority w:val="99"/>
    <w:rsid w:val="000513B4"/>
  </w:style>
  <w:style w:type="character" w:customStyle="1" w:styleId="WW8Num78z6">
    <w:name w:val="WW8Num78z6"/>
    <w:uiPriority w:val="99"/>
    <w:rsid w:val="000513B4"/>
  </w:style>
  <w:style w:type="character" w:customStyle="1" w:styleId="WW8Num78z7">
    <w:name w:val="WW8Num78z7"/>
    <w:uiPriority w:val="99"/>
    <w:rsid w:val="000513B4"/>
  </w:style>
  <w:style w:type="character" w:customStyle="1" w:styleId="WW8Num78z8">
    <w:name w:val="WW8Num78z8"/>
    <w:uiPriority w:val="99"/>
    <w:rsid w:val="000513B4"/>
  </w:style>
  <w:style w:type="character" w:customStyle="1" w:styleId="WW8Num79z0">
    <w:name w:val="WW8Num79z0"/>
    <w:uiPriority w:val="99"/>
    <w:rsid w:val="000513B4"/>
    <w:rPr>
      <w:rFonts w:ascii="Tahoma" w:hAnsi="Tahoma"/>
      <w:color w:val="000000"/>
      <w:sz w:val="20"/>
    </w:rPr>
  </w:style>
  <w:style w:type="character" w:customStyle="1" w:styleId="WW8Num79z1">
    <w:name w:val="WW8Num79z1"/>
    <w:uiPriority w:val="99"/>
    <w:rsid w:val="000513B4"/>
    <w:rPr>
      <w:rFonts w:ascii="Tahoma" w:hAnsi="Tahoma"/>
      <w:color w:val="000000"/>
      <w:sz w:val="20"/>
    </w:rPr>
  </w:style>
  <w:style w:type="character" w:customStyle="1" w:styleId="WW8Num79z2">
    <w:name w:val="WW8Num79z2"/>
    <w:uiPriority w:val="99"/>
    <w:rsid w:val="000513B4"/>
  </w:style>
  <w:style w:type="character" w:customStyle="1" w:styleId="WW8Num79z3">
    <w:name w:val="WW8Num79z3"/>
    <w:uiPriority w:val="99"/>
    <w:rsid w:val="000513B4"/>
    <w:rPr>
      <w:rFonts w:ascii="Tahoma" w:hAnsi="Tahoma"/>
      <w:b/>
      <w:color w:val="000000"/>
      <w:sz w:val="20"/>
    </w:rPr>
  </w:style>
  <w:style w:type="character" w:customStyle="1" w:styleId="WW8Num80z0">
    <w:name w:val="WW8Num80z0"/>
    <w:uiPriority w:val="99"/>
    <w:rsid w:val="000513B4"/>
    <w:rPr>
      <w:rFonts w:ascii="Symbol" w:hAnsi="Symbol"/>
    </w:rPr>
  </w:style>
  <w:style w:type="character" w:customStyle="1" w:styleId="WW8Num80z1">
    <w:name w:val="WW8Num80z1"/>
    <w:uiPriority w:val="99"/>
    <w:rsid w:val="000513B4"/>
    <w:rPr>
      <w:rFonts w:ascii="Courier New" w:hAnsi="Courier New"/>
    </w:rPr>
  </w:style>
  <w:style w:type="character" w:customStyle="1" w:styleId="WW8Num80z2">
    <w:name w:val="WW8Num80z2"/>
    <w:uiPriority w:val="99"/>
    <w:rsid w:val="000513B4"/>
    <w:rPr>
      <w:rFonts w:ascii="Wingdings" w:hAnsi="Wingdings"/>
    </w:rPr>
  </w:style>
  <w:style w:type="character" w:customStyle="1" w:styleId="WW8Num81z1">
    <w:name w:val="WW8Num81z1"/>
    <w:uiPriority w:val="99"/>
    <w:rsid w:val="000513B4"/>
  </w:style>
  <w:style w:type="character" w:customStyle="1" w:styleId="WW8Num81z2">
    <w:name w:val="WW8Num81z2"/>
    <w:uiPriority w:val="99"/>
    <w:rsid w:val="000513B4"/>
    <w:rPr>
      <w:rFonts w:ascii="Tahoma" w:hAnsi="Tahoma"/>
      <w:color w:val="000000"/>
    </w:rPr>
  </w:style>
  <w:style w:type="character" w:customStyle="1" w:styleId="WW8Num81z4">
    <w:name w:val="WW8Num81z4"/>
    <w:uiPriority w:val="99"/>
    <w:rsid w:val="000513B4"/>
  </w:style>
  <w:style w:type="character" w:customStyle="1" w:styleId="WW8Num81z5">
    <w:name w:val="WW8Num81z5"/>
    <w:uiPriority w:val="99"/>
    <w:rsid w:val="000513B4"/>
    <w:rPr>
      <w:b/>
    </w:rPr>
  </w:style>
  <w:style w:type="character" w:customStyle="1" w:styleId="WW8Num81z6">
    <w:name w:val="WW8Num81z6"/>
    <w:uiPriority w:val="99"/>
    <w:rsid w:val="000513B4"/>
  </w:style>
  <w:style w:type="character" w:customStyle="1" w:styleId="WW8Num81z7">
    <w:name w:val="WW8Num81z7"/>
    <w:uiPriority w:val="99"/>
    <w:rsid w:val="000513B4"/>
  </w:style>
  <w:style w:type="character" w:customStyle="1" w:styleId="WW8Num81z8">
    <w:name w:val="WW8Num81z8"/>
    <w:uiPriority w:val="99"/>
    <w:rsid w:val="000513B4"/>
  </w:style>
  <w:style w:type="character" w:customStyle="1" w:styleId="WW8Num82z0">
    <w:name w:val="WW8Num82z0"/>
    <w:uiPriority w:val="99"/>
    <w:rsid w:val="000513B4"/>
  </w:style>
  <w:style w:type="character" w:customStyle="1" w:styleId="WW8Num82z1">
    <w:name w:val="WW8Num82z1"/>
    <w:uiPriority w:val="99"/>
    <w:rsid w:val="000513B4"/>
  </w:style>
  <w:style w:type="character" w:customStyle="1" w:styleId="WW8Num82z2">
    <w:name w:val="WW8Num82z2"/>
    <w:uiPriority w:val="99"/>
    <w:rsid w:val="000513B4"/>
  </w:style>
  <w:style w:type="character" w:customStyle="1" w:styleId="WW8Num82z3">
    <w:name w:val="WW8Num82z3"/>
    <w:uiPriority w:val="99"/>
    <w:rsid w:val="000513B4"/>
  </w:style>
  <w:style w:type="character" w:customStyle="1" w:styleId="WW8Num82z4">
    <w:name w:val="WW8Num82z4"/>
    <w:uiPriority w:val="99"/>
    <w:rsid w:val="000513B4"/>
  </w:style>
  <w:style w:type="character" w:customStyle="1" w:styleId="WW8Num82z5">
    <w:name w:val="WW8Num82z5"/>
    <w:uiPriority w:val="99"/>
    <w:rsid w:val="000513B4"/>
  </w:style>
  <w:style w:type="character" w:customStyle="1" w:styleId="WW8Num82z6">
    <w:name w:val="WW8Num82z6"/>
    <w:uiPriority w:val="99"/>
    <w:rsid w:val="000513B4"/>
  </w:style>
  <w:style w:type="character" w:customStyle="1" w:styleId="WW8Num82z7">
    <w:name w:val="WW8Num82z7"/>
    <w:uiPriority w:val="99"/>
    <w:rsid w:val="000513B4"/>
  </w:style>
  <w:style w:type="character" w:customStyle="1" w:styleId="WW8Num82z8">
    <w:name w:val="WW8Num82z8"/>
    <w:uiPriority w:val="99"/>
    <w:rsid w:val="000513B4"/>
  </w:style>
  <w:style w:type="character" w:customStyle="1" w:styleId="WW8Num83z0">
    <w:name w:val="WW8Num83z0"/>
    <w:uiPriority w:val="99"/>
    <w:rsid w:val="000513B4"/>
  </w:style>
  <w:style w:type="character" w:customStyle="1" w:styleId="WW8Num83z2">
    <w:name w:val="WW8Num83z2"/>
    <w:uiPriority w:val="99"/>
    <w:rsid w:val="000513B4"/>
  </w:style>
  <w:style w:type="character" w:customStyle="1" w:styleId="WW8Num83z3">
    <w:name w:val="WW8Num83z3"/>
    <w:uiPriority w:val="99"/>
    <w:rsid w:val="000513B4"/>
  </w:style>
  <w:style w:type="character" w:customStyle="1" w:styleId="WW8Num83z4">
    <w:name w:val="WW8Num83z4"/>
    <w:uiPriority w:val="99"/>
    <w:rsid w:val="000513B4"/>
  </w:style>
  <w:style w:type="character" w:customStyle="1" w:styleId="WW8Num83z5">
    <w:name w:val="WW8Num83z5"/>
    <w:uiPriority w:val="99"/>
    <w:rsid w:val="000513B4"/>
  </w:style>
  <w:style w:type="character" w:customStyle="1" w:styleId="WW8Num83z6">
    <w:name w:val="WW8Num83z6"/>
    <w:uiPriority w:val="99"/>
    <w:rsid w:val="000513B4"/>
  </w:style>
  <w:style w:type="character" w:customStyle="1" w:styleId="WW8Num83z7">
    <w:name w:val="WW8Num83z7"/>
    <w:uiPriority w:val="99"/>
    <w:rsid w:val="000513B4"/>
  </w:style>
  <w:style w:type="character" w:customStyle="1" w:styleId="WW8Num83z8">
    <w:name w:val="WW8Num83z8"/>
    <w:uiPriority w:val="99"/>
    <w:rsid w:val="000513B4"/>
  </w:style>
  <w:style w:type="character" w:customStyle="1" w:styleId="Odwoaniedokomentarza2">
    <w:name w:val="Odwołanie do komentarza2"/>
    <w:uiPriority w:val="99"/>
    <w:rsid w:val="000513B4"/>
    <w:rPr>
      <w:sz w:val="16"/>
    </w:rPr>
  </w:style>
  <w:style w:type="character" w:customStyle="1" w:styleId="Znakiprzypiswkocowych">
    <w:name w:val="Znaki przypisów końcowych"/>
    <w:uiPriority w:val="99"/>
    <w:rsid w:val="000513B4"/>
    <w:rPr>
      <w:vertAlign w:val="superscript"/>
    </w:rPr>
  </w:style>
  <w:style w:type="character" w:customStyle="1" w:styleId="apple-style-span">
    <w:name w:val="apple-style-span"/>
    <w:uiPriority w:val="99"/>
    <w:rsid w:val="000513B4"/>
  </w:style>
  <w:style w:type="character" w:customStyle="1" w:styleId="shl">
    <w:name w:val="shl"/>
    <w:uiPriority w:val="99"/>
    <w:rsid w:val="000513B4"/>
  </w:style>
  <w:style w:type="character" w:customStyle="1" w:styleId="apple-converted-space">
    <w:name w:val="apple-converted-space"/>
    <w:uiPriority w:val="99"/>
    <w:rsid w:val="000513B4"/>
  </w:style>
  <w:style w:type="character" w:customStyle="1" w:styleId="nazwa">
    <w:name w:val="nazwa"/>
    <w:basedOn w:val="Domylnaczcionkaakapitu2"/>
    <w:uiPriority w:val="99"/>
    <w:rsid w:val="000513B4"/>
    <w:rPr>
      <w:rFonts w:cs="Times New Roman"/>
    </w:rPr>
  </w:style>
  <w:style w:type="character" w:customStyle="1" w:styleId="ZnakZnak3">
    <w:name w:val="Znak Znak3"/>
    <w:uiPriority w:val="99"/>
    <w:rsid w:val="000513B4"/>
    <w:rPr>
      <w:rFonts w:ascii="Garamond" w:hAnsi="Garamond"/>
      <w:sz w:val="24"/>
      <w:lang w:val="pl-PL" w:eastAsia="x-none"/>
    </w:rPr>
  </w:style>
  <w:style w:type="character" w:customStyle="1" w:styleId="ZnakZnak4">
    <w:name w:val="Znak Znak4"/>
    <w:uiPriority w:val="99"/>
    <w:rsid w:val="000513B4"/>
    <w:rPr>
      <w:rFonts w:ascii="Tahoma" w:hAnsi="Tahoma"/>
      <w:b/>
      <w:sz w:val="24"/>
      <w:lang w:val="x-none" w:eastAsia="x-none"/>
    </w:rPr>
  </w:style>
  <w:style w:type="character" w:customStyle="1" w:styleId="WW8Num56z5">
    <w:name w:val="WW8Num56z5"/>
    <w:uiPriority w:val="99"/>
    <w:rsid w:val="000513B4"/>
    <w:rPr>
      <w:rFonts w:ascii="Tahoma" w:hAnsi="Tahoma"/>
    </w:rPr>
  </w:style>
  <w:style w:type="character" w:customStyle="1" w:styleId="WW8Num58z2">
    <w:name w:val="WW8Num58z2"/>
    <w:uiPriority w:val="99"/>
    <w:rsid w:val="000513B4"/>
    <w:rPr>
      <w:rFonts w:ascii="Tahoma" w:hAnsi="Tahoma"/>
      <w:color w:val="000000"/>
    </w:rPr>
  </w:style>
  <w:style w:type="character" w:customStyle="1" w:styleId="WW-Znakiprzypiswdolnych">
    <w:name w:val="WW-Znaki przypisów dolnych"/>
    <w:uiPriority w:val="99"/>
    <w:rsid w:val="000513B4"/>
    <w:rPr>
      <w:vertAlign w:val="superscript"/>
    </w:rPr>
  </w:style>
  <w:style w:type="character" w:customStyle="1" w:styleId="Odwoaniedokomentarza1">
    <w:name w:val="Odwołanie do komentarza1"/>
    <w:uiPriority w:val="99"/>
    <w:rsid w:val="000513B4"/>
    <w:rPr>
      <w:sz w:val="16"/>
    </w:rPr>
  </w:style>
  <w:style w:type="character" w:customStyle="1" w:styleId="WW-Znakiprzypiswkocowych">
    <w:name w:val="WW-Znaki przypisów końcowych"/>
    <w:uiPriority w:val="99"/>
    <w:rsid w:val="000513B4"/>
    <w:rPr>
      <w:vertAlign w:val="superscript"/>
    </w:rPr>
  </w:style>
  <w:style w:type="character" w:customStyle="1" w:styleId="h1">
    <w:name w:val="h1"/>
    <w:basedOn w:val="Domylnaczcionkaakapitu2"/>
    <w:uiPriority w:val="99"/>
    <w:rsid w:val="000513B4"/>
    <w:rPr>
      <w:rFonts w:cs="Times New Roman"/>
    </w:rPr>
  </w:style>
  <w:style w:type="character" w:customStyle="1" w:styleId="WW-Absatz-Standardschriftart11111111111">
    <w:name w:val="WW-Absatz-Standardschriftart11111111111"/>
    <w:uiPriority w:val="99"/>
    <w:rsid w:val="000513B4"/>
  </w:style>
  <w:style w:type="character" w:customStyle="1" w:styleId="HeaderChar">
    <w:name w:val="Header Char"/>
    <w:uiPriority w:val="99"/>
    <w:rsid w:val="000513B4"/>
    <w:rPr>
      <w:rFonts w:ascii="Garamond" w:hAnsi="Garamond"/>
      <w:sz w:val="24"/>
      <w:lang w:val="pl-PL" w:eastAsia="x-none"/>
    </w:rPr>
  </w:style>
  <w:style w:type="character" w:customStyle="1" w:styleId="ZnakZnak5">
    <w:name w:val="Znak Znak5"/>
    <w:uiPriority w:val="99"/>
    <w:rsid w:val="000513B4"/>
    <w:rPr>
      <w:rFonts w:ascii="Courier New" w:hAnsi="Courier New"/>
      <w:lang w:val="pl-PL" w:eastAsia="x-none"/>
    </w:rPr>
  </w:style>
  <w:style w:type="character" w:customStyle="1" w:styleId="ZnakZnak11">
    <w:name w:val="Znak Znak11"/>
    <w:uiPriority w:val="99"/>
    <w:rsid w:val="000513B4"/>
    <w:rPr>
      <w:rFonts w:ascii="Garamond" w:hAnsi="Garamond"/>
      <w:sz w:val="24"/>
      <w:lang w:val="pl-PL" w:eastAsia="x-none"/>
    </w:rPr>
  </w:style>
  <w:style w:type="character" w:customStyle="1" w:styleId="TeksttreciOdstpy2pt">
    <w:name w:val="Tekst treści + Odstępy 2 pt"/>
    <w:uiPriority w:val="99"/>
    <w:rsid w:val="000513B4"/>
    <w:rPr>
      <w:rFonts w:ascii="Trebuchet MS" w:eastAsia="Times New Roman" w:hAnsi="Trebuchet MS"/>
      <w:spacing w:val="40"/>
      <w:sz w:val="23"/>
    </w:rPr>
  </w:style>
  <w:style w:type="character" w:customStyle="1" w:styleId="Teksttreci2Kursywa">
    <w:name w:val="Tekst treści (2) + Kursywa"/>
    <w:uiPriority w:val="99"/>
    <w:rsid w:val="000513B4"/>
    <w:rPr>
      <w:rFonts w:ascii="Trebuchet MS" w:eastAsia="Times New Roman" w:hAnsi="Trebuchet MS"/>
      <w:i/>
      <w:sz w:val="23"/>
      <w:shd w:val="clear" w:color="auto" w:fill="FFFFFF"/>
    </w:rPr>
  </w:style>
  <w:style w:type="paragraph" w:customStyle="1" w:styleId="Legenda3">
    <w:name w:val="Legenda3"/>
    <w:basedOn w:val="Normalny"/>
    <w:uiPriority w:val="99"/>
    <w:rsid w:val="000513B4"/>
    <w:pPr>
      <w:suppressLineNumbers/>
      <w:suppressAutoHyphens/>
      <w:spacing w:before="120" w:after="120"/>
    </w:pPr>
    <w:rPr>
      <w:rFonts w:ascii="Garamond" w:eastAsia="Times New Roman" w:hAnsi="Garamond" w:cs="Arial"/>
      <w:i/>
      <w:iCs/>
      <w:color w:val="auto"/>
      <w:lang w:eastAsia="zh-CN"/>
    </w:rPr>
  </w:style>
  <w:style w:type="paragraph" w:customStyle="1" w:styleId="Legenda2">
    <w:name w:val="Legenda2"/>
    <w:basedOn w:val="Normalny"/>
    <w:uiPriority w:val="99"/>
    <w:rsid w:val="000513B4"/>
    <w:pPr>
      <w:suppressLineNumbers/>
      <w:suppressAutoHyphens/>
      <w:spacing w:before="120" w:after="120"/>
    </w:pPr>
    <w:rPr>
      <w:rFonts w:ascii="Garamond" w:eastAsia="Times New Roman" w:hAnsi="Garamond" w:cs="Arial"/>
      <w:i/>
      <w:iCs/>
      <w:color w:val="auto"/>
      <w:lang w:eastAsia="zh-CN"/>
    </w:rPr>
  </w:style>
  <w:style w:type="paragraph" w:customStyle="1" w:styleId="Listapunktowana23">
    <w:name w:val="Lista punktowana 23"/>
    <w:basedOn w:val="Normalny"/>
    <w:uiPriority w:val="99"/>
    <w:rsid w:val="000513B4"/>
    <w:pPr>
      <w:suppressAutoHyphens/>
      <w:ind w:left="566" w:hanging="283"/>
    </w:pPr>
    <w:rPr>
      <w:rFonts w:ascii="Times New Roman" w:eastAsia="Times New Roman" w:hAnsi="Times New Roman" w:cs="Times New Roman"/>
      <w:color w:val="auto"/>
      <w:szCs w:val="20"/>
      <w:lang w:eastAsia="zh-CN"/>
    </w:rPr>
  </w:style>
  <w:style w:type="paragraph" w:customStyle="1" w:styleId="Gwkaistopka">
    <w:name w:val="Główka i stopka"/>
    <w:basedOn w:val="Normalny"/>
    <w:uiPriority w:val="99"/>
    <w:rsid w:val="000513B4"/>
    <w:pPr>
      <w:suppressLineNumbers/>
      <w:tabs>
        <w:tab w:val="center" w:pos="4819"/>
        <w:tab w:val="right" w:pos="9638"/>
      </w:tabs>
      <w:suppressAutoHyphens/>
    </w:pPr>
    <w:rPr>
      <w:rFonts w:ascii="Garamond" w:eastAsia="Times New Roman" w:hAnsi="Garamond" w:cs="Garamond"/>
      <w:color w:val="auto"/>
      <w:szCs w:val="20"/>
      <w:lang w:eastAsia="zh-CN"/>
    </w:rPr>
  </w:style>
  <w:style w:type="paragraph" w:customStyle="1" w:styleId="Tekstpodstawowywcity23">
    <w:name w:val="Tekst podstawowy wcięty 23"/>
    <w:basedOn w:val="Normalny"/>
    <w:uiPriority w:val="99"/>
    <w:rsid w:val="000513B4"/>
    <w:pPr>
      <w:suppressAutoHyphens/>
      <w:ind w:left="720"/>
    </w:pPr>
    <w:rPr>
      <w:rFonts w:ascii="Arial Narrow" w:eastAsia="Times New Roman" w:hAnsi="Arial Narrow" w:cs="Arial Narrow"/>
      <w:color w:val="auto"/>
      <w:szCs w:val="20"/>
      <w:lang w:eastAsia="zh-CN"/>
    </w:rPr>
  </w:style>
  <w:style w:type="paragraph" w:customStyle="1" w:styleId="Mapadokumentu1">
    <w:name w:val="Mapa dokumentu1"/>
    <w:basedOn w:val="Normalny"/>
    <w:uiPriority w:val="99"/>
    <w:rsid w:val="000513B4"/>
    <w:pPr>
      <w:shd w:val="clear" w:color="auto" w:fill="000080"/>
      <w:suppressAutoHyphens/>
    </w:pPr>
    <w:rPr>
      <w:rFonts w:ascii="Tahoma" w:eastAsia="Times New Roman" w:hAnsi="Tahoma" w:cs="Tahoma"/>
      <w:color w:val="auto"/>
      <w:szCs w:val="20"/>
      <w:lang w:eastAsia="zh-CN"/>
    </w:rPr>
  </w:style>
  <w:style w:type="paragraph" w:customStyle="1" w:styleId="WW-Tekstpodstawowywcity3">
    <w:name w:val="WW-Tekst podstawowy wcięty 3"/>
    <w:basedOn w:val="Normalny"/>
    <w:uiPriority w:val="99"/>
    <w:rsid w:val="000513B4"/>
    <w:pPr>
      <w:widowControl w:val="0"/>
      <w:tabs>
        <w:tab w:val="left" w:pos="10224"/>
      </w:tabs>
      <w:suppressAutoHyphens/>
      <w:ind w:left="284"/>
      <w:jc w:val="both"/>
    </w:pPr>
    <w:rPr>
      <w:rFonts w:ascii="Times New Roman" w:hAnsi="Times New Roman" w:cs="Tahoma"/>
      <w:lang w:eastAsia="zh-CN"/>
    </w:rPr>
  </w:style>
  <w:style w:type="paragraph" w:customStyle="1" w:styleId="awciety">
    <w:name w:val="a) wciety"/>
    <w:basedOn w:val="Normalny"/>
    <w:uiPriority w:val="99"/>
    <w:rsid w:val="000513B4"/>
    <w:pPr>
      <w:widowControl w:val="0"/>
      <w:suppressAutoHyphens/>
      <w:snapToGrid w:val="0"/>
      <w:spacing w:line="258" w:lineRule="atLeast"/>
      <w:ind w:left="567" w:hanging="238"/>
      <w:jc w:val="both"/>
    </w:pPr>
    <w:rPr>
      <w:rFonts w:ascii="FrankfurtGothic" w:hAnsi="FrankfurtGothic" w:cs="Tahoma"/>
      <w:sz w:val="19"/>
      <w:lang w:eastAsia="zh-CN"/>
    </w:rPr>
  </w:style>
  <w:style w:type="paragraph" w:customStyle="1" w:styleId="WW-Tekstpodstawowywcity31">
    <w:name w:val="WW-Tekst podstawowy wcięty 31"/>
    <w:basedOn w:val="Normalny"/>
    <w:uiPriority w:val="99"/>
    <w:rsid w:val="000513B4"/>
    <w:pPr>
      <w:widowControl w:val="0"/>
      <w:suppressAutoHyphens/>
      <w:ind w:left="-11"/>
    </w:pPr>
    <w:rPr>
      <w:rFonts w:ascii="Times New Roman" w:hAnsi="Times New Roman" w:cs="Tahoma"/>
      <w:lang w:eastAsia="zh-CN"/>
    </w:rPr>
  </w:style>
  <w:style w:type="paragraph" w:customStyle="1" w:styleId="WW-Tekstpodstawowywcity2">
    <w:name w:val="WW-Tekst podstawowy wcięty 2"/>
    <w:basedOn w:val="Normalny"/>
    <w:uiPriority w:val="99"/>
    <w:rsid w:val="000513B4"/>
    <w:pPr>
      <w:widowControl w:val="0"/>
      <w:suppressAutoHyphens/>
      <w:ind w:left="284" w:hanging="284"/>
      <w:jc w:val="both"/>
    </w:pPr>
    <w:rPr>
      <w:rFonts w:ascii="Times New Roman" w:hAnsi="Times New Roman" w:cs="Tahoma"/>
      <w:lang w:eastAsia="zh-CN"/>
    </w:rPr>
  </w:style>
  <w:style w:type="paragraph" w:customStyle="1" w:styleId="Tekstblokowy2">
    <w:name w:val="Tekst blokowy2"/>
    <w:basedOn w:val="Normalny"/>
    <w:uiPriority w:val="99"/>
    <w:rsid w:val="000513B4"/>
    <w:pPr>
      <w:suppressAutoHyphens/>
      <w:ind w:left="-120" w:right="-469"/>
      <w:jc w:val="both"/>
    </w:pPr>
    <w:rPr>
      <w:rFonts w:ascii="Tahoma" w:eastAsia="Times New Roman" w:hAnsi="Tahoma" w:cs="Tahoma"/>
      <w:b/>
      <w:bCs/>
      <w:iCs/>
      <w:color w:val="auto"/>
      <w:sz w:val="20"/>
      <w:szCs w:val="20"/>
      <w:lang w:eastAsia="zh-CN"/>
    </w:rPr>
  </w:style>
  <w:style w:type="paragraph" w:customStyle="1" w:styleId="WW-BodyTextIndent2">
    <w:name w:val="WW-Body Text Indent 2"/>
    <w:basedOn w:val="Normalny"/>
    <w:uiPriority w:val="99"/>
    <w:rsid w:val="000513B4"/>
    <w:pPr>
      <w:widowControl w:val="0"/>
      <w:tabs>
        <w:tab w:val="left" w:pos="1418"/>
      </w:tabs>
      <w:suppressAutoHyphens/>
      <w:ind w:left="1418" w:hanging="851"/>
    </w:pPr>
    <w:rPr>
      <w:rFonts w:ascii="Arial" w:eastAsia="Times New Roman" w:hAnsi="Arial" w:cs="Arial"/>
      <w:szCs w:val="20"/>
      <w:lang w:eastAsia="zh-CN"/>
    </w:rPr>
  </w:style>
  <w:style w:type="paragraph" w:customStyle="1" w:styleId="Listapunktowana20">
    <w:name w:val="Lista punktowana2"/>
    <w:basedOn w:val="Normalny"/>
    <w:uiPriority w:val="99"/>
    <w:rsid w:val="000513B4"/>
    <w:pPr>
      <w:suppressAutoHyphens/>
      <w:spacing w:after="200" w:line="276" w:lineRule="auto"/>
    </w:pPr>
    <w:rPr>
      <w:rFonts w:ascii="Calibri" w:hAnsi="Calibri" w:cs="Calibri"/>
      <w:color w:val="auto"/>
      <w:sz w:val="22"/>
      <w:szCs w:val="22"/>
      <w:lang w:eastAsia="zh-CN"/>
    </w:rPr>
  </w:style>
  <w:style w:type="paragraph" w:customStyle="1" w:styleId="Listapunktowana22">
    <w:name w:val="Lista punktowana 22"/>
    <w:basedOn w:val="Normalny"/>
    <w:uiPriority w:val="99"/>
    <w:rsid w:val="000513B4"/>
    <w:pPr>
      <w:suppressAutoHyphens/>
      <w:spacing w:after="200"/>
      <w:jc w:val="both"/>
    </w:pPr>
    <w:rPr>
      <w:rFonts w:ascii="Times New Roman" w:hAnsi="Times New Roman" w:cs="Times New Roman"/>
      <w:color w:val="auto"/>
      <w:lang w:eastAsia="zh-CN"/>
    </w:rPr>
  </w:style>
  <w:style w:type="paragraph" w:customStyle="1" w:styleId="tekstpodstawowy310">
    <w:name w:val="tekstpodstawowy31"/>
    <w:basedOn w:val="Normalny"/>
    <w:uiPriority w:val="99"/>
    <w:rsid w:val="000513B4"/>
    <w:pPr>
      <w:suppressAutoHyphens/>
      <w:spacing w:before="280" w:after="280"/>
    </w:pPr>
    <w:rPr>
      <w:rFonts w:ascii="Times New Roman" w:eastAsia="Times New Roman" w:hAnsi="Times New Roman" w:cs="Times New Roman"/>
      <w:color w:val="auto"/>
      <w:lang w:eastAsia="zh-CN"/>
    </w:rPr>
  </w:style>
  <w:style w:type="paragraph" w:customStyle="1" w:styleId="Akapitzlist5">
    <w:name w:val="Akapit z listą5"/>
    <w:basedOn w:val="Normalny"/>
    <w:uiPriority w:val="99"/>
    <w:rsid w:val="000513B4"/>
    <w:pPr>
      <w:suppressAutoHyphens/>
      <w:ind w:left="708"/>
    </w:pPr>
    <w:rPr>
      <w:rFonts w:ascii="Times New Roman" w:hAnsi="Times New Roman" w:cs="Times New Roman"/>
      <w:color w:val="auto"/>
      <w:lang w:eastAsia="zh-CN"/>
    </w:rPr>
  </w:style>
  <w:style w:type="paragraph" w:customStyle="1" w:styleId="Plandokumentu11">
    <w:name w:val="Plan dokumentu11"/>
    <w:basedOn w:val="Normalny"/>
    <w:uiPriority w:val="99"/>
    <w:rsid w:val="000513B4"/>
    <w:pPr>
      <w:shd w:val="clear" w:color="auto" w:fill="000080"/>
      <w:suppressAutoHyphens/>
    </w:pPr>
    <w:rPr>
      <w:rFonts w:ascii="Tahoma" w:eastAsia="Times New Roman" w:hAnsi="Tahoma" w:cs="Tahoma"/>
      <w:color w:val="auto"/>
      <w:szCs w:val="20"/>
      <w:lang w:eastAsia="zh-CN"/>
    </w:rPr>
  </w:style>
  <w:style w:type="paragraph" w:customStyle="1" w:styleId="ZnakZnak1Znak">
    <w:name w:val="Znak Znak1 Znak"/>
    <w:basedOn w:val="Normalny"/>
    <w:uiPriority w:val="99"/>
    <w:rsid w:val="000513B4"/>
    <w:pPr>
      <w:suppressAutoHyphens/>
    </w:pPr>
    <w:rPr>
      <w:rFonts w:ascii="Times New Roman" w:eastAsia="Times New Roman" w:hAnsi="Times New Roman" w:cs="Times New Roman"/>
      <w:color w:val="auto"/>
      <w:lang w:eastAsia="zh-CN"/>
    </w:rPr>
  </w:style>
  <w:style w:type="paragraph" w:customStyle="1" w:styleId="celp">
    <w:name w:val="cel_p"/>
    <w:basedOn w:val="Normalny"/>
    <w:uiPriority w:val="99"/>
    <w:rsid w:val="000513B4"/>
    <w:pPr>
      <w:suppressAutoHyphens/>
      <w:spacing w:before="280" w:after="280"/>
    </w:pPr>
    <w:rPr>
      <w:rFonts w:ascii="Times New Roman" w:eastAsia="Times New Roman" w:hAnsi="Times New Roman" w:cs="Times New Roman"/>
      <w:color w:val="auto"/>
      <w:lang w:eastAsia="zh-CN"/>
    </w:rPr>
  </w:style>
  <w:style w:type="paragraph" w:customStyle="1" w:styleId="glowny-akapit">
    <w:name w:val="glowny-akapit"/>
    <w:basedOn w:val="glowny"/>
    <w:uiPriority w:val="99"/>
    <w:rsid w:val="000513B4"/>
    <w:pPr>
      <w:widowControl/>
      <w:ind w:firstLine="1134"/>
    </w:pPr>
    <w:rPr>
      <w:rFonts w:eastAsia="Times New Roman" w:cs="Times New Roman"/>
      <w:szCs w:val="20"/>
      <w:lang w:eastAsia="zh-CN"/>
    </w:rPr>
  </w:style>
  <w:style w:type="paragraph" w:customStyle="1" w:styleId="Bodytext">
    <w:name w:val="Body_text"/>
    <w:basedOn w:val="Normalny"/>
    <w:uiPriority w:val="99"/>
    <w:rsid w:val="000513B4"/>
    <w:pPr>
      <w:suppressAutoHyphens/>
      <w:spacing w:after="120"/>
      <w:ind w:left="1418"/>
    </w:pPr>
    <w:rPr>
      <w:rFonts w:ascii="Tahoma" w:eastAsia="Times New Roman" w:hAnsi="Tahoma" w:cs="Tahoma"/>
      <w:color w:val="auto"/>
      <w:szCs w:val="20"/>
      <w:lang w:eastAsia="zh-CN"/>
    </w:rPr>
  </w:style>
  <w:style w:type="paragraph" w:customStyle="1" w:styleId="ListParagraph1">
    <w:name w:val="List Paragraph1"/>
    <w:basedOn w:val="Normalny"/>
    <w:uiPriority w:val="99"/>
    <w:rsid w:val="000513B4"/>
    <w:pPr>
      <w:suppressAutoHyphens/>
      <w:spacing w:after="200" w:line="276" w:lineRule="auto"/>
      <w:ind w:left="720"/>
    </w:pPr>
    <w:rPr>
      <w:rFonts w:ascii="Calibri" w:eastAsia="Times New Roman" w:hAnsi="Calibri" w:cs="Calibri"/>
      <w:color w:val="auto"/>
      <w:sz w:val="22"/>
      <w:szCs w:val="22"/>
      <w:lang w:eastAsia="zh-CN"/>
    </w:rPr>
  </w:style>
  <w:style w:type="paragraph" w:customStyle="1" w:styleId="Zawartotabeli0">
    <w:name w:val="Zawarto?? tabeli"/>
    <w:basedOn w:val="Normalny"/>
    <w:uiPriority w:val="99"/>
    <w:rsid w:val="000513B4"/>
    <w:pPr>
      <w:widowControl w:val="0"/>
      <w:suppressLineNumbers/>
      <w:suppressAutoHyphens/>
      <w:overflowPunct w:val="0"/>
      <w:autoSpaceDE w:val="0"/>
      <w:textAlignment w:val="baseline"/>
    </w:pPr>
    <w:rPr>
      <w:rFonts w:ascii="Times New Roman" w:eastAsia="Times New Roman" w:hAnsi="Times New Roman" w:cs="Times New Roman"/>
      <w:color w:val="auto"/>
      <w:szCs w:val="20"/>
      <w:lang w:eastAsia="zh-CN"/>
    </w:rPr>
  </w:style>
  <w:style w:type="paragraph" w:customStyle="1" w:styleId="NoSpacing1">
    <w:name w:val="No Spacing1"/>
    <w:uiPriority w:val="99"/>
    <w:rsid w:val="000513B4"/>
    <w:pPr>
      <w:suppressAutoHyphens/>
      <w:spacing w:after="0" w:line="240" w:lineRule="auto"/>
    </w:pPr>
    <w:rPr>
      <w:rFonts w:ascii="Calibri" w:eastAsia="Times New Roman" w:hAnsi="Calibri" w:cs="Calibri"/>
      <w:sz w:val="24"/>
      <w:szCs w:val="24"/>
      <w:lang w:eastAsia="zh-CN"/>
    </w:rPr>
  </w:style>
  <w:style w:type="paragraph" w:customStyle="1" w:styleId="TableNormal1">
    <w:name w:val="Table Normal1"/>
    <w:uiPriority w:val="99"/>
    <w:rsid w:val="000513B4"/>
    <w:pPr>
      <w:suppressAutoHyphens/>
      <w:spacing w:after="0" w:line="240" w:lineRule="auto"/>
    </w:pPr>
    <w:rPr>
      <w:rFonts w:ascii="Calibri" w:eastAsia="Times New Roman" w:hAnsi="Calibri" w:cs="Calibri"/>
      <w:sz w:val="24"/>
      <w:szCs w:val="24"/>
      <w:lang w:eastAsia="zh-CN"/>
    </w:rPr>
  </w:style>
  <w:style w:type="paragraph" w:customStyle="1" w:styleId="Bezodstpw1">
    <w:name w:val="Bez odstępów1"/>
    <w:uiPriority w:val="99"/>
    <w:rsid w:val="000513B4"/>
    <w:pPr>
      <w:suppressAutoHyphens/>
      <w:spacing w:after="0" w:line="240" w:lineRule="auto"/>
    </w:pPr>
    <w:rPr>
      <w:rFonts w:ascii="Calibri" w:eastAsia="Times New Roman" w:hAnsi="Calibri" w:cs="Calibri"/>
      <w:lang w:eastAsia="zh-CN"/>
    </w:rPr>
  </w:style>
  <w:style w:type="paragraph" w:customStyle="1" w:styleId="Bezodstpw2">
    <w:name w:val="Bez odstępów2"/>
    <w:uiPriority w:val="99"/>
    <w:rsid w:val="000513B4"/>
    <w:pPr>
      <w:widowControl w:val="0"/>
      <w:suppressAutoHyphens/>
      <w:spacing w:after="200" w:line="276" w:lineRule="auto"/>
    </w:pPr>
    <w:rPr>
      <w:rFonts w:ascii="Calibri" w:hAnsi="Calibri" w:cs="Tahoma"/>
      <w:kern w:val="2"/>
      <w:lang w:eastAsia="zh-CN"/>
    </w:rPr>
  </w:style>
  <w:style w:type="paragraph" w:customStyle="1" w:styleId="ListaP1">
    <w:name w:val="Lista_P1"/>
    <w:basedOn w:val="Normalny"/>
    <w:uiPriority w:val="99"/>
    <w:rsid w:val="000513B4"/>
    <w:pPr>
      <w:keepNext/>
      <w:numPr>
        <w:numId w:val="8"/>
      </w:numPr>
      <w:suppressAutoHyphens/>
      <w:spacing w:before="120"/>
    </w:pPr>
    <w:rPr>
      <w:rFonts w:ascii="Calibri" w:eastAsia="Times New Roman" w:hAnsi="Calibri" w:cs="Calibri"/>
      <w:b/>
      <w:bCs/>
      <w:color w:val="auto"/>
      <w:sz w:val="20"/>
      <w:szCs w:val="20"/>
      <w:lang w:eastAsia="zh-CN"/>
    </w:rPr>
  </w:style>
  <w:style w:type="paragraph" w:customStyle="1" w:styleId="ListaP2">
    <w:name w:val="Lista_P2"/>
    <w:basedOn w:val="ListaP1"/>
    <w:uiPriority w:val="99"/>
    <w:rsid w:val="000513B4"/>
    <w:pPr>
      <w:keepNext w:val="0"/>
      <w:spacing w:before="0" w:after="120"/>
      <w:ind w:left="360" w:hanging="360"/>
    </w:pPr>
    <w:rPr>
      <w:b w:val="0"/>
      <w:bCs w:val="0"/>
    </w:rPr>
  </w:style>
  <w:style w:type="paragraph" w:customStyle="1" w:styleId="ListaP3">
    <w:name w:val="Lista_P3"/>
    <w:basedOn w:val="ListaP2"/>
    <w:uiPriority w:val="99"/>
    <w:rsid w:val="000513B4"/>
    <w:pPr>
      <w:tabs>
        <w:tab w:val="left" w:pos="2700"/>
      </w:tabs>
      <w:ind w:left="2700" w:hanging="720"/>
    </w:pPr>
  </w:style>
  <w:style w:type="paragraph" w:customStyle="1" w:styleId="Kolorowalistaakcent11">
    <w:name w:val="Kolorowa lista — akcent 11"/>
    <w:basedOn w:val="Normalny"/>
    <w:uiPriority w:val="99"/>
    <w:rsid w:val="000513B4"/>
    <w:pPr>
      <w:suppressAutoHyphens/>
      <w:ind w:left="720"/>
    </w:pPr>
    <w:rPr>
      <w:rFonts w:ascii="Times New Roman" w:eastAsia="Times New Roman" w:hAnsi="Times New Roman" w:cs="Times New Roman"/>
      <w:color w:val="auto"/>
      <w:lang w:eastAsia="zh-CN"/>
    </w:rPr>
  </w:style>
  <w:style w:type="paragraph" w:customStyle="1" w:styleId="Zal-text">
    <w:name w:val="Zal-text"/>
    <w:basedOn w:val="Normalny"/>
    <w:uiPriority w:val="99"/>
    <w:rsid w:val="000513B4"/>
    <w:pPr>
      <w:widowControl w:val="0"/>
      <w:tabs>
        <w:tab w:val="right" w:leader="dot" w:pos="8674"/>
      </w:tabs>
      <w:suppressAutoHyphens/>
      <w:autoSpaceDE w:val="0"/>
      <w:spacing w:before="85" w:after="85" w:line="300" w:lineRule="atLeast"/>
      <w:ind w:left="57" w:right="57"/>
      <w:jc w:val="both"/>
    </w:pPr>
    <w:rPr>
      <w:rFonts w:ascii="MyriadPro-Regular" w:eastAsia="Times New Roman" w:hAnsi="MyriadPro-Regular" w:cs="MyriadPro-Regular"/>
      <w:sz w:val="22"/>
      <w:szCs w:val="22"/>
      <w:lang w:eastAsia="zh-CN"/>
    </w:rPr>
  </w:style>
  <w:style w:type="paragraph" w:customStyle="1" w:styleId="xl24">
    <w:name w:val="xl24"/>
    <w:basedOn w:val="Normalny"/>
    <w:uiPriority w:val="99"/>
    <w:rsid w:val="000513B4"/>
    <w:pPr>
      <w:pBdr>
        <w:top w:val="single" w:sz="4" w:space="0" w:color="000000"/>
        <w:left w:val="single" w:sz="4" w:space="0" w:color="000000"/>
        <w:bottom w:val="single" w:sz="4" w:space="0" w:color="000000"/>
        <w:right w:val="single" w:sz="4" w:space="0" w:color="000000"/>
      </w:pBdr>
      <w:suppressAutoHyphens/>
      <w:spacing w:before="280" w:after="280"/>
      <w:jc w:val="center"/>
    </w:pPr>
    <w:rPr>
      <w:color w:val="auto"/>
      <w:sz w:val="14"/>
      <w:szCs w:val="14"/>
      <w:lang w:eastAsia="zh-CN"/>
    </w:rPr>
  </w:style>
  <w:style w:type="paragraph" w:customStyle="1" w:styleId="xl25">
    <w:name w:val="xl25"/>
    <w:basedOn w:val="Normalny"/>
    <w:uiPriority w:val="99"/>
    <w:rsid w:val="000513B4"/>
    <w:pPr>
      <w:pBdr>
        <w:top w:val="single" w:sz="4" w:space="0" w:color="000000"/>
        <w:left w:val="single" w:sz="4" w:space="0" w:color="000000"/>
        <w:bottom w:val="none" w:sz="0" w:space="0" w:color="000000"/>
        <w:right w:val="single" w:sz="4" w:space="0" w:color="000000"/>
      </w:pBdr>
      <w:suppressAutoHyphens/>
      <w:spacing w:before="280" w:after="280"/>
      <w:jc w:val="center"/>
    </w:pPr>
    <w:rPr>
      <w:color w:val="auto"/>
      <w:sz w:val="14"/>
      <w:szCs w:val="14"/>
      <w:lang w:eastAsia="zh-CN"/>
    </w:rPr>
  </w:style>
  <w:style w:type="paragraph" w:customStyle="1" w:styleId="xl26">
    <w:name w:val="xl26"/>
    <w:basedOn w:val="Normalny"/>
    <w:uiPriority w:val="99"/>
    <w:rsid w:val="000513B4"/>
    <w:pPr>
      <w:pBdr>
        <w:top w:val="single" w:sz="4" w:space="0" w:color="000000"/>
        <w:left w:val="single" w:sz="4" w:space="0" w:color="000000"/>
        <w:bottom w:val="single" w:sz="4" w:space="0" w:color="000000"/>
        <w:right w:val="none" w:sz="0" w:space="0" w:color="000000"/>
      </w:pBdr>
      <w:suppressAutoHyphens/>
      <w:spacing w:before="280" w:after="280"/>
      <w:jc w:val="center"/>
    </w:pPr>
    <w:rPr>
      <w:color w:val="auto"/>
      <w:sz w:val="16"/>
      <w:szCs w:val="16"/>
      <w:lang w:eastAsia="zh-CN"/>
    </w:rPr>
  </w:style>
  <w:style w:type="paragraph" w:customStyle="1" w:styleId="xl27">
    <w:name w:val="xl27"/>
    <w:basedOn w:val="Normalny"/>
    <w:uiPriority w:val="99"/>
    <w:rsid w:val="000513B4"/>
    <w:pPr>
      <w:pBdr>
        <w:top w:val="single" w:sz="4" w:space="0" w:color="000000"/>
        <w:left w:val="single" w:sz="4" w:space="0" w:color="000000"/>
        <w:bottom w:val="single" w:sz="4" w:space="0" w:color="000000"/>
        <w:right w:val="single" w:sz="4" w:space="0" w:color="000000"/>
      </w:pBdr>
      <w:suppressAutoHyphens/>
      <w:spacing w:before="280" w:after="280"/>
      <w:jc w:val="center"/>
    </w:pPr>
    <w:rPr>
      <w:rFonts w:ascii="Times New Roman" w:hAnsi="Times New Roman" w:cs="Times New Roman"/>
      <w:color w:val="auto"/>
      <w:sz w:val="16"/>
      <w:szCs w:val="16"/>
      <w:lang w:eastAsia="zh-CN"/>
    </w:rPr>
  </w:style>
  <w:style w:type="paragraph" w:customStyle="1" w:styleId="xl28">
    <w:name w:val="xl28"/>
    <w:basedOn w:val="Normalny"/>
    <w:uiPriority w:val="99"/>
    <w:rsid w:val="000513B4"/>
    <w:pPr>
      <w:pBdr>
        <w:top w:val="single" w:sz="4" w:space="0" w:color="000000"/>
        <w:left w:val="none" w:sz="0" w:space="0" w:color="000000"/>
        <w:bottom w:val="single" w:sz="4" w:space="0" w:color="000000"/>
        <w:right w:val="single" w:sz="4" w:space="0" w:color="000000"/>
      </w:pBdr>
      <w:suppressAutoHyphens/>
      <w:spacing w:before="280" w:after="280"/>
      <w:jc w:val="center"/>
    </w:pPr>
    <w:rPr>
      <w:color w:val="auto"/>
      <w:sz w:val="16"/>
      <w:szCs w:val="16"/>
      <w:lang w:eastAsia="zh-CN"/>
    </w:rPr>
  </w:style>
  <w:style w:type="paragraph" w:customStyle="1" w:styleId="xl29">
    <w:name w:val="xl29"/>
    <w:basedOn w:val="Normalny"/>
    <w:uiPriority w:val="99"/>
    <w:rsid w:val="000513B4"/>
    <w:pPr>
      <w:pBdr>
        <w:top w:val="single" w:sz="4" w:space="0" w:color="000000"/>
        <w:left w:val="single" w:sz="4" w:space="0" w:color="000000"/>
        <w:bottom w:val="single" w:sz="4" w:space="0" w:color="000000"/>
        <w:right w:val="single" w:sz="4" w:space="0" w:color="000000"/>
      </w:pBdr>
      <w:suppressAutoHyphens/>
      <w:spacing w:before="280" w:after="280"/>
      <w:jc w:val="center"/>
    </w:pPr>
    <w:rPr>
      <w:color w:val="auto"/>
      <w:sz w:val="16"/>
      <w:szCs w:val="16"/>
      <w:lang w:eastAsia="zh-CN"/>
    </w:rPr>
  </w:style>
  <w:style w:type="paragraph" w:customStyle="1" w:styleId="xl30">
    <w:name w:val="xl30"/>
    <w:basedOn w:val="Normalny"/>
    <w:uiPriority w:val="99"/>
    <w:rsid w:val="000513B4"/>
    <w:pPr>
      <w:pBdr>
        <w:top w:val="single" w:sz="4" w:space="0" w:color="000000"/>
        <w:left w:val="single" w:sz="4" w:space="0" w:color="000000"/>
        <w:bottom w:val="single" w:sz="4" w:space="0" w:color="000000"/>
        <w:right w:val="single" w:sz="4" w:space="0" w:color="000000"/>
      </w:pBdr>
      <w:suppressAutoHyphens/>
      <w:spacing w:before="280" w:after="280"/>
      <w:jc w:val="center"/>
    </w:pPr>
    <w:rPr>
      <w:color w:val="auto"/>
      <w:sz w:val="16"/>
      <w:szCs w:val="16"/>
      <w:lang w:eastAsia="zh-CN"/>
    </w:rPr>
  </w:style>
  <w:style w:type="paragraph" w:customStyle="1" w:styleId="xl31">
    <w:name w:val="xl31"/>
    <w:basedOn w:val="Normalny"/>
    <w:uiPriority w:val="99"/>
    <w:rsid w:val="000513B4"/>
    <w:pPr>
      <w:pBdr>
        <w:top w:val="single" w:sz="4" w:space="0" w:color="000000"/>
        <w:left w:val="single" w:sz="4" w:space="0" w:color="000000"/>
        <w:bottom w:val="single" w:sz="4" w:space="0" w:color="000000"/>
        <w:right w:val="none" w:sz="0" w:space="0" w:color="000000"/>
      </w:pBdr>
      <w:suppressAutoHyphens/>
      <w:spacing w:before="280" w:after="280"/>
      <w:jc w:val="center"/>
    </w:pPr>
    <w:rPr>
      <w:rFonts w:ascii="Times New Roman" w:hAnsi="Times New Roman" w:cs="Times New Roman"/>
      <w:color w:val="auto"/>
      <w:sz w:val="16"/>
      <w:szCs w:val="16"/>
      <w:lang w:eastAsia="zh-CN"/>
    </w:rPr>
  </w:style>
  <w:style w:type="paragraph" w:customStyle="1" w:styleId="xl32">
    <w:name w:val="xl32"/>
    <w:basedOn w:val="Normalny"/>
    <w:uiPriority w:val="99"/>
    <w:rsid w:val="000513B4"/>
    <w:pPr>
      <w:pBdr>
        <w:top w:val="none" w:sz="0" w:space="0" w:color="000000"/>
        <w:left w:val="single" w:sz="4" w:space="0" w:color="000000"/>
        <w:bottom w:val="single" w:sz="4" w:space="0" w:color="000000"/>
        <w:right w:val="single" w:sz="4" w:space="0" w:color="000000"/>
      </w:pBdr>
      <w:suppressAutoHyphens/>
      <w:spacing w:before="280" w:after="280"/>
      <w:jc w:val="center"/>
    </w:pPr>
    <w:rPr>
      <w:color w:val="auto"/>
      <w:sz w:val="16"/>
      <w:szCs w:val="16"/>
      <w:lang w:eastAsia="zh-CN"/>
    </w:rPr>
  </w:style>
  <w:style w:type="paragraph" w:customStyle="1" w:styleId="xl33">
    <w:name w:val="xl33"/>
    <w:basedOn w:val="Normalny"/>
    <w:uiPriority w:val="99"/>
    <w:rsid w:val="000513B4"/>
    <w:pPr>
      <w:pBdr>
        <w:top w:val="none" w:sz="0" w:space="0" w:color="000000"/>
        <w:left w:val="single" w:sz="4" w:space="0" w:color="000000"/>
        <w:bottom w:val="single" w:sz="4" w:space="0" w:color="000000"/>
        <w:right w:val="single" w:sz="4" w:space="0" w:color="000000"/>
      </w:pBdr>
      <w:suppressAutoHyphens/>
      <w:spacing w:before="280" w:after="280"/>
      <w:jc w:val="center"/>
    </w:pPr>
    <w:rPr>
      <w:color w:val="auto"/>
      <w:sz w:val="16"/>
      <w:szCs w:val="16"/>
      <w:lang w:eastAsia="zh-CN"/>
    </w:rPr>
  </w:style>
  <w:style w:type="paragraph" w:customStyle="1" w:styleId="xl34">
    <w:name w:val="xl34"/>
    <w:basedOn w:val="Normalny"/>
    <w:uiPriority w:val="99"/>
    <w:rsid w:val="000513B4"/>
    <w:pPr>
      <w:suppressAutoHyphens/>
      <w:spacing w:before="280" w:after="280"/>
      <w:jc w:val="center"/>
    </w:pPr>
    <w:rPr>
      <w:color w:val="auto"/>
      <w:lang w:eastAsia="zh-CN"/>
    </w:rPr>
  </w:style>
  <w:style w:type="paragraph" w:customStyle="1" w:styleId="1punkt">
    <w:name w:val="1. punkt"/>
    <w:basedOn w:val="glowny"/>
    <w:next w:val="glowny"/>
    <w:uiPriority w:val="99"/>
    <w:rsid w:val="000513B4"/>
    <w:pPr>
      <w:ind w:left="272" w:hanging="198"/>
    </w:pPr>
    <w:rPr>
      <w:kern w:val="2"/>
      <w:szCs w:val="20"/>
      <w:lang w:eastAsia="zh-CN"/>
    </w:rPr>
  </w:style>
  <w:style w:type="paragraph" w:customStyle="1" w:styleId="MJ">
    <w:name w:val="MÓJ"/>
    <w:basedOn w:val="Normalny"/>
    <w:uiPriority w:val="99"/>
    <w:rsid w:val="000513B4"/>
    <w:pPr>
      <w:suppressAutoHyphens/>
      <w:jc w:val="both"/>
    </w:pPr>
    <w:rPr>
      <w:rFonts w:ascii="Arial" w:eastAsia="Times New Roman" w:hAnsi="Arial" w:cs="Arial"/>
      <w:color w:val="auto"/>
      <w:sz w:val="22"/>
      <w:szCs w:val="20"/>
      <w:lang w:eastAsia="zh-CN"/>
    </w:rPr>
  </w:style>
  <w:style w:type="paragraph" w:customStyle="1" w:styleId="Tekstpodstawowywcity34">
    <w:name w:val="Tekst podstawowy wcięty 34"/>
    <w:basedOn w:val="Normalny"/>
    <w:uiPriority w:val="99"/>
    <w:rsid w:val="000513B4"/>
    <w:pPr>
      <w:tabs>
        <w:tab w:val="left" w:pos="-21578"/>
      </w:tabs>
      <w:suppressAutoHyphens/>
      <w:ind w:left="709" w:hanging="425"/>
      <w:jc w:val="both"/>
    </w:pPr>
    <w:rPr>
      <w:rFonts w:ascii="Verdana" w:eastAsia="Times New Roman" w:hAnsi="Verdana" w:cs="Verdana"/>
      <w:color w:val="auto"/>
      <w:kern w:val="2"/>
      <w:sz w:val="22"/>
      <w:lang w:eastAsia="zh-CN"/>
    </w:rPr>
  </w:style>
  <w:style w:type="character" w:customStyle="1" w:styleId="Tekstpodstawowy2Znak1">
    <w:name w:val="Tekst podstawowy 2 Znak1"/>
    <w:uiPriority w:val="99"/>
    <w:rsid w:val="000513B4"/>
    <w:rPr>
      <w:rFonts w:ascii="Garamond" w:hAnsi="Garamond"/>
      <w:sz w:val="24"/>
      <w:lang w:val="x-none" w:eastAsia="zh-CN"/>
    </w:rPr>
  </w:style>
  <w:style w:type="table" w:customStyle="1" w:styleId="Tabelasiatki1jasnaakcent21">
    <w:name w:val="Tabela siatki 1 — jasna — akcent 21"/>
    <w:uiPriority w:val="99"/>
    <w:rsid w:val="000513B4"/>
    <w:pPr>
      <w:spacing w:after="0" w:line="240" w:lineRule="auto"/>
    </w:pPr>
    <w:rPr>
      <w:sz w:val="20"/>
      <w:szCs w:val="20"/>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rFonts w:cs="Arial Unicode MS"/>
        <w:b/>
        <w:bCs/>
      </w:rPr>
      <w:tblPr/>
      <w:tcPr>
        <w:tcBorders>
          <w:bottom w:val="single" w:sz="12" w:space="0" w:color="F4B083"/>
        </w:tcBorders>
      </w:tcPr>
    </w:tblStylePr>
    <w:tblStylePr w:type="lastRow">
      <w:rPr>
        <w:rFonts w:cs="Arial Unicode MS"/>
        <w:b/>
        <w:bCs/>
      </w:rPr>
      <w:tblPr/>
      <w:tcPr>
        <w:tcBorders>
          <w:top w:val="double" w:sz="2" w:space="0" w:color="F4B083"/>
        </w:tcBorders>
      </w:tcPr>
    </w:tblStylePr>
    <w:tblStylePr w:type="firstCol">
      <w:rPr>
        <w:rFonts w:cs="Arial Unicode MS"/>
        <w:b/>
        <w:bCs/>
      </w:rPr>
    </w:tblStylePr>
    <w:tblStylePr w:type="lastCol">
      <w:rPr>
        <w:rFonts w:cs="Arial Unicode MS"/>
        <w:b/>
        <w:bCs/>
      </w:rPr>
    </w:tblStylePr>
  </w:style>
  <w:style w:type="table" w:customStyle="1" w:styleId="Tabelasiatki1jasnaakcent11">
    <w:name w:val="Tabela siatki 1 — jasna — akcent 11"/>
    <w:uiPriority w:val="99"/>
    <w:rsid w:val="000513B4"/>
    <w:pPr>
      <w:spacing w:after="0" w:line="240" w:lineRule="auto"/>
    </w:pPr>
    <w:rPr>
      <w:sz w:val="20"/>
      <w:szCs w:val="20"/>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rFonts w:cs="Arial Unicode MS"/>
        <w:b/>
        <w:bCs/>
      </w:rPr>
      <w:tblPr/>
      <w:tcPr>
        <w:tcBorders>
          <w:bottom w:val="single" w:sz="12" w:space="0" w:color="8EAADB"/>
        </w:tcBorders>
      </w:tcPr>
    </w:tblStylePr>
    <w:tblStylePr w:type="lastRow">
      <w:rPr>
        <w:rFonts w:cs="Arial Unicode MS"/>
        <w:b/>
        <w:bCs/>
      </w:rPr>
      <w:tblPr/>
      <w:tcPr>
        <w:tcBorders>
          <w:top w:val="double" w:sz="2" w:space="0" w:color="8EAADB"/>
        </w:tcBorders>
      </w:tcPr>
    </w:tblStylePr>
    <w:tblStylePr w:type="firstCol">
      <w:rPr>
        <w:rFonts w:cs="Arial Unicode MS"/>
        <w:b/>
        <w:bCs/>
      </w:rPr>
    </w:tblStylePr>
    <w:tblStylePr w:type="lastCol">
      <w:rPr>
        <w:rFonts w:cs="Arial Unicode MS"/>
        <w:b/>
        <w:bCs/>
      </w:rPr>
    </w:tblStylePr>
  </w:style>
  <w:style w:type="table" w:customStyle="1" w:styleId="Tabelasiatki1jasnaakcent31">
    <w:name w:val="Tabela siatki 1 — jasna — akcent 31"/>
    <w:uiPriority w:val="99"/>
    <w:rsid w:val="000513B4"/>
    <w:pPr>
      <w:spacing w:after="0" w:line="240" w:lineRule="auto"/>
    </w:pPr>
    <w:rPr>
      <w:sz w:val="20"/>
      <w:szCs w:val="20"/>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rFonts w:cs="Arial Unicode MS"/>
        <w:b/>
        <w:bCs/>
      </w:rPr>
      <w:tblPr/>
      <w:tcPr>
        <w:tcBorders>
          <w:bottom w:val="single" w:sz="12" w:space="0" w:color="C9C9C9"/>
        </w:tcBorders>
      </w:tcPr>
    </w:tblStylePr>
    <w:tblStylePr w:type="lastRow">
      <w:rPr>
        <w:rFonts w:cs="Arial Unicode MS"/>
        <w:b/>
        <w:bCs/>
      </w:rPr>
      <w:tblPr/>
      <w:tcPr>
        <w:tcBorders>
          <w:top w:val="double" w:sz="2" w:space="0" w:color="C9C9C9"/>
        </w:tcBorders>
      </w:tcPr>
    </w:tblStylePr>
    <w:tblStylePr w:type="firstCol">
      <w:rPr>
        <w:rFonts w:cs="Arial Unicode MS"/>
        <w:b/>
        <w:bCs/>
      </w:rPr>
    </w:tblStylePr>
    <w:tblStylePr w:type="lastCol">
      <w:rPr>
        <w:rFonts w:cs="Arial Unicode MS"/>
        <w:b/>
        <w:bCs/>
      </w:rPr>
    </w:tblStylePr>
  </w:style>
  <w:style w:type="table" w:customStyle="1" w:styleId="Tabelasiatki1jasna1">
    <w:name w:val="Tabela siatki 1 — jasna1"/>
    <w:uiPriority w:val="99"/>
    <w:rsid w:val="000513B4"/>
    <w:pPr>
      <w:spacing w:after="0" w:line="240" w:lineRule="auto"/>
    </w:pPr>
    <w:rPr>
      <w:sz w:val="20"/>
      <w:szCs w:val="20"/>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rFonts w:cs="Arial Unicode MS"/>
        <w:b/>
        <w:bCs/>
      </w:rPr>
      <w:tblPr/>
      <w:tcPr>
        <w:tcBorders>
          <w:bottom w:val="single" w:sz="12" w:space="0" w:color="666666"/>
        </w:tcBorders>
      </w:tcPr>
    </w:tblStylePr>
    <w:tblStylePr w:type="lastRow">
      <w:rPr>
        <w:rFonts w:cs="Arial Unicode MS"/>
        <w:b/>
        <w:bCs/>
      </w:rPr>
      <w:tblPr/>
      <w:tcPr>
        <w:tcBorders>
          <w:top w:val="double" w:sz="2" w:space="0" w:color="666666"/>
        </w:tcBorders>
      </w:tcPr>
    </w:tblStylePr>
    <w:tblStylePr w:type="firstCol">
      <w:rPr>
        <w:rFonts w:cs="Arial Unicode MS"/>
        <w:b/>
        <w:bCs/>
      </w:rPr>
    </w:tblStylePr>
    <w:tblStylePr w:type="lastCol">
      <w:rPr>
        <w:rFonts w:cs="Arial Unicode MS"/>
        <w:b/>
        <w:bCs/>
      </w:rPr>
    </w:tblStylePr>
  </w:style>
  <w:style w:type="table" w:customStyle="1" w:styleId="Siatkatabelijasna12">
    <w:name w:val="Siatka tabeli — jasna12"/>
    <w:uiPriority w:val="99"/>
    <w:rsid w:val="000513B4"/>
    <w:pPr>
      <w:spacing w:after="0" w:line="240" w:lineRule="auto"/>
    </w:pPr>
    <w:rPr>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character" w:customStyle="1" w:styleId="WW8Num60z6">
    <w:name w:val="WW8Num60z6"/>
    <w:uiPriority w:val="99"/>
    <w:rsid w:val="000513B4"/>
    <w:rPr>
      <w:rFonts w:ascii="Tahoma" w:hAnsi="Tahoma"/>
      <w:color w:val="000000"/>
    </w:rPr>
  </w:style>
  <w:style w:type="character" w:customStyle="1" w:styleId="WW8Num67z2">
    <w:name w:val="WW8Num67z2"/>
    <w:uiPriority w:val="99"/>
    <w:rsid w:val="000513B4"/>
    <w:rPr>
      <w:rFonts w:ascii="Tahoma" w:hAnsi="Tahoma"/>
      <w:color w:val="000000"/>
    </w:rPr>
  </w:style>
  <w:style w:type="character" w:customStyle="1" w:styleId="WW8Num67z3">
    <w:name w:val="WW8Num67z3"/>
    <w:uiPriority w:val="99"/>
    <w:rsid w:val="000513B4"/>
    <w:rPr>
      <w:rFonts w:ascii="Tahoma" w:hAnsi="Tahoma"/>
      <w:color w:val="000000"/>
      <w:sz w:val="20"/>
    </w:rPr>
  </w:style>
  <w:style w:type="character" w:customStyle="1" w:styleId="WW8Num67z5">
    <w:name w:val="WW8Num67z5"/>
    <w:uiPriority w:val="99"/>
    <w:rsid w:val="000513B4"/>
  </w:style>
  <w:style w:type="character" w:customStyle="1" w:styleId="WW8Num67z6">
    <w:name w:val="WW8Num67z6"/>
    <w:uiPriority w:val="99"/>
    <w:rsid w:val="000513B4"/>
    <w:rPr>
      <w:rFonts w:ascii="Tahoma" w:hAnsi="Tahoma"/>
      <w:color w:val="000000"/>
      <w:sz w:val="20"/>
    </w:rPr>
  </w:style>
  <w:style w:type="character" w:customStyle="1" w:styleId="WW8Num75z1">
    <w:name w:val="WW8Num75z1"/>
    <w:uiPriority w:val="99"/>
    <w:rsid w:val="000513B4"/>
    <w:rPr>
      <w:rFonts w:ascii="Tahoma" w:hAnsi="Tahoma"/>
      <w:color w:val="000000"/>
      <w:sz w:val="20"/>
    </w:rPr>
  </w:style>
  <w:style w:type="character" w:customStyle="1" w:styleId="WW8Num75z4">
    <w:name w:val="WW8Num75z4"/>
    <w:uiPriority w:val="99"/>
    <w:rsid w:val="000513B4"/>
  </w:style>
  <w:style w:type="character" w:customStyle="1" w:styleId="WW8Num77z1">
    <w:name w:val="WW8Num77z1"/>
    <w:uiPriority w:val="99"/>
    <w:rsid w:val="000513B4"/>
    <w:rPr>
      <w:rFonts w:ascii="Arial" w:hAnsi="Arial"/>
      <w:color w:val="auto"/>
      <w:sz w:val="20"/>
    </w:rPr>
  </w:style>
  <w:style w:type="character" w:customStyle="1" w:styleId="WW8Num77z2">
    <w:name w:val="WW8Num77z2"/>
    <w:uiPriority w:val="99"/>
    <w:rsid w:val="000513B4"/>
    <w:rPr>
      <w:rFonts w:ascii="Times New Roman" w:hAnsi="Times New Roman"/>
    </w:rPr>
  </w:style>
  <w:style w:type="character" w:customStyle="1" w:styleId="WW8Num77z3">
    <w:name w:val="WW8Num77z3"/>
    <w:uiPriority w:val="99"/>
    <w:rsid w:val="000513B4"/>
    <w:rPr>
      <w:rFonts w:ascii="Arial" w:hAnsi="Arial"/>
      <w:sz w:val="20"/>
    </w:rPr>
  </w:style>
  <w:style w:type="character" w:customStyle="1" w:styleId="WW8Num77z4">
    <w:name w:val="WW8Num77z4"/>
    <w:uiPriority w:val="99"/>
    <w:rsid w:val="000513B4"/>
    <w:rPr>
      <w:rFonts w:ascii="Times New Roman" w:hAnsi="Times New Roman"/>
    </w:rPr>
  </w:style>
  <w:style w:type="character" w:customStyle="1" w:styleId="WW8Num83z1">
    <w:name w:val="WW8Num83z1"/>
    <w:uiPriority w:val="99"/>
    <w:rsid w:val="000513B4"/>
    <w:rPr>
      <w:rFonts w:ascii="Arial" w:hAnsi="Arial"/>
      <w:color w:val="auto"/>
      <w:sz w:val="20"/>
    </w:rPr>
  </w:style>
  <w:style w:type="character" w:customStyle="1" w:styleId="WW8Num84z0">
    <w:name w:val="WW8Num84z0"/>
    <w:uiPriority w:val="99"/>
    <w:rsid w:val="000513B4"/>
    <w:rPr>
      <w:rFonts w:ascii="Calibri" w:hAnsi="Calibri"/>
    </w:rPr>
  </w:style>
  <w:style w:type="character" w:customStyle="1" w:styleId="WW8Num84z1">
    <w:name w:val="WW8Num84z1"/>
    <w:uiPriority w:val="99"/>
    <w:rsid w:val="000513B4"/>
    <w:rPr>
      <w:rFonts w:ascii="Times New Roman" w:hAnsi="Times New Roman"/>
    </w:rPr>
  </w:style>
  <w:style w:type="character" w:customStyle="1" w:styleId="WW8Num85z0">
    <w:name w:val="WW8Num85z0"/>
    <w:uiPriority w:val="99"/>
    <w:rsid w:val="000513B4"/>
    <w:rPr>
      <w:color w:val="000000"/>
    </w:rPr>
  </w:style>
  <w:style w:type="character" w:customStyle="1" w:styleId="WW8Num86z0">
    <w:name w:val="WW8Num86z0"/>
    <w:uiPriority w:val="99"/>
    <w:rsid w:val="000513B4"/>
    <w:rPr>
      <w:rFonts w:ascii="Times New Roman" w:hAnsi="Times New Roman"/>
    </w:rPr>
  </w:style>
  <w:style w:type="character" w:customStyle="1" w:styleId="WW8Num86z3">
    <w:name w:val="WW8Num86z3"/>
    <w:uiPriority w:val="99"/>
    <w:rsid w:val="000513B4"/>
    <w:rPr>
      <w:rFonts w:ascii="Calibri" w:hAnsi="Calibri"/>
    </w:rPr>
  </w:style>
  <w:style w:type="character" w:customStyle="1" w:styleId="WW8Num87z0">
    <w:name w:val="WW8Num87z0"/>
    <w:uiPriority w:val="99"/>
    <w:rsid w:val="000513B4"/>
    <w:rPr>
      <w:rFonts w:ascii="Calibri" w:hAnsi="Calibri"/>
    </w:rPr>
  </w:style>
  <w:style w:type="character" w:customStyle="1" w:styleId="WW8Num87z2">
    <w:name w:val="WW8Num87z2"/>
    <w:uiPriority w:val="99"/>
    <w:rsid w:val="000513B4"/>
    <w:rPr>
      <w:rFonts w:ascii="Times New Roman" w:hAnsi="Times New Roman"/>
    </w:rPr>
  </w:style>
  <w:style w:type="paragraph" w:customStyle="1" w:styleId="Lista22">
    <w:name w:val="Lista 22"/>
    <w:basedOn w:val="Normalny"/>
    <w:uiPriority w:val="99"/>
    <w:rsid w:val="000513B4"/>
    <w:pPr>
      <w:suppressAutoHyphens/>
      <w:ind w:left="566" w:hanging="283"/>
    </w:pPr>
    <w:rPr>
      <w:rFonts w:ascii="Times New Roman" w:eastAsia="Times New Roman" w:hAnsi="Times New Roman" w:cs="Times New Roman"/>
      <w:color w:val="auto"/>
      <w:szCs w:val="20"/>
      <w:lang w:eastAsia="ar-SA"/>
    </w:rPr>
  </w:style>
  <w:style w:type="paragraph" w:customStyle="1" w:styleId="Plandokumentu2">
    <w:name w:val="Plan dokumentu2"/>
    <w:basedOn w:val="Normalny"/>
    <w:uiPriority w:val="99"/>
    <w:rsid w:val="000513B4"/>
    <w:pPr>
      <w:shd w:val="clear" w:color="auto" w:fill="000080"/>
      <w:suppressAutoHyphens/>
    </w:pPr>
    <w:rPr>
      <w:rFonts w:ascii="Tahoma" w:eastAsia="Times New Roman" w:hAnsi="Tahoma" w:cs="Tahoma"/>
      <w:color w:val="auto"/>
      <w:szCs w:val="20"/>
      <w:lang w:eastAsia="ar-SA"/>
    </w:rPr>
  </w:style>
  <w:style w:type="paragraph" w:customStyle="1" w:styleId="Tekstpodstawowy27">
    <w:name w:val="Tekst podstawowy 27"/>
    <w:basedOn w:val="Normalny"/>
    <w:uiPriority w:val="99"/>
    <w:rsid w:val="000513B4"/>
    <w:pPr>
      <w:widowControl w:val="0"/>
      <w:suppressAutoHyphens/>
      <w:jc w:val="both"/>
    </w:pPr>
    <w:rPr>
      <w:rFonts w:ascii="Times New Roman" w:hAnsi="Times New Roman" w:cs="Tahoma"/>
      <w:sz w:val="22"/>
      <w:lang w:eastAsia="ar-SA"/>
    </w:rPr>
  </w:style>
  <w:style w:type="paragraph" w:customStyle="1" w:styleId="Akapitzlist6">
    <w:name w:val="Akapit z listą6"/>
    <w:basedOn w:val="Normalny"/>
    <w:uiPriority w:val="99"/>
    <w:rsid w:val="000513B4"/>
    <w:pPr>
      <w:suppressAutoHyphens/>
      <w:ind w:left="708"/>
    </w:pPr>
    <w:rPr>
      <w:rFonts w:ascii="Times New Roman" w:hAnsi="Times New Roman" w:cs="Times New Roman"/>
      <w:color w:val="auto"/>
      <w:lang w:eastAsia="ar-SA"/>
    </w:rPr>
  </w:style>
  <w:style w:type="paragraph" w:customStyle="1" w:styleId="Lista-1i">
    <w:name w:val="Lista - 1i"/>
    <w:basedOn w:val="Normalny"/>
    <w:uiPriority w:val="99"/>
    <w:rsid w:val="000513B4"/>
    <w:pPr>
      <w:suppressAutoHyphens/>
      <w:spacing w:before="96" w:line="288" w:lineRule="auto"/>
      <w:ind w:left="851" w:firstLine="357"/>
      <w:jc w:val="both"/>
    </w:pPr>
    <w:rPr>
      <w:rFonts w:ascii="Arial" w:eastAsia="Times New Roman" w:hAnsi="Arial" w:cs="Arial"/>
      <w:color w:val="auto"/>
      <w:lang w:eastAsia="ar-SA"/>
    </w:rPr>
  </w:style>
  <w:style w:type="paragraph" w:customStyle="1" w:styleId="BodyTextIndent21">
    <w:name w:val="Body Text Indent 21"/>
    <w:basedOn w:val="Normalny"/>
    <w:uiPriority w:val="99"/>
    <w:rsid w:val="000513B4"/>
    <w:pPr>
      <w:suppressAutoHyphens/>
      <w:overflowPunct w:val="0"/>
      <w:autoSpaceDE w:val="0"/>
      <w:ind w:left="360" w:hanging="360"/>
      <w:jc w:val="both"/>
    </w:pPr>
    <w:rPr>
      <w:rFonts w:ascii="Times New Roman" w:eastAsia="Times New Roman" w:hAnsi="Times New Roman" w:cs="Times New Roman"/>
      <w:color w:val="auto"/>
      <w:lang w:eastAsia="ar-SA"/>
    </w:rPr>
  </w:style>
  <w:style w:type="paragraph" w:styleId="Poprawka">
    <w:name w:val="Revision"/>
    <w:uiPriority w:val="99"/>
    <w:rsid w:val="000513B4"/>
    <w:pPr>
      <w:suppressAutoHyphens/>
      <w:spacing w:after="0" w:line="240" w:lineRule="auto"/>
    </w:pPr>
    <w:rPr>
      <w:rFonts w:ascii="Garamond" w:eastAsia="Times New Roman" w:hAnsi="Garamond" w:cs="Garamond"/>
      <w:sz w:val="24"/>
      <w:szCs w:val="20"/>
      <w:lang w:eastAsia="ar-SA"/>
    </w:rPr>
  </w:style>
  <w:style w:type="character" w:customStyle="1" w:styleId="ZnakZnak8">
    <w:name w:val="Znak Znak8"/>
    <w:uiPriority w:val="99"/>
    <w:rsid w:val="000513B4"/>
    <w:rPr>
      <w:sz w:val="24"/>
      <w:lang w:val="x-none" w:eastAsia="ar-SA" w:bidi="ar-SA"/>
    </w:rPr>
  </w:style>
  <w:style w:type="character" w:customStyle="1" w:styleId="ZnakZnak7">
    <w:name w:val="Znak Znak7"/>
    <w:uiPriority w:val="99"/>
    <w:rsid w:val="000513B4"/>
    <w:rPr>
      <w:sz w:val="24"/>
      <w:lang w:val="x-none" w:eastAsia="ar-SA" w:bidi="ar-SA"/>
    </w:rPr>
  </w:style>
  <w:style w:type="character" w:customStyle="1" w:styleId="Tekstpodstawowy3Znak">
    <w:name w:val="Tekst podstawowy 3 Znak"/>
    <w:link w:val="Tekstpodstawowy3"/>
    <w:uiPriority w:val="99"/>
    <w:locked/>
    <w:rsid w:val="000513B4"/>
    <w:rPr>
      <w:rFonts w:ascii="Tahoma" w:eastAsia="Times New Roman" w:hAnsi="Tahoma" w:cs="Times New Roman"/>
      <w:b/>
      <w:color w:val="000000"/>
      <w:sz w:val="20"/>
      <w:szCs w:val="20"/>
      <w:lang w:eastAsia="ar-SA"/>
    </w:rPr>
  </w:style>
  <w:style w:type="character" w:customStyle="1" w:styleId="Tekstpodstawowywcity3Znak1">
    <w:name w:val="Tekst podstawowy wcięty 3 Znak1"/>
    <w:uiPriority w:val="99"/>
    <w:rsid w:val="000513B4"/>
    <w:rPr>
      <w:rFonts w:ascii="Tahoma" w:hAnsi="Tahoma"/>
      <w:sz w:val="20"/>
      <w:lang w:val="x-none" w:eastAsia="ar-SA" w:bidi="ar-SA"/>
    </w:rPr>
  </w:style>
  <w:style w:type="character" w:customStyle="1" w:styleId="ZnakZnak15">
    <w:name w:val="Znak Znak15"/>
    <w:uiPriority w:val="99"/>
    <w:rsid w:val="000513B4"/>
    <w:rPr>
      <w:rFonts w:ascii="Arial Narrow" w:hAnsi="Arial Narrow"/>
      <w:sz w:val="36"/>
      <w:lang w:val="x-none" w:eastAsia="ar-SA" w:bidi="ar-SA"/>
    </w:rPr>
  </w:style>
  <w:style w:type="character" w:customStyle="1" w:styleId="A4">
    <w:name w:val="A4"/>
    <w:uiPriority w:val="99"/>
    <w:rsid w:val="000513B4"/>
    <w:rPr>
      <w:color w:val="000000"/>
    </w:rPr>
  </w:style>
  <w:style w:type="character" w:styleId="Tekstzastpczy">
    <w:name w:val="Placeholder Text"/>
    <w:basedOn w:val="Domylnaczcionkaakapitu"/>
    <w:uiPriority w:val="99"/>
    <w:semiHidden/>
    <w:rsid w:val="000513B4"/>
    <w:rPr>
      <w:color w:val="808080"/>
    </w:rPr>
  </w:style>
  <w:style w:type="character" w:customStyle="1" w:styleId="ZnakZnak13">
    <w:name w:val="Znak Znak13"/>
    <w:uiPriority w:val="99"/>
    <w:rsid w:val="000513B4"/>
    <w:rPr>
      <w:rFonts w:ascii="Tahoma" w:hAnsi="Tahoma"/>
      <w:sz w:val="16"/>
      <w:lang w:val="x-none" w:eastAsia="ar-SA" w:bidi="ar-SA"/>
    </w:rPr>
  </w:style>
  <w:style w:type="character" w:customStyle="1" w:styleId="ZnakZnak12">
    <w:name w:val="Znak Znak12"/>
    <w:uiPriority w:val="99"/>
    <w:rsid w:val="000513B4"/>
    <w:rPr>
      <w:rFonts w:ascii="Garamond" w:hAnsi="Garamond"/>
      <w:b/>
      <w:lang w:val="x-none" w:eastAsia="ar-SA" w:bidi="ar-SA"/>
    </w:rPr>
  </w:style>
  <w:style w:type="character" w:customStyle="1" w:styleId="style181">
    <w:name w:val="style181"/>
    <w:uiPriority w:val="99"/>
    <w:rsid w:val="000513B4"/>
    <w:rPr>
      <w:rFonts w:ascii="Verdana" w:hAnsi="Verdana"/>
      <w:sz w:val="20"/>
    </w:rPr>
  </w:style>
  <w:style w:type="character" w:customStyle="1" w:styleId="ZnakZnak14">
    <w:name w:val="Znak Znak14"/>
    <w:uiPriority w:val="99"/>
    <w:rsid w:val="000513B4"/>
    <w:rPr>
      <w:sz w:val="24"/>
      <w:lang w:val="x-none" w:eastAsia="ar-SA" w:bidi="ar-SA"/>
    </w:rPr>
  </w:style>
  <w:style w:type="character" w:styleId="HTML-staaszeroko">
    <w:name w:val="HTML Typewriter"/>
    <w:basedOn w:val="Domylnaczcionkaakapitu"/>
    <w:uiPriority w:val="99"/>
    <w:rsid w:val="000513B4"/>
    <w:rPr>
      <w:rFonts w:ascii="Courier New" w:hAnsi="Courier New" w:cs="Times New Roman"/>
      <w:sz w:val="20"/>
    </w:rPr>
  </w:style>
  <w:style w:type="paragraph" w:customStyle="1" w:styleId="Tabelapozycja">
    <w:name w:val="Tabela pozycja"/>
    <w:basedOn w:val="Normalny"/>
    <w:uiPriority w:val="99"/>
    <w:rsid w:val="000513B4"/>
    <w:rPr>
      <w:rFonts w:ascii="Arial" w:eastAsia="Times New Roman" w:hAnsi="Arial" w:cs="Arial"/>
      <w:color w:val="auto"/>
      <w:sz w:val="22"/>
      <w:szCs w:val="22"/>
    </w:rPr>
  </w:style>
  <w:style w:type="paragraph" w:customStyle="1" w:styleId="Wcicie">
    <w:name w:val="Wcięcie"/>
    <w:basedOn w:val="Normalny"/>
    <w:uiPriority w:val="99"/>
    <w:rsid w:val="000513B4"/>
    <w:pPr>
      <w:tabs>
        <w:tab w:val="left" w:pos="1080"/>
      </w:tabs>
      <w:ind w:left="1080"/>
      <w:jc w:val="both"/>
    </w:pPr>
    <w:rPr>
      <w:rFonts w:ascii="Arial Narrow" w:eastAsia="Times New Roman" w:hAnsi="Arial Narrow" w:cs="Arial Narrow"/>
      <w:color w:val="auto"/>
    </w:rPr>
  </w:style>
  <w:style w:type="character" w:customStyle="1" w:styleId="a2ZnakZnak">
    <w:name w:val="a2 Znak Znak"/>
    <w:uiPriority w:val="99"/>
    <w:rsid w:val="000513B4"/>
    <w:rPr>
      <w:sz w:val="24"/>
      <w:lang w:val="x-none" w:eastAsia="ar-SA" w:bidi="ar-SA"/>
    </w:rPr>
  </w:style>
  <w:style w:type="paragraph" w:customStyle="1" w:styleId="TOCHeading1">
    <w:name w:val="TOC Heading1"/>
    <w:basedOn w:val="Nagwek1"/>
    <w:next w:val="Normalny"/>
    <w:uiPriority w:val="99"/>
    <w:rsid w:val="000513B4"/>
    <w:pPr>
      <w:keepLines/>
      <w:numPr>
        <w:numId w:val="0"/>
      </w:numPr>
      <w:suppressAutoHyphens w:val="0"/>
      <w:spacing w:before="480" w:line="276" w:lineRule="auto"/>
      <w:jc w:val="left"/>
      <w:outlineLvl w:val="9"/>
    </w:pPr>
    <w:rPr>
      <w:rFonts w:ascii="Cambria" w:hAnsi="Cambria" w:cs="Cambria"/>
      <w:bCs/>
      <w:color w:val="365F91"/>
      <w:szCs w:val="28"/>
      <w:lang w:eastAsia="en-US"/>
    </w:rPr>
  </w:style>
  <w:style w:type="paragraph" w:customStyle="1" w:styleId="Tabela-zawarto">
    <w:name w:val="Tabela - zawartość"/>
    <w:basedOn w:val="Normalny"/>
    <w:uiPriority w:val="99"/>
    <w:rsid w:val="000513B4"/>
    <w:pPr>
      <w:keepLines/>
      <w:suppressAutoHyphens/>
      <w:spacing w:before="30" w:after="30"/>
      <w:ind w:left="57"/>
      <w:jc w:val="both"/>
    </w:pPr>
    <w:rPr>
      <w:rFonts w:ascii="Arial" w:eastAsia="MS Mincho" w:hAnsi="Arial" w:cs="Arial"/>
      <w:sz w:val="18"/>
      <w:szCs w:val="18"/>
      <w:lang w:eastAsia="ar-SA"/>
    </w:rPr>
  </w:style>
  <w:style w:type="paragraph" w:customStyle="1" w:styleId="TableText">
    <w:name w:val="Table Text"/>
    <w:basedOn w:val="Normalny"/>
    <w:uiPriority w:val="99"/>
    <w:rsid w:val="000513B4"/>
    <w:pPr>
      <w:keepLines/>
    </w:pPr>
    <w:rPr>
      <w:rFonts w:ascii="Book Antiqua" w:eastAsia="Times New Roman" w:hAnsi="Book Antiqua" w:cs="Book Antiqua"/>
      <w:color w:val="auto"/>
      <w:sz w:val="16"/>
      <w:szCs w:val="16"/>
      <w:lang w:val="en-US" w:eastAsia="en-US"/>
    </w:rPr>
  </w:style>
  <w:style w:type="character" w:customStyle="1" w:styleId="hps">
    <w:name w:val="hps"/>
    <w:uiPriority w:val="99"/>
    <w:rsid w:val="000513B4"/>
  </w:style>
  <w:style w:type="paragraph" w:customStyle="1" w:styleId="Domylny">
    <w:name w:val="Domyślny"/>
    <w:uiPriority w:val="99"/>
    <w:rsid w:val="000513B4"/>
    <w:pPr>
      <w:suppressAutoHyphens/>
      <w:spacing w:after="200" w:line="276" w:lineRule="auto"/>
    </w:pPr>
    <w:rPr>
      <w:rFonts w:ascii="Times New Roman" w:eastAsia="SimSun" w:hAnsi="Times New Roman" w:cs="Times New Roman"/>
      <w:color w:val="00000A"/>
      <w:sz w:val="24"/>
      <w:szCs w:val="24"/>
    </w:rPr>
  </w:style>
  <w:style w:type="character" w:customStyle="1" w:styleId="pointnormal">
    <w:name w:val="point_normal"/>
    <w:basedOn w:val="Domylnaczcionkaakapitu"/>
    <w:uiPriority w:val="99"/>
    <w:rsid w:val="000513B4"/>
    <w:rPr>
      <w:rFonts w:cs="Times New Roman"/>
    </w:rPr>
  </w:style>
  <w:style w:type="character" w:customStyle="1" w:styleId="content">
    <w:name w:val="content"/>
    <w:uiPriority w:val="99"/>
    <w:rsid w:val="000513B4"/>
  </w:style>
  <w:style w:type="paragraph" w:customStyle="1" w:styleId="Bezodstpw3">
    <w:name w:val="Bez odstępów3"/>
    <w:uiPriority w:val="99"/>
    <w:rsid w:val="000513B4"/>
    <w:pPr>
      <w:widowControl w:val="0"/>
      <w:suppressAutoHyphens/>
      <w:spacing w:after="200" w:line="276" w:lineRule="auto"/>
    </w:pPr>
    <w:rPr>
      <w:rFonts w:ascii="Calibri" w:hAnsi="Calibri" w:cs="Tahoma"/>
      <w:kern w:val="1"/>
      <w:lang w:eastAsia="ar-SA"/>
    </w:rPr>
  </w:style>
  <w:style w:type="paragraph" w:customStyle="1" w:styleId="ta">
    <w:name w:val="ta"/>
    <w:basedOn w:val="Tekstpodstawowy3"/>
    <w:uiPriority w:val="99"/>
    <w:rsid w:val="000513B4"/>
    <w:pPr>
      <w:numPr>
        <w:numId w:val="0"/>
      </w:numPr>
      <w:suppressAutoHyphens w:val="0"/>
      <w:ind w:left="-426"/>
      <w:jc w:val="left"/>
    </w:pPr>
    <w:rPr>
      <w:rFonts w:ascii="Arial" w:hAnsi="Arial" w:cs="Arial"/>
      <w:bCs/>
      <w:color w:val="auto"/>
      <w:sz w:val="22"/>
      <w:lang w:eastAsia="pl-PL"/>
    </w:rPr>
  </w:style>
  <w:style w:type="paragraph" w:customStyle="1" w:styleId="taho">
    <w:name w:val="taho"/>
    <w:basedOn w:val="ta"/>
    <w:uiPriority w:val="99"/>
    <w:rsid w:val="000513B4"/>
  </w:style>
  <w:style w:type="paragraph" w:customStyle="1" w:styleId="tahoma">
    <w:name w:val="tahoma"/>
    <w:basedOn w:val="taho"/>
    <w:uiPriority w:val="99"/>
    <w:rsid w:val="000513B4"/>
  </w:style>
  <w:style w:type="paragraph" w:customStyle="1" w:styleId="redniasiatka1akcent21">
    <w:name w:val="Średnia siatka 1 — akcent 21"/>
    <w:basedOn w:val="Normalny"/>
    <w:uiPriority w:val="99"/>
    <w:rsid w:val="000513B4"/>
    <w:pPr>
      <w:spacing w:after="200" w:line="276" w:lineRule="auto"/>
      <w:ind w:left="720"/>
    </w:pPr>
    <w:rPr>
      <w:rFonts w:ascii="Calibri" w:eastAsia="Times New Roman" w:hAnsi="Calibri" w:cs="Times New Roman"/>
      <w:color w:val="auto"/>
      <w:sz w:val="22"/>
      <w:szCs w:val="22"/>
    </w:rPr>
  </w:style>
  <w:style w:type="paragraph" w:customStyle="1" w:styleId="ZnakZnak1ZnakZnakZnakZnakZnakZnak">
    <w:name w:val="Znak Znak1 Znak Znak Znak Znak Znak Znak"/>
    <w:basedOn w:val="Normalny"/>
    <w:uiPriority w:val="99"/>
    <w:rsid w:val="000513B4"/>
    <w:rPr>
      <w:rFonts w:ascii="Arial" w:eastAsia="Times New Roman" w:hAnsi="Arial" w:cs="Arial"/>
      <w:color w:val="auto"/>
    </w:rPr>
  </w:style>
  <w:style w:type="character" w:customStyle="1" w:styleId="FontStyle47">
    <w:name w:val="Font Style47"/>
    <w:uiPriority w:val="99"/>
    <w:rsid w:val="000513B4"/>
    <w:rPr>
      <w:rFonts w:ascii="Tahoma" w:hAnsi="Tahoma"/>
      <w:sz w:val="18"/>
    </w:rPr>
  </w:style>
  <w:style w:type="paragraph" w:customStyle="1" w:styleId="gwkauchway">
    <w:name w:val="główka uchwały"/>
    <w:basedOn w:val="Normalny"/>
    <w:uiPriority w:val="99"/>
    <w:rsid w:val="000513B4"/>
    <w:pPr>
      <w:widowControl w:val="0"/>
      <w:suppressAutoHyphens/>
      <w:spacing w:line="360" w:lineRule="auto"/>
      <w:ind w:left="363" w:hanging="363"/>
      <w:jc w:val="both"/>
    </w:pPr>
    <w:rPr>
      <w:rFonts w:ascii="Times New Roman" w:hAnsi="Times New Roman" w:cs="Times New Roman"/>
      <w:color w:val="auto"/>
      <w:szCs w:val="20"/>
      <w:lang w:eastAsia="ar-SA"/>
    </w:rPr>
  </w:style>
  <w:style w:type="character" w:customStyle="1" w:styleId="WW-Absatz-Standardschriftart11111111111111">
    <w:name w:val="WW-Absatz-Standardschriftart11111111111111"/>
    <w:uiPriority w:val="99"/>
    <w:rsid w:val="000513B4"/>
  </w:style>
  <w:style w:type="paragraph" w:customStyle="1" w:styleId="Tekstblokowy4">
    <w:name w:val="Tekst blokowy4"/>
    <w:basedOn w:val="Normalny"/>
    <w:uiPriority w:val="99"/>
    <w:rsid w:val="000513B4"/>
    <w:pPr>
      <w:suppressAutoHyphens/>
      <w:ind w:left="-120" w:right="-469"/>
      <w:jc w:val="both"/>
    </w:pPr>
    <w:rPr>
      <w:rFonts w:ascii="Tahoma" w:eastAsia="Times New Roman" w:hAnsi="Tahoma" w:cs="Tahoma"/>
      <w:b/>
      <w:bCs/>
      <w:iCs/>
      <w:color w:val="auto"/>
      <w:sz w:val="20"/>
      <w:szCs w:val="20"/>
      <w:lang w:eastAsia="ar-SA"/>
    </w:rPr>
  </w:style>
  <w:style w:type="paragraph" w:customStyle="1" w:styleId="ZnakZnakZnakZnak">
    <w:name w:val="Znak Znak Znak Znak"/>
    <w:basedOn w:val="Normalny"/>
    <w:uiPriority w:val="99"/>
    <w:rsid w:val="000513B4"/>
    <w:rPr>
      <w:rFonts w:ascii="Arial" w:eastAsia="Times New Roman" w:hAnsi="Arial" w:cs="Arial"/>
      <w:color w:val="auto"/>
    </w:rPr>
  </w:style>
  <w:style w:type="paragraph" w:customStyle="1" w:styleId="Domylnie">
    <w:name w:val="Domyślnie"/>
    <w:uiPriority w:val="99"/>
    <w:rsid w:val="000513B4"/>
    <w:pPr>
      <w:tabs>
        <w:tab w:val="left" w:pos="708"/>
      </w:tabs>
      <w:suppressAutoHyphens/>
      <w:spacing w:after="0" w:line="240" w:lineRule="auto"/>
    </w:pPr>
    <w:rPr>
      <w:rFonts w:ascii="Times New Roman" w:eastAsia="Times New Roman" w:hAnsi="Times New Roman" w:cs="Times New Roman"/>
      <w:color w:val="00000A"/>
      <w:sz w:val="24"/>
      <w:szCs w:val="24"/>
      <w:lang w:eastAsia="ar-SA"/>
    </w:rPr>
  </w:style>
  <w:style w:type="paragraph" w:customStyle="1" w:styleId="Normalny1">
    <w:name w:val="Normalny1"/>
    <w:uiPriority w:val="99"/>
    <w:rsid w:val="000513B4"/>
    <w:pPr>
      <w:widowControl w:val="0"/>
      <w:suppressAutoHyphens/>
      <w:spacing w:after="0" w:line="240" w:lineRule="auto"/>
    </w:pPr>
    <w:rPr>
      <w:rFonts w:ascii="Liberation Serif" w:eastAsia="SimSun" w:hAnsi="Liberation Serif" w:cs="Mangal"/>
      <w:sz w:val="24"/>
      <w:szCs w:val="24"/>
      <w:lang w:eastAsia="hi-IN" w:bidi="hi-IN"/>
    </w:rPr>
  </w:style>
  <w:style w:type="paragraph" w:customStyle="1" w:styleId="10">
    <w:name w:val="1"/>
    <w:basedOn w:val="Normalny"/>
    <w:uiPriority w:val="99"/>
    <w:rsid w:val="000513B4"/>
    <w:pPr>
      <w:spacing w:before="100" w:beforeAutospacing="1" w:after="100" w:afterAutospacing="1"/>
    </w:pPr>
    <w:rPr>
      <w:rFonts w:ascii="Times New Roman" w:eastAsia="SimSun" w:hAnsi="Times New Roman" w:cs="Times New Roman"/>
      <w:color w:val="auto"/>
      <w:lang w:eastAsia="zh-CN"/>
    </w:rPr>
  </w:style>
  <w:style w:type="paragraph" w:customStyle="1" w:styleId="WW-Wysunicietekstu1111111111111111111111111111111111111111111111111111111111111111">
    <w:name w:val="WW-Wysunięcie tekstu1111111111111111111111111111111111111111111111111111111111111111"/>
    <w:basedOn w:val="Tekstpodstawowy"/>
    <w:uiPriority w:val="99"/>
    <w:rsid w:val="000513B4"/>
    <w:pPr>
      <w:tabs>
        <w:tab w:val="left" w:pos="-31680"/>
      </w:tabs>
      <w:suppressAutoHyphens/>
      <w:spacing w:after="0"/>
      <w:ind w:left="567" w:hanging="283"/>
      <w:jc w:val="both"/>
    </w:pPr>
    <w:rPr>
      <w:kern w:val="1"/>
      <w:lang w:eastAsia="ar-SA"/>
    </w:rPr>
  </w:style>
  <w:style w:type="paragraph" w:customStyle="1" w:styleId="NormalBold">
    <w:name w:val="NormalBold"/>
    <w:basedOn w:val="Normalny"/>
    <w:uiPriority w:val="99"/>
    <w:rsid w:val="000513B4"/>
    <w:pPr>
      <w:widowControl w:val="0"/>
    </w:pPr>
    <w:rPr>
      <w:rFonts w:ascii="Times New Roman" w:eastAsia="Times New Roman" w:hAnsi="Times New Roman" w:cs="Times New Roman"/>
      <w:b/>
      <w:color w:val="auto"/>
      <w:szCs w:val="22"/>
      <w:lang w:eastAsia="en-GB"/>
    </w:rPr>
  </w:style>
  <w:style w:type="character" w:customStyle="1" w:styleId="NormalBoldChar">
    <w:name w:val="NormalBold Char"/>
    <w:uiPriority w:val="99"/>
    <w:locked/>
    <w:rsid w:val="000513B4"/>
    <w:rPr>
      <w:b/>
      <w:sz w:val="22"/>
      <w:lang w:val="x-none" w:eastAsia="en-GB"/>
    </w:rPr>
  </w:style>
  <w:style w:type="paragraph" w:customStyle="1" w:styleId="NormalLeft">
    <w:name w:val="Normal Left"/>
    <w:basedOn w:val="Normalny"/>
    <w:uiPriority w:val="99"/>
    <w:rsid w:val="000513B4"/>
    <w:pPr>
      <w:spacing w:before="120" w:after="120"/>
    </w:pPr>
    <w:rPr>
      <w:rFonts w:ascii="Times New Roman" w:hAnsi="Times New Roman" w:cs="Times New Roman"/>
      <w:color w:val="auto"/>
      <w:szCs w:val="22"/>
      <w:lang w:eastAsia="en-GB"/>
    </w:rPr>
  </w:style>
  <w:style w:type="paragraph" w:customStyle="1" w:styleId="ChapterTitle">
    <w:name w:val="ChapterTitle"/>
    <w:basedOn w:val="Normalny"/>
    <w:next w:val="Normalny"/>
    <w:uiPriority w:val="99"/>
    <w:rsid w:val="000513B4"/>
    <w:pPr>
      <w:keepNext/>
      <w:spacing w:before="120" w:after="360"/>
      <w:jc w:val="center"/>
    </w:pPr>
    <w:rPr>
      <w:rFonts w:ascii="Times New Roman" w:hAnsi="Times New Roman" w:cs="Times New Roman"/>
      <w:b/>
      <w:color w:val="auto"/>
      <w:sz w:val="32"/>
      <w:szCs w:val="22"/>
      <w:lang w:eastAsia="en-GB"/>
    </w:rPr>
  </w:style>
  <w:style w:type="paragraph" w:customStyle="1" w:styleId="SectionTitle">
    <w:name w:val="SectionTitle"/>
    <w:basedOn w:val="Normalny"/>
    <w:next w:val="Nagwek1"/>
    <w:uiPriority w:val="99"/>
    <w:rsid w:val="000513B4"/>
    <w:pPr>
      <w:keepNext/>
      <w:spacing w:before="120" w:after="360"/>
      <w:jc w:val="center"/>
    </w:pPr>
    <w:rPr>
      <w:rFonts w:ascii="Times New Roman" w:hAnsi="Times New Roman" w:cs="Times New Roman"/>
      <w:b/>
      <w:smallCaps/>
      <w:color w:val="auto"/>
      <w:sz w:val="28"/>
      <w:szCs w:val="22"/>
      <w:lang w:eastAsia="en-GB"/>
    </w:rPr>
  </w:style>
  <w:style w:type="paragraph" w:customStyle="1" w:styleId="Annexetitre">
    <w:name w:val="Annexe titre"/>
    <w:basedOn w:val="Normalny"/>
    <w:next w:val="Normalny"/>
    <w:uiPriority w:val="99"/>
    <w:rsid w:val="000513B4"/>
    <w:pPr>
      <w:spacing w:before="120" w:after="120"/>
      <w:jc w:val="center"/>
    </w:pPr>
    <w:rPr>
      <w:rFonts w:ascii="Times New Roman" w:hAnsi="Times New Roman" w:cs="Times New Roman"/>
      <w:b/>
      <w:color w:val="auto"/>
      <w:szCs w:val="22"/>
      <w:u w:val="single"/>
      <w:lang w:eastAsia="en-GB"/>
    </w:rPr>
  </w:style>
  <w:style w:type="paragraph" w:customStyle="1" w:styleId="Bodytextodpych">
    <w:name w:val="Body text odpych"/>
    <w:basedOn w:val="Tekstpodstawowy"/>
    <w:uiPriority w:val="99"/>
    <w:rsid w:val="000513B4"/>
    <w:pPr>
      <w:widowControl w:val="0"/>
      <w:autoSpaceDE w:val="0"/>
      <w:autoSpaceDN w:val="0"/>
      <w:adjustRightInd w:val="0"/>
      <w:spacing w:before="113" w:after="113" w:line="280" w:lineRule="atLeast"/>
      <w:ind w:left="1474" w:right="1474"/>
      <w:jc w:val="both"/>
      <w:textAlignment w:val="center"/>
    </w:pPr>
    <w:rPr>
      <w:rFonts w:ascii="Palatino Linotype" w:hAnsi="Palatino Linotype" w:cs="Palatino Linotype"/>
      <w:color w:val="000000"/>
      <w:sz w:val="22"/>
      <w:szCs w:val="22"/>
    </w:rPr>
  </w:style>
  <w:style w:type="paragraph" w:customStyle="1" w:styleId="TableParagraph">
    <w:name w:val="Table Paragraph"/>
    <w:basedOn w:val="Normalny"/>
    <w:uiPriority w:val="99"/>
    <w:rsid w:val="000513B4"/>
    <w:pPr>
      <w:widowControl w:val="0"/>
    </w:pPr>
    <w:rPr>
      <w:rFonts w:ascii="Calibri" w:hAnsi="Calibri" w:cs="Times New Roman"/>
      <w:color w:val="auto"/>
      <w:sz w:val="22"/>
      <w:szCs w:val="22"/>
      <w:lang w:val="en-US" w:eastAsia="en-US"/>
    </w:rPr>
  </w:style>
  <w:style w:type="character" w:customStyle="1" w:styleId="FontStyle23">
    <w:name w:val="Font Style23"/>
    <w:uiPriority w:val="99"/>
    <w:rsid w:val="000513B4"/>
    <w:rPr>
      <w:rFonts w:ascii="Times New Roman" w:hAnsi="Times New Roman"/>
      <w:sz w:val="22"/>
    </w:rPr>
  </w:style>
  <w:style w:type="character" w:customStyle="1" w:styleId="RTFNum27">
    <w:name w:val="RTF_Num 2 7"/>
    <w:uiPriority w:val="99"/>
    <w:rsid w:val="000513B4"/>
  </w:style>
  <w:style w:type="character" w:styleId="Uwydatnienie">
    <w:name w:val="Emphasis"/>
    <w:basedOn w:val="Domylnaczcionkaakapitu"/>
    <w:uiPriority w:val="99"/>
    <w:qFormat/>
    <w:rsid w:val="000513B4"/>
    <w:rPr>
      <w:rFonts w:cs="Times New Roman"/>
      <w:b/>
    </w:rPr>
  </w:style>
  <w:style w:type="character" w:customStyle="1" w:styleId="st1">
    <w:name w:val="st1"/>
    <w:uiPriority w:val="99"/>
    <w:rsid w:val="000513B4"/>
  </w:style>
  <w:style w:type="character" w:customStyle="1" w:styleId="A2">
    <w:name w:val="A2"/>
    <w:uiPriority w:val="99"/>
    <w:rsid w:val="000513B4"/>
    <w:rPr>
      <w:color w:val="000000"/>
    </w:rPr>
  </w:style>
  <w:style w:type="character" w:customStyle="1" w:styleId="FootnoteCharacters">
    <w:name w:val="Footnote Characters"/>
    <w:uiPriority w:val="99"/>
    <w:rsid w:val="000513B4"/>
    <w:rPr>
      <w:vertAlign w:val="superscript"/>
    </w:rPr>
  </w:style>
  <w:style w:type="character" w:customStyle="1" w:styleId="EndnoteCharacters">
    <w:name w:val="Endnote Characters"/>
    <w:uiPriority w:val="99"/>
    <w:rsid w:val="000513B4"/>
    <w:rPr>
      <w:vertAlign w:val="superscript"/>
    </w:rPr>
  </w:style>
  <w:style w:type="paragraph" w:customStyle="1" w:styleId="WW-Default">
    <w:name w:val="WW-Default"/>
    <w:uiPriority w:val="99"/>
    <w:rsid w:val="000513B4"/>
    <w:pPr>
      <w:suppressAutoHyphens/>
      <w:autoSpaceDE w:val="0"/>
      <w:spacing w:after="0" w:line="240" w:lineRule="auto"/>
    </w:pPr>
    <w:rPr>
      <w:color w:val="000000"/>
      <w:sz w:val="24"/>
      <w:szCs w:val="24"/>
      <w:lang w:eastAsia="ar-SA"/>
    </w:rPr>
  </w:style>
  <w:style w:type="paragraph" w:customStyle="1" w:styleId="scfstandard">
    <w:name w:val="scf_standard"/>
    <w:uiPriority w:val="99"/>
    <w:rsid w:val="000513B4"/>
    <w:pPr>
      <w:spacing w:after="0" w:line="240" w:lineRule="auto"/>
    </w:pPr>
    <w:rPr>
      <w:rFonts w:ascii="Arial" w:eastAsia="Times New Roman" w:hAnsi="Arial" w:cs="Arial"/>
      <w:sz w:val="20"/>
      <w:szCs w:val="20"/>
      <w:lang w:val="de-DE" w:eastAsia="de-DE"/>
    </w:rPr>
  </w:style>
  <w:style w:type="paragraph" w:customStyle="1" w:styleId="WW-Tekstpodstawowy2">
    <w:name w:val="WW-Tekst podstawowy 2"/>
    <w:basedOn w:val="Normalny"/>
    <w:uiPriority w:val="99"/>
    <w:rsid w:val="000513B4"/>
    <w:pPr>
      <w:jc w:val="both"/>
    </w:pPr>
    <w:rPr>
      <w:rFonts w:ascii="Times New Roman" w:hAnsi="Times New Roman" w:cs="Times New Roman"/>
      <w:color w:val="auto"/>
    </w:rPr>
  </w:style>
  <w:style w:type="table" w:customStyle="1" w:styleId="Tabela-Siatka1">
    <w:name w:val="Tabela - Siatka1"/>
    <w:uiPriority w:val="99"/>
    <w:rsid w:val="000513B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99"/>
    <w:rsid w:val="000513B4"/>
    <w:pPr>
      <w:spacing w:after="0" w:line="240" w:lineRule="auto"/>
    </w:pPr>
    <w:rPr>
      <w:rFonts w:ascii="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t">
    <w:name w:val="st"/>
    <w:basedOn w:val="Domylnaczcionkaakapitu"/>
    <w:uiPriority w:val="99"/>
    <w:rsid w:val="000513B4"/>
    <w:rPr>
      <w:rFonts w:cs="Times New Roman"/>
    </w:rPr>
  </w:style>
  <w:style w:type="paragraph" w:customStyle="1" w:styleId="Punktory">
    <w:name w:val="Punktory"/>
    <w:basedOn w:val="Akapitzlist"/>
    <w:autoRedefine/>
    <w:uiPriority w:val="99"/>
    <w:rsid w:val="000513B4"/>
    <w:pPr>
      <w:tabs>
        <w:tab w:val="left" w:pos="0"/>
      </w:tabs>
      <w:suppressAutoHyphens w:val="0"/>
      <w:ind w:left="0"/>
      <w:contextualSpacing/>
      <w:jc w:val="both"/>
    </w:pPr>
    <w:rPr>
      <w:rFonts w:ascii="Tahoma" w:eastAsia="Arial Unicode MS" w:hAnsi="Tahoma" w:cs="Tahoma"/>
      <w:sz w:val="20"/>
      <w:lang w:eastAsia="pl-PL"/>
    </w:rPr>
  </w:style>
  <w:style w:type="character" w:customStyle="1" w:styleId="MapadokumentuZnak1">
    <w:name w:val="Mapa dokumentu Znak1"/>
    <w:link w:val="Mapadokumentu"/>
    <w:uiPriority w:val="99"/>
    <w:semiHidden/>
    <w:locked/>
    <w:rsid w:val="000513B4"/>
    <w:rPr>
      <w:rFonts w:ascii="Tahoma" w:hAnsi="Tahoma"/>
      <w:sz w:val="24"/>
    </w:rPr>
  </w:style>
  <w:style w:type="paragraph" w:styleId="Mapadokumentu">
    <w:name w:val="Document Map"/>
    <w:basedOn w:val="Normalny"/>
    <w:link w:val="MapadokumentuZnak1"/>
    <w:uiPriority w:val="99"/>
    <w:semiHidden/>
    <w:rsid w:val="000513B4"/>
    <w:pPr>
      <w:suppressAutoHyphens/>
    </w:pPr>
    <w:rPr>
      <w:rFonts w:ascii="Tahoma" w:eastAsia="Times New Roman" w:hAnsi="Tahoma" w:cs="Times New Roman"/>
      <w:color w:val="auto"/>
      <w:szCs w:val="20"/>
    </w:rPr>
  </w:style>
  <w:style w:type="character" w:customStyle="1" w:styleId="MapadokumentuZnak2">
    <w:name w:val="Mapa dokumentu Znak2"/>
    <w:basedOn w:val="Domylnaczcionkaakapitu"/>
    <w:uiPriority w:val="99"/>
    <w:semiHidden/>
    <w:rsid w:val="00334099"/>
    <w:rPr>
      <w:rFonts w:ascii="Segoe UI" w:hAnsi="Segoe UI" w:cs="Segoe UI"/>
      <w:color w:val="000000"/>
      <w:sz w:val="16"/>
      <w:szCs w:val="16"/>
    </w:rPr>
  </w:style>
  <w:style w:type="character" w:customStyle="1" w:styleId="MapadokumentuZnak21">
    <w:name w:val="Mapa dokumentu Znak21"/>
    <w:uiPriority w:val="99"/>
    <w:semiHidden/>
    <w:rsid w:val="000513B4"/>
    <w:rPr>
      <w:rFonts w:ascii="Segoe UI" w:hAnsi="Segoe UI"/>
      <w:color w:val="000000"/>
      <w:sz w:val="16"/>
    </w:rPr>
  </w:style>
  <w:style w:type="character" w:styleId="HTML-akronim">
    <w:name w:val="HTML Acronym"/>
    <w:basedOn w:val="Domylnaczcionkaakapitu"/>
    <w:uiPriority w:val="99"/>
    <w:rsid w:val="000513B4"/>
    <w:rPr>
      <w:rFonts w:cs="Times New Roman"/>
    </w:rPr>
  </w:style>
  <w:style w:type="paragraph" w:customStyle="1" w:styleId="Timesnewroman">
    <w:name w:val="Times new roman"/>
    <w:basedOn w:val="Normalny"/>
    <w:uiPriority w:val="99"/>
    <w:rsid w:val="000513B4"/>
    <w:pPr>
      <w:widowControl w:val="0"/>
      <w:spacing w:line="259" w:lineRule="atLeast"/>
      <w:ind w:right="72"/>
    </w:pPr>
    <w:rPr>
      <w:rFonts w:ascii="Times New Roman" w:hAnsi="Times New Roman" w:cs="Times New Roman"/>
      <w:color w:val="auto"/>
    </w:rPr>
  </w:style>
  <w:style w:type="character" w:customStyle="1" w:styleId="FontStyle18">
    <w:name w:val="Font Style18"/>
    <w:uiPriority w:val="99"/>
    <w:rsid w:val="000513B4"/>
    <w:rPr>
      <w:rFonts w:ascii="Arial" w:hAnsi="Arial"/>
      <w:color w:val="000000"/>
      <w:sz w:val="18"/>
    </w:rPr>
  </w:style>
  <w:style w:type="character" w:customStyle="1" w:styleId="Nierozpoznanawzmianka4">
    <w:name w:val="Nierozpoznana wzmianka4"/>
    <w:uiPriority w:val="99"/>
    <w:rsid w:val="000513B4"/>
    <w:rPr>
      <w:color w:val="605E5C"/>
      <w:shd w:val="clear" w:color="auto" w:fill="E1DFDD"/>
    </w:rPr>
  </w:style>
  <w:style w:type="table" w:customStyle="1" w:styleId="Siatkatabelijasna11">
    <w:name w:val="Siatka tabeli — jasna11"/>
    <w:uiPriority w:val="99"/>
    <w:rsid w:val="000513B4"/>
    <w:pPr>
      <w:spacing w:after="0" w:line="240" w:lineRule="auto"/>
    </w:pPr>
    <w:rPr>
      <w:rFonts w:ascii="Calibri" w:eastAsia="Times New Roman"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character" w:customStyle="1" w:styleId="art-postdateicon">
    <w:name w:val="art-postdateicon"/>
    <w:uiPriority w:val="99"/>
    <w:rsid w:val="000513B4"/>
  </w:style>
  <w:style w:type="paragraph" w:customStyle="1" w:styleId="Tekstpodstawowy28">
    <w:name w:val="Tekst podstawowy 28"/>
    <w:basedOn w:val="Normalny"/>
    <w:uiPriority w:val="99"/>
    <w:rsid w:val="000513B4"/>
    <w:pPr>
      <w:widowControl w:val="0"/>
      <w:suppressAutoHyphens/>
      <w:jc w:val="both"/>
    </w:pPr>
    <w:rPr>
      <w:rFonts w:ascii="Times New Roman" w:hAnsi="Times New Roman" w:cs="Tahoma"/>
      <w:sz w:val="22"/>
      <w:lang w:eastAsia="ar-SA"/>
    </w:rPr>
  </w:style>
  <w:style w:type="character" w:customStyle="1" w:styleId="alb">
    <w:name w:val="a_lb"/>
    <w:uiPriority w:val="99"/>
    <w:rsid w:val="000513B4"/>
  </w:style>
  <w:style w:type="paragraph" w:customStyle="1" w:styleId="Textbodyuser">
    <w:name w:val="Text body (user)"/>
    <w:basedOn w:val="Normalny"/>
    <w:uiPriority w:val="99"/>
    <w:rsid w:val="000513B4"/>
    <w:pPr>
      <w:widowControl w:val="0"/>
      <w:suppressAutoHyphens/>
      <w:autoSpaceDN w:val="0"/>
      <w:spacing w:after="120"/>
      <w:textAlignment w:val="baseline"/>
    </w:pPr>
    <w:rPr>
      <w:rFonts w:ascii="Times New Roman" w:eastAsia="SimSun, 宋体" w:hAnsi="Times New Roman" w:cs="Arial"/>
      <w:color w:val="auto"/>
      <w:kern w:val="3"/>
      <w:lang w:eastAsia="zh-CN" w:bidi="hi-IN"/>
    </w:rPr>
  </w:style>
  <w:style w:type="paragraph" w:customStyle="1" w:styleId="akapitzlistcxsppierwsze">
    <w:name w:val="akapitzlistcxsppierwsze"/>
    <w:basedOn w:val="Normalny"/>
    <w:uiPriority w:val="99"/>
    <w:rsid w:val="000513B4"/>
    <w:pPr>
      <w:spacing w:before="100" w:beforeAutospacing="1" w:after="100" w:afterAutospacing="1"/>
    </w:pPr>
    <w:rPr>
      <w:rFonts w:ascii="Times New Roman" w:eastAsia="Times New Roman" w:hAnsi="Times New Roman" w:cs="Times New Roman"/>
      <w:color w:val="auto"/>
    </w:rPr>
  </w:style>
  <w:style w:type="paragraph" w:customStyle="1" w:styleId="akapitzlistcxspdrugie">
    <w:name w:val="akapitzlistcxspdrugie"/>
    <w:basedOn w:val="Normalny"/>
    <w:uiPriority w:val="99"/>
    <w:rsid w:val="000513B4"/>
    <w:pPr>
      <w:spacing w:before="100" w:beforeAutospacing="1" w:after="100" w:afterAutospacing="1"/>
    </w:pPr>
    <w:rPr>
      <w:rFonts w:ascii="Times New Roman" w:eastAsia="Times New Roman" w:hAnsi="Times New Roman" w:cs="Times New Roman"/>
      <w:color w:val="auto"/>
    </w:rPr>
  </w:style>
  <w:style w:type="paragraph" w:customStyle="1" w:styleId="akapitzlistcxspnazwisko">
    <w:name w:val="akapitzlistcxspnazwisko"/>
    <w:basedOn w:val="Normalny"/>
    <w:uiPriority w:val="99"/>
    <w:rsid w:val="000513B4"/>
    <w:pPr>
      <w:spacing w:before="100" w:beforeAutospacing="1" w:after="100" w:afterAutospacing="1"/>
    </w:pPr>
    <w:rPr>
      <w:rFonts w:ascii="Times New Roman" w:eastAsia="Times New Roman" w:hAnsi="Times New Roman" w:cs="Times New Roman"/>
      <w:color w:val="auto"/>
    </w:rPr>
  </w:style>
  <w:style w:type="paragraph" w:styleId="Podpis">
    <w:name w:val="Signature"/>
    <w:basedOn w:val="Normalny"/>
    <w:link w:val="PodpisZnak"/>
    <w:uiPriority w:val="99"/>
    <w:rsid w:val="000513B4"/>
    <w:pPr>
      <w:suppressLineNumbers/>
      <w:suppressAutoHyphens/>
      <w:spacing w:before="120" w:after="120"/>
    </w:pPr>
    <w:rPr>
      <w:rFonts w:ascii="Garamond" w:eastAsia="Times New Roman" w:hAnsi="Garamond" w:cs="Times New Roman"/>
      <w:i/>
      <w:iCs/>
      <w:color w:val="auto"/>
      <w:lang w:eastAsia="ar-SA"/>
    </w:rPr>
  </w:style>
  <w:style w:type="character" w:customStyle="1" w:styleId="PodpisZnak">
    <w:name w:val="Podpis Znak"/>
    <w:basedOn w:val="Domylnaczcionkaakapitu"/>
    <w:link w:val="Podpis"/>
    <w:uiPriority w:val="99"/>
    <w:locked/>
    <w:rsid w:val="000513B4"/>
    <w:rPr>
      <w:rFonts w:ascii="Garamond" w:hAnsi="Garamond"/>
      <w:i/>
      <w:sz w:val="24"/>
      <w:lang w:val="x-none" w:eastAsia="ar-SA" w:bidi="ar-SA"/>
    </w:rPr>
  </w:style>
  <w:style w:type="paragraph" w:customStyle="1" w:styleId="WW-Zawartotabeli11111111111">
    <w:name w:val="WW-Zawartość tabeli11111111111"/>
    <w:basedOn w:val="Tekstpodstawowy"/>
    <w:uiPriority w:val="99"/>
    <w:rsid w:val="000513B4"/>
    <w:pPr>
      <w:widowControl w:val="0"/>
      <w:suppressLineNumbers/>
      <w:suppressAutoHyphens/>
    </w:pPr>
    <w:rPr>
      <w:rFonts w:eastAsia="Arial Unicode MS"/>
    </w:rPr>
  </w:style>
  <w:style w:type="character" w:customStyle="1" w:styleId="WW8Num64z3">
    <w:name w:val="WW8Num64z3"/>
    <w:uiPriority w:val="99"/>
    <w:rsid w:val="000513B4"/>
    <w:rPr>
      <w:rFonts w:ascii="Symbol" w:hAnsi="Symbol"/>
    </w:rPr>
  </w:style>
  <w:style w:type="character" w:customStyle="1" w:styleId="WW8Num67z1">
    <w:name w:val="WW8Num67z1"/>
    <w:uiPriority w:val="99"/>
    <w:rsid w:val="000513B4"/>
    <w:rPr>
      <w:rFonts w:ascii="Arial" w:hAnsi="Arial"/>
      <w:color w:val="auto"/>
      <w:sz w:val="22"/>
    </w:rPr>
  </w:style>
  <w:style w:type="character" w:customStyle="1" w:styleId="ZnakZnak6">
    <w:name w:val="Znak Znak6"/>
    <w:uiPriority w:val="99"/>
    <w:rsid w:val="000513B4"/>
    <w:rPr>
      <w:rFonts w:ascii="Arial Narrow" w:hAnsi="Arial Narrow"/>
      <w:b/>
      <w:sz w:val="24"/>
      <w:lang w:val="pl-PL" w:eastAsia="ar-SA" w:bidi="ar-SA"/>
    </w:rPr>
  </w:style>
  <w:style w:type="paragraph" w:customStyle="1" w:styleId="Tekstpodstawowywcity24">
    <w:name w:val="Tekst podstawowy wcięty 24"/>
    <w:basedOn w:val="Normalny"/>
    <w:uiPriority w:val="99"/>
    <w:rsid w:val="000513B4"/>
    <w:pPr>
      <w:suppressAutoHyphens/>
      <w:ind w:left="720"/>
    </w:pPr>
    <w:rPr>
      <w:rFonts w:ascii="Arial Narrow" w:eastAsia="Times New Roman" w:hAnsi="Arial Narrow" w:cs="Times New Roman"/>
      <w:color w:val="auto"/>
      <w:szCs w:val="20"/>
      <w:lang w:eastAsia="ar-SA"/>
    </w:rPr>
  </w:style>
  <w:style w:type="table" w:customStyle="1" w:styleId="Siatkatabelijasna2">
    <w:name w:val="Siatka tabeli — jasna2"/>
    <w:uiPriority w:val="99"/>
    <w:rsid w:val="007E36C3"/>
    <w:pPr>
      <w:spacing w:after="0" w:line="240" w:lineRule="auto"/>
    </w:pPr>
    <w:rPr>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Tabela-Siatka3">
    <w:name w:val="Tabela - Siatka3"/>
    <w:uiPriority w:val="99"/>
    <w:rsid w:val="00B82286"/>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1">
    <w:name w:val="Tabela - Siatka11"/>
    <w:uiPriority w:val="99"/>
    <w:rsid w:val="00B8228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1">
    <w:name w:val="Tabela - Siatka21"/>
    <w:uiPriority w:val="99"/>
    <w:rsid w:val="00B82286"/>
    <w:pPr>
      <w:spacing w:after="0" w:line="240" w:lineRule="auto"/>
    </w:pPr>
    <w:rPr>
      <w:rFonts w:ascii="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i1jasnaakcent211">
    <w:name w:val="Tabela siatki 1 — jasna — akcent 211"/>
    <w:uiPriority w:val="99"/>
    <w:locked/>
    <w:rsid w:val="00B82286"/>
    <w:pPr>
      <w:spacing w:after="0" w:line="240" w:lineRule="auto"/>
    </w:pPr>
    <w:rPr>
      <w:sz w:val="20"/>
      <w:szCs w:val="20"/>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style>
  <w:style w:type="table" w:customStyle="1" w:styleId="Tabelasiatki1jasnaakcent111">
    <w:name w:val="Tabela siatki 1 — jasna — akcent 111"/>
    <w:uiPriority w:val="99"/>
    <w:locked/>
    <w:rsid w:val="00B82286"/>
    <w:pPr>
      <w:spacing w:after="0" w:line="240" w:lineRule="auto"/>
    </w:pPr>
    <w:rPr>
      <w:sz w:val="20"/>
      <w:szCs w:val="20"/>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style>
  <w:style w:type="table" w:customStyle="1" w:styleId="Tabelasiatki1jasnaakcent311">
    <w:name w:val="Tabela siatki 1 — jasna — akcent 311"/>
    <w:uiPriority w:val="99"/>
    <w:rsid w:val="00B82286"/>
    <w:pPr>
      <w:spacing w:after="0" w:line="240" w:lineRule="auto"/>
    </w:pPr>
    <w:rPr>
      <w:sz w:val="20"/>
      <w:szCs w:val="20"/>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style>
  <w:style w:type="table" w:customStyle="1" w:styleId="Tabelasiatki1jasna11">
    <w:name w:val="Tabela siatki 1 — jasna11"/>
    <w:uiPriority w:val="99"/>
    <w:locked/>
    <w:rsid w:val="00B82286"/>
    <w:pPr>
      <w:spacing w:after="0" w:line="240" w:lineRule="auto"/>
    </w:pPr>
    <w:rPr>
      <w:sz w:val="20"/>
      <w:szCs w:val="20"/>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style>
  <w:style w:type="table" w:customStyle="1" w:styleId="Siatkatabelijasna3">
    <w:name w:val="Siatka tabeli — jasna3"/>
    <w:uiPriority w:val="99"/>
    <w:rsid w:val="00B82286"/>
    <w:pPr>
      <w:spacing w:after="0" w:line="240" w:lineRule="auto"/>
    </w:pPr>
    <w:rPr>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Nagwek71">
    <w:name w:val="Nagłówek 71"/>
    <w:basedOn w:val="Standard"/>
    <w:next w:val="Standard"/>
    <w:uiPriority w:val="99"/>
    <w:rsid w:val="00B82286"/>
    <w:pPr>
      <w:keepNext/>
      <w:widowControl/>
      <w:numPr>
        <w:numId w:val="14"/>
      </w:numPr>
      <w:jc w:val="both"/>
      <w:outlineLvl w:val="6"/>
    </w:pPr>
    <w:rPr>
      <w:rFonts w:ascii="Garamond" w:eastAsia="Times New Roman" w:hAnsi="Garamond" w:cs="Garamond"/>
      <w:szCs w:val="20"/>
      <w:lang w:bidi="ar-SA"/>
    </w:rPr>
  </w:style>
  <w:style w:type="character" w:customStyle="1" w:styleId="czeinternetowe">
    <w:name w:val="Łącze internetowe"/>
    <w:uiPriority w:val="99"/>
    <w:rsid w:val="00B82286"/>
    <w:rPr>
      <w:color w:val="0066CC"/>
      <w:u w:val="single"/>
    </w:rPr>
  </w:style>
  <w:style w:type="paragraph" w:customStyle="1" w:styleId="Akapitzlist7">
    <w:name w:val="Akapit z listą7"/>
    <w:basedOn w:val="Normalny"/>
    <w:uiPriority w:val="99"/>
    <w:rsid w:val="00B82286"/>
    <w:pPr>
      <w:suppressAutoHyphens/>
      <w:ind w:left="708"/>
    </w:pPr>
    <w:rPr>
      <w:rFonts w:ascii="Times New Roman" w:hAnsi="Times New Roman" w:cs="Times New Roman"/>
      <w:color w:val="auto"/>
      <w:lang w:eastAsia="ar-SA"/>
    </w:rPr>
  </w:style>
  <w:style w:type="paragraph" w:customStyle="1" w:styleId="Bezodstpw4">
    <w:name w:val="Bez odstępów4"/>
    <w:uiPriority w:val="99"/>
    <w:rsid w:val="00B82286"/>
    <w:pPr>
      <w:widowControl w:val="0"/>
      <w:suppressAutoHyphens/>
      <w:spacing w:after="200" w:line="276" w:lineRule="auto"/>
    </w:pPr>
    <w:rPr>
      <w:rFonts w:ascii="Calibri" w:hAnsi="Calibri" w:cs="Tahoma"/>
      <w:kern w:val="1"/>
      <w:lang w:eastAsia="ar-SA"/>
    </w:rPr>
  </w:style>
  <w:style w:type="paragraph" w:customStyle="1" w:styleId="Tekstpodstawowy29">
    <w:name w:val="Tekst podstawowy 29"/>
    <w:basedOn w:val="Normalny"/>
    <w:uiPriority w:val="99"/>
    <w:rsid w:val="00F34308"/>
    <w:pPr>
      <w:widowControl w:val="0"/>
      <w:suppressAutoHyphens/>
      <w:jc w:val="both"/>
    </w:pPr>
    <w:rPr>
      <w:rFonts w:ascii="Times New Roman" w:hAnsi="Times New Roman" w:cs="Tahoma"/>
      <w:sz w:val="22"/>
      <w:lang w:eastAsia="ar-SA"/>
    </w:rPr>
  </w:style>
  <w:style w:type="paragraph" w:customStyle="1" w:styleId="Akapitzlist8">
    <w:name w:val="Akapit z listą8"/>
    <w:basedOn w:val="Normalny"/>
    <w:uiPriority w:val="99"/>
    <w:rsid w:val="00F34308"/>
    <w:pPr>
      <w:ind w:left="708"/>
    </w:pPr>
    <w:rPr>
      <w:rFonts w:ascii="Times New Roman" w:eastAsia="Times New Roman" w:hAnsi="Times New Roman" w:cs="Times New Roman"/>
      <w:color w:val="auto"/>
      <w:sz w:val="20"/>
      <w:szCs w:val="20"/>
    </w:rPr>
  </w:style>
  <w:style w:type="table" w:customStyle="1" w:styleId="Tabela-Siatka4">
    <w:name w:val="Tabela - Siatka4"/>
    <w:uiPriority w:val="99"/>
    <w:rsid w:val="00F34308"/>
    <w:pPr>
      <w:spacing w:after="0" w:line="240" w:lineRule="auto"/>
    </w:pPr>
    <w:rPr>
      <w:rFonts w:ascii="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ierozpoznanawzmianka">
    <w:name w:val="Unresolved Mention"/>
    <w:basedOn w:val="Domylnaczcionkaakapitu"/>
    <w:uiPriority w:val="99"/>
    <w:semiHidden/>
    <w:rsid w:val="00F34308"/>
    <w:rPr>
      <w:color w:val="605E5C"/>
      <w:shd w:val="clear" w:color="auto" w:fill="E1DFDD"/>
    </w:rPr>
  </w:style>
  <w:style w:type="character" w:customStyle="1" w:styleId="ZnakZnak17">
    <w:name w:val="Znak Znak17"/>
    <w:uiPriority w:val="99"/>
    <w:rsid w:val="00F34308"/>
    <w:rPr>
      <w:rFonts w:ascii="Garamond" w:hAnsi="Garamond"/>
      <w:lang w:val="pl-PL" w:eastAsia="ar-SA" w:bidi="ar-SA"/>
    </w:rPr>
  </w:style>
  <w:style w:type="character" w:customStyle="1" w:styleId="ZnakZnak41">
    <w:name w:val="Znak Znak41"/>
    <w:uiPriority w:val="99"/>
    <w:rsid w:val="00F34308"/>
    <w:rPr>
      <w:rFonts w:ascii="Arial Narrow" w:hAnsi="Arial Narrow"/>
      <w:b/>
      <w:sz w:val="24"/>
      <w:lang w:val="pl-PL" w:eastAsia="ar-SA" w:bidi="ar-SA"/>
    </w:rPr>
  </w:style>
  <w:style w:type="character" w:customStyle="1" w:styleId="ZnakZnak31">
    <w:name w:val="Znak Znak31"/>
    <w:uiPriority w:val="99"/>
    <w:rsid w:val="00F34308"/>
    <w:rPr>
      <w:sz w:val="24"/>
      <w:lang w:val="pl-PL" w:eastAsia="ar-SA" w:bidi="ar-SA"/>
    </w:rPr>
  </w:style>
  <w:style w:type="character" w:customStyle="1" w:styleId="ZnakZnak21">
    <w:name w:val="Znak Znak21"/>
    <w:uiPriority w:val="99"/>
    <w:rsid w:val="00F34308"/>
    <w:rPr>
      <w:rFonts w:ascii="Garamond" w:hAnsi="Garamond"/>
      <w:sz w:val="24"/>
      <w:lang w:val="pl-PL" w:eastAsia="ar-SA" w:bidi="ar-SA"/>
    </w:rPr>
  </w:style>
  <w:style w:type="character" w:customStyle="1" w:styleId="ZnakZnak16">
    <w:name w:val="Znak Znak16"/>
    <w:uiPriority w:val="99"/>
    <w:rsid w:val="00F34308"/>
    <w:rPr>
      <w:rFonts w:ascii="Garamond" w:hAnsi="Garamond"/>
      <w:sz w:val="24"/>
      <w:lang w:val="pl-PL" w:eastAsia="ar-SA" w:bidi="ar-SA"/>
    </w:rPr>
  </w:style>
  <w:style w:type="paragraph" w:customStyle="1" w:styleId="Legenda4">
    <w:name w:val="Legenda4"/>
    <w:basedOn w:val="Normalny"/>
    <w:uiPriority w:val="99"/>
    <w:rsid w:val="00F34308"/>
    <w:pPr>
      <w:suppressLineNumbers/>
      <w:suppressAutoHyphens/>
      <w:spacing w:before="120" w:after="120"/>
    </w:pPr>
    <w:rPr>
      <w:rFonts w:ascii="Garamond" w:eastAsia="Times New Roman" w:hAnsi="Garamond" w:cs="Tahoma"/>
      <w:i/>
      <w:iCs/>
      <w:color w:val="auto"/>
      <w:lang w:eastAsia="ar-SA"/>
    </w:rPr>
  </w:style>
  <w:style w:type="character" w:customStyle="1" w:styleId="StopkaZnak2">
    <w:name w:val="Stopka Znak2"/>
    <w:uiPriority w:val="99"/>
    <w:semiHidden/>
    <w:locked/>
    <w:rsid w:val="003F4BB2"/>
    <w:rPr>
      <w:rFonts w:ascii="Garamond" w:hAnsi="Garamond"/>
      <w:sz w:val="24"/>
      <w:lang w:val="x-none" w:eastAsia="zh-CN"/>
    </w:rPr>
  </w:style>
  <w:style w:type="numbering" w:customStyle="1" w:styleId="WW8Num371">
    <w:name w:val="WW8Num371"/>
    <w:rsid w:val="00334099"/>
    <w:pPr>
      <w:numPr>
        <w:numId w:val="13"/>
      </w:numPr>
    </w:pPr>
  </w:style>
  <w:style w:type="numbering" w:customStyle="1" w:styleId="WW8Num421">
    <w:name w:val="WW8Num421"/>
    <w:rsid w:val="00334099"/>
    <w:pPr>
      <w:numPr>
        <w:numId w:val="12"/>
      </w:numPr>
    </w:pPr>
  </w:style>
  <w:style w:type="numbering" w:customStyle="1" w:styleId="WW8Num41">
    <w:name w:val="WW8Num41"/>
    <w:rsid w:val="00334099"/>
    <w:pPr>
      <w:numPr>
        <w:numId w:val="11"/>
      </w:numPr>
    </w:pPr>
  </w:style>
  <w:style w:type="numbering" w:customStyle="1" w:styleId="WW8Num37">
    <w:name w:val="WW8Num37"/>
    <w:rsid w:val="00334099"/>
    <w:pPr>
      <w:numPr>
        <w:numId w:val="10"/>
      </w:numPr>
    </w:pPr>
  </w:style>
  <w:style w:type="numbering" w:customStyle="1" w:styleId="WW8Num42">
    <w:name w:val="WW8Num42"/>
    <w:rsid w:val="00334099"/>
    <w:pPr>
      <w:numPr>
        <w:numId w:val="9"/>
      </w:numPr>
    </w:pPr>
  </w:style>
  <w:style w:type="numbering" w:customStyle="1" w:styleId="WW8Num33">
    <w:name w:val="WW8Num33"/>
    <w:rsid w:val="00334099"/>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8108222">
      <w:marLeft w:val="0"/>
      <w:marRight w:val="0"/>
      <w:marTop w:val="0"/>
      <w:marBottom w:val="0"/>
      <w:divBdr>
        <w:top w:val="none" w:sz="0" w:space="0" w:color="auto"/>
        <w:left w:val="none" w:sz="0" w:space="0" w:color="auto"/>
        <w:bottom w:val="none" w:sz="0" w:space="0" w:color="auto"/>
        <w:right w:val="none" w:sz="0" w:space="0" w:color="auto"/>
      </w:divBdr>
    </w:div>
    <w:div w:id="1748108224">
      <w:marLeft w:val="0"/>
      <w:marRight w:val="0"/>
      <w:marTop w:val="0"/>
      <w:marBottom w:val="0"/>
      <w:divBdr>
        <w:top w:val="none" w:sz="0" w:space="0" w:color="auto"/>
        <w:left w:val="none" w:sz="0" w:space="0" w:color="auto"/>
        <w:bottom w:val="none" w:sz="0" w:space="0" w:color="auto"/>
        <w:right w:val="none" w:sz="0" w:space="0" w:color="auto"/>
      </w:divBdr>
    </w:div>
    <w:div w:id="1748108225">
      <w:marLeft w:val="0"/>
      <w:marRight w:val="0"/>
      <w:marTop w:val="0"/>
      <w:marBottom w:val="0"/>
      <w:divBdr>
        <w:top w:val="none" w:sz="0" w:space="0" w:color="auto"/>
        <w:left w:val="none" w:sz="0" w:space="0" w:color="auto"/>
        <w:bottom w:val="none" w:sz="0" w:space="0" w:color="auto"/>
        <w:right w:val="none" w:sz="0" w:space="0" w:color="auto"/>
      </w:divBdr>
    </w:div>
    <w:div w:id="1748108228">
      <w:marLeft w:val="0"/>
      <w:marRight w:val="0"/>
      <w:marTop w:val="0"/>
      <w:marBottom w:val="0"/>
      <w:divBdr>
        <w:top w:val="none" w:sz="0" w:space="0" w:color="auto"/>
        <w:left w:val="none" w:sz="0" w:space="0" w:color="auto"/>
        <w:bottom w:val="none" w:sz="0" w:space="0" w:color="auto"/>
        <w:right w:val="none" w:sz="0" w:space="0" w:color="auto"/>
      </w:divBdr>
    </w:div>
    <w:div w:id="1748108233">
      <w:marLeft w:val="0"/>
      <w:marRight w:val="0"/>
      <w:marTop w:val="0"/>
      <w:marBottom w:val="0"/>
      <w:divBdr>
        <w:top w:val="none" w:sz="0" w:space="0" w:color="auto"/>
        <w:left w:val="none" w:sz="0" w:space="0" w:color="auto"/>
        <w:bottom w:val="none" w:sz="0" w:space="0" w:color="auto"/>
        <w:right w:val="none" w:sz="0" w:space="0" w:color="auto"/>
      </w:divBdr>
    </w:div>
    <w:div w:id="1748108235">
      <w:marLeft w:val="0"/>
      <w:marRight w:val="0"/>
      <w:marTop w:val="0"/>
      <w:marBottom w:val="0"/>
      <w:divBdr>
        <w:top w:val="none" w:sz="0" w:space="0" w:color="auto"/>
        <w:left w:val="none" w:sz="0" w:space="0" w:color="auto"/>
        <w:bottom w:val="none" w:sz="0" w:space="0" w:color="auto"/>
        <w:right w:val="none" w:sz="0" w:space="0" w:color="auto"/>
      </w:divBdr>
    </w:div>
    <w:div w:id="1748108237">
      <w:marLeft w:val="0"/>
      <w:marRight w:val="0"/>
      <w:marTop w:val="0"/>
      <w:marBottom w:val="0"/>
      <w:divBdr>
        <w:top w:val="none" w:sz="0" w:space="0" w:color="auto"/>
        <w:left w:val="none" w:sz="0" w:space="0" w:color="auto"/>
        <w:bottom w:val="none" w:sz="0" w:space="0" w:color="auto"/>
        <w:right w:val="none" w:sz="0" w:space="0" w:color="auto"/>
      </w:divBdr>
    </w:div>
    <w:div w:id="1748108239">
      <w:marLeft w:val="0"/>
      <w:marRight w:val="0"/>
      <w:marTop w:val="0"/>
      <w:marBottom w:val="0"/>
      <w:divBdr>
        <w:top w:val="none" w:sz="0" w:space="0" w:color="auto"/>
        <w:left w:val="none" w:sz="0" w:space="0" w:color="auto"/>
        <w:bottom w:val="none" w:sz="0" w:space="0" w:color="auto"/>
        <w:right w:val="none" w:sz="0" w:space="0" w:color="auto"/>
      </w:divBdr>
    </w:div>
    <w:div w:id="1748108240">
      <w:marLeft w:val="0"/>
      <w:marRight w:val="0"/>
      <w:marTop w:val="0"/>
      <w:marBottom w:val="0"/>
      <w:divBdr>
        <w:top w:val="none" w:sz="0" w:space="0" w:color="auto"/>
        <w:left w:val="none" w:sz="0" w:space="0" w:color="auto"/>
        <w:bottom w:val="none" w:sz="0" w:space="0" w:color="auto"/>
        <w:right w:val="none" w:sz="0" w:space="0" w:color="auto"/>
      </w:divBdr>
    </w:div>
    <w:div w:id="1748108243">
      <w:marLeft w:val="0"/>
      <w:marRight w:val="0"/>
      <w:marTop w:val="0"/>
      <w:marBottom w:val="0"/>
      <w:divBdr>
        <w:top w:val="none" w:sz="0" w:space="0" w:color="auto"/>
        <w:left w:val="none" w:sz="0" w:space="0" w:color="auto"/>
        <w:bottom w:val="none" w:sz="0" w:space="0" w:color="auto"/>
        <w:right w:val="none" w:sz="0" w:space="0" w:color="auto"/>
      </w:divBdr>
    </w:div>
    <w:div w:id="1748108244">
      <w:marLeft w:val="0"/>
      <w:marRight w:val="0"/>
      <w:marTop w:val="0"/>
      <w:marBottom w:val="0"/>
      <w:divBdr>
        <w:top w:val="none" w:sz="0" w:space="0" w:color="auto"/>
        <w:left w:val="none" w:sz="0" w:space="0" w:color="auto"/>
        <w:bottom w:val="none" w:sz="0" w:space="0" w:color="auto"/>
        <w:right w:val="none" w:sz="0" w:space="0" w:color="auto"/>
      </w:divBdr>
    </w:div>
    <w:div w:id="1748108246">
      <w:marLeft w:val="0"/>
      <w:marRight w:val="0"/>
      <w:marTop w:val="0"/>
      <w:marBottom w:val="0"/>
      <w:divBdr>
        <w:top w:val="none" w:sz="0" w:space="0" w:color="auto"/>
        <w:left w:val="none" w:sz="0" w:space="0" w:color="auto"/>
        <w:bottom w:val="none" w:sz="0" w:space="0" w:color="auto"/>
        <w:right w:val="none" w:sz="0" w:space="0" w:color="auto"/>
      </w:divBdr>
    </w:div>
    <w:div w:id="1748108247">
      <w:marLeft w:val="0"/>
      <w:marRight w:val="0"/>
      <w:marTop w:val="0"/>
      <w:marBottom w:val="0"/>
      <w:divBdr>
        <w:top w:val="none" w:sz="0" w:space="0" w:color="auto"/>
        <w:left w:val="none" w:sz="0" w:space="0" w:color="auto"/>
        <w:bottom w:val="none" w:sz="0" w:space="0" w:color="auto"/>
        <w:right w:val="none" w:sz="0" w:space="0" w:color="auto"/>
      </w:divBdr>
      <w:divsChild>
        <w:div w:id="1748108221">
          <w:marLeft w:val="0"/>
          <w:marRight w:val="0"/>
          <w:marTop w:val="0"/>
          <w:marBottom w:val="0"/>
          <w:divBdr>
            <w:top w:val="none" w:sz="0" w:space="0" w:color="auto"/>
            <w:left w:val="none" w:sz="0" w:space="0" w:color="auto"/>
            <w:bottom w:val="none" w:sz="0" w:space="0" w:color="auto"/>
            <w:right w:val="none" w:sz="0" w:space="0" w:color="auto"/>
          </w:divBdr>
        </w:div>
        <w:div w:id="1748108226">
          <w:marLeft w:val="0"/>
          <w:marRight w:val="0"/>
          <w:marTop w:val="0"/>
          <w:marBottom w:val="0"/>
          <w:divBdr>
            <w:top w:val="none" w:sz="0" w:space="0" w:color="auto"/>
            <w:left w:val="none" w:sz="0" w:space="0" w:color="auto"/>
            <w:bottom w:val="none" w:sz="0" w:space="0" w:color="auto"/>
            <w:right w:val="none" w:sz="0" w:space="0" w:color="auto"/>
          </w:divBdr>
        </w:div>
        <w:div w:id="1748108227">
          <w:marLeft w:val="0"/>
          <w:marRight w:val="0"/>
          <w:marTop w:val="0"/>
          <w:marBottom w:val="0"/>
          <w:divBdr>
            <w:top w:val="none" w:sz="0" w:space="0" w:color="auto"/>
            <w:left w:val="none" w:sz="0" w:space="0" w:color="auto"/>
            <w:bottom w:val="none" w:sz="0" w:space="0" w:color="auto"/>
            <w:right w:val="none" w:sz="0" w:space="0" w:color="auto"/>
          </w:divBdr>
        </w:div>
        <w:div w:id="1748108229">
          <w:marLeft w:val="0"/>
          <w:marRight w:val="0"/>
          <w:marTop w:val="0"/>
          <w:marBottom w:val="0"/>
          <w:divBdr>
            <w:top w:val="none" w:sz="0" w:space="0" w:color="auto"/>
            <w:left w:val="none" w:sz="0" w:space="0" w:color="auto"/>
            <w:bottom w:val="none" w:sz="0" w:space="0" w:color="auto"/>
            <w:right w:val="none" w:sz="0" w:space="0" w:color="auto"/>
          </w:divBdr>
        </w:div>
        <w:div w:id="1748108230">
          <w:marLeft w:val="0"/>
          <w:marRight w:val="0"/>
          <w:marTop w:val="0"/>
          <w:marBottom w:val="0"/>
          <w:divBdr>
            <w:top w:val="none" w:sz="0" w:space="0" w:color="auto"/>
            <w:left w:val="none" w:sz="0" w:space="0" w:color="auto"/>
            <w:bottom w:val="none" w:sz="0" w:space="0" w:color="auto"/>
            <w:right w:val="none" w:sz="0" w:space="0" w:color="auto"/>
          </w:divBdr>
        </w:div>
        <w:div w:id="1748108232">
          <w:marLeft w:val="0"/>
          <w:marRight w:val="0"/>
          <w:marTop w:val="0"/>
          <w:marBottom w:val="0"/>
          <w:divBdr>
            <w:top w:val="none" w:sz="0" w:space="0" w:color="auto"/>
            <w:left w:val="none" w:sz="0" w:space="0" w:color="auto"/>
            <w:bottom w:val="none" w:sz="0" w:space="0" w:color="auto"/>
            <w:right w:val="none" w:sz="0" w:space="0" w:color="auto"/>
          </w:divBdr>
        </w:div>
        <w:div w:id="1748108234">
          <w:marLeft w:val="0"/>
          <w:marRight w:val="0"/>
          <w:marTop w:val="0"/>
          <w:marBottom w:val="0"/>
          <w:divBdr>
            <w:top w:val="none" w:sz="0" w:space="0" w:color="auto"/>
            <w:left w:val="none" w:sz="0" w:space="0" w:color="auto"/>
            <w:bottom w:val="none" w:sz="0" w:space="0" w:color="auto"/>
            <w:right w:val="none" w:sz="0" w:space="0" w:color="auto"/>
          </w:divBdr>
        </w:div>
        <w:div w:id="1748108236">
          <w:marLeft w:val="0"/>
          <w:marRight w:val="0"/>
          <w:marTop w:val="0"/>
          <w:marBottom w:val="0"/>
          <w:divBdr>
            <w:top w:val="none" w:sz="0" w:space="0" w:color="auto"/>
            <w:left w:val="none" w:sz="0" w:space="0" w:color="auto"/>
            <w:bottom w:val="none" w:sz="0" w:space="0" w:color="auto"/>
            <w:right w:val="none" w:sz="0" w:space="0" w:color="auto"/>
          </w:divBdr>
        </w:div>
        <w:div w:id="1748108238">
          <w:marLeft w:val="0"/>
          <w:marRight w:val="0"/>
          <w:marTop w:val="0"/>
          <w:marBottom w:val="0"/>
          <w:divBdr>
            <w:top w:val="none" w:sz="0" w:space="0" w:color="auto"/>
            <w:left w:val="none" w:sz="0" w:space="0" w:color="auto"/>
            <w:bottom w:val="none" w:sz="0" w:space="0" w:color="auto"/>
            <w:right w:val="none" w:sz="0" w:space="0" w:color="auto"/>
          </w:divBdr>
        </w:div>
        <w:div w:id="1748108241">
          <w:marLeft w:val="0"/>
          <w:marRight w:val="0"/>
          <w:marTop w:val="0"/>
          <w:marBottom w:val="0"/>
          <w:divBdr>
            <w:top w:val="none" w:sz="0" w:space="0" w:color="auto"/>
            <w:left w:val="none" w:sz="0" w:space="0" w:color="auto"/>
            <w:bottom w:val="none" w:sz="0" w:space="0" w:color="auto"/>
            <w:right w:val="none" w:sz="0" w:space="0" w:color="auto"/>
          </w:divBdr>
        </w:div>
        <w:div w:id="1748108242">
          <w:marLeft w:val="0"/>
          <w:marRight w:val="0"/>
          <w:marTop w:val="0"/>
          <w:marBottom w:val="0"/>
          <w:divBdr>
            <w:top w:val="none" w:sz="0" w:space="0" w:color="auto"/>
            <w:left w:val="none" w:sz="0" w:space="0" w:color="auto"/>
            <w:bottom w:val="none" w:sz="0" w:space="0" w:color="auto"/>
            <w:right w:val="none" w:sz="0" w:space="0" w:color="auto"/>
          </w:divBdr>
        </w:div>
        <w:div w:id="1748108249">
          <w:marLeft w:val="0"/>
          <w:marRight w:val="0"/>
          <w:marTop w:val="0"/>
          <w:marBottom w:val="0"/>
          <w:divBdr>
            <w:top w:val="none" w:sz="0" w:space="0" w:color="auto"/>
            <w:left w:val="none" w:sz="0" w:space="0" w:color="auto"/>
            <w:bottom w:val="none" w:sz="0" w:space="0" w:color="auto"/>
            <w:right w:val="none" w:sz="0" w:space="0" w:color="auto"/>
          </w:divBdr>
        </w:div>
        <w:div w:id="1748108250">
          <w:marLeft w:val="0"/>
          <w:marRight w:val="0"/>
          <w:marTop w:val="0"/>
          <w:marBottom w:val="0"/>
          <w:divBdr>
            <w:top w:val="none" w:sz="0" w:space="0" w:color="auto"/>
            <w:left w:val="none" w:sz="0" w:space="0" w:color="auto"/>
            <w:bottom w:val="none" w:sz="0" w:space="0" w:color="auto"/>
            <w:right w:val="none" w:sz="0" w:space="0" w:color="auto"/>
          </w:divBdr>
        </w:div>
        <w:div w:id="1748108251">
          <w:marLeft w:val="0"/>
          <w:marRight w:val="0"/>
          <w:marTop w:val="0"/>
          <w:marBottom w:val="0"/>
          <w:divBdr>
            <w:top w:val="none" w:sz="0" w:space="0" w:color="auto"/>
            <w:left w:val="none" w:sz="0" w:space="0" w:color="auto"/>
            <w:bottom w:val="none" w:sz="0" w:space="0" w:color="auto"/>
            <w:right w:val="none" w:sz="0" w:space="0" w:color="auto"/>
          </w:divBdr>
        </w:div>
        <w:div w:id="1748108255">
          <w:marLeft w:val="0"/>
          <w:marRight w:val="0"/>
          <w:marTop w:val="0"/>
          <w:marBottom w:val="0"/>
          <w:divBdr>
            <w:top w:val="none" w:sz="0" w:space="0" w:color="auto"/>
            <w:left w:val="none" w:sz="0" w:space="0" w:color="auto"/>
            <w:bottom w:val="none" w:sz="0" w:space="0" w:color="auto"/>
            <w:right w:val="none" w:sz="0" w:space="0" w:color="auto"/>
          </w:divBdr>
        </w:div>
        <w:div w:id="1748108257">
          <w:marLeft w:val="0"/>
          <w:marRight w:val="0"/>
          <w:marTop w:val="0"/>
          <w:marBottom w:val="0"/>
          <w:divBdr>
            <w:top w:val="none" w:sz="0" w:space="0" w:color="auto"/>
            <w:left w:val="none" w:sz="0" w:space="0" w:color="auto"/>
            <w:bottom w:val="none" w:sz="0" w:space="0" w:color="auto"/>
            <w:right w:val="none" w:sz="0" w:space="0" w:color="auto"/>
          </w:divBdr>
        </w:div>
        <w:div w:id="1748108260">
          <w:marLeft w:val="0"/>
          <w:marRight w:val="0"/>
          <w:marTop w:val="0"/>
          <w:marBottom w:val="0"/>
          <w:divBdr>
            <w:top w:val="none" w:sz="0" w:space="0" w:color="auto"/>
            <w:left w:val="none" w:sz="0" w:space="0" w:color="auto"/>
            <w:bottom w:val="none" w:sz="0" w:space="0" w:color="auto"/>
            <w:right w:val="none" w:sz="0" w:space="0" w:color="auto"/>
          </w:divBdr>
        </w:div>
        <w:div w:id="1748108263">
          <w:marLeft w:val="0"/>
          <w:marRight w:val="0"/>
          <w:marTop w:val="0"/>
          <w:marBottom w:val="0"/>
          <w:divBdr>
            <w:top w:val="none" w:sz="0" w:space="0" w:color="auto"/>
            <w:left w:val="none" w:sz="0" w:space="0" w:color="auto"/>
            <w:bottom w:val="none" w:sz="0" w:space="0" w:color="auto"/>
            <w:right w:val="none" w:sz="0" w:space="0" w:color="auto"/>
          </w:divBdr>
        </w:div>
        <w:div w:id="1748108266">
          <w:marLeft w:val="0"/>
          <w:marRight w:val="0"/>
          <w:marTop w:val="0"/>
          <w:marBottom w:val="0"/>
          <w:divBdr>
            <w:top w:val="none" w:sz="0" w:space="0" w:color="auto"/>
            <w:left w:val="none" w:sz="0" w:space="0" w:color="auto"/>
            <w:bottom w:val="none" w:sz="0" w:space="0" w:color="auto"/>
            <w:right w:val="none" w:sz="0" w:space="0" w:color="auto"/>
          </w:divBdr>
        </w:div>
        <w:div w:id="1748108271">
          <w:marLeft w:val="0"/>
          <w:marRight w:val="0"/>
          <w:marTop w:val="0"/>
          <w:marBottom w:val="0"/>
          <w:divBdr>
            <w:top w:val="none" w:sz="0" w:space="0" w:color="auto"/>
            <w:left w:val="none" w:sz="0" w:space="0" w:color="auto"/>
            <w:bottom w:val="none" w:sz="0" w:space="0" w:color="auto"/>
            <w:right w:val="none" w:sz="0" w:space="0" w:color="auto"/>
          </w:divBdr>
        </w:div>
        <w:div w:id="1748108272">
          <w:marLeft w:val="0"/>
          <w:marRight w:val="0"/>
          <w:marTop w:val="0"/>
          <w:marBottom w:val="0"/>
          <w:divBdr>
            <w:top w:val="none" w:sz="0" w:space="0" w:color="auto"/>
            <w:left w:val="none" w:sz="0" w:space="0" w:color="auto"/>
            <w:bottom w:val="none" w:sz="0" w:space="0" w:color="auto"/>
            <w:right w:val="none" w:sz="0" w:space="0" w:color="auto"/>
          </w:divBdr>
        </w:div>
        <w:div w:id="1748108275">
          <w:marLeft w:val="0"/>
          <w:marRight w:val="0"/>
          <w:marTop w:val="0"/>
          <w:marBottom w:val="0"/>
          <w:divBdr>
            <w:top w:val="none" w:sz="0" w:space="0" w:color="auto"/>
            <w:left w:val="none" w:sz="0" w:space="0" w:color="auto"/>
            <w:bottom w:val="none" w:sz="0" w:space="0" w:color="auto"/>
            <w:right w:val="none" w:sz="0" w:space="0" w:color="auto"/>
          </w:divBdr>
        </w:div>
        <w:div w:id="1748108276">
          <w:marLeft w:val="0"/>
          <w:marRight w:val="0"/>
          <w:marTop w:val="0"/>
          <w:marBottom w:val="0"/>
          <w:divBdr>
            <w:top w:val="none" w:sz="0" w:space="0" w:color="auto"/>
            <w:left w:val="none" w:sz="0" w:space="0" w:color="auto"/>
            <w:bottom w:val="none" w:sz="0" w:space="0" w:color="auto"/>
            <w:right w:val="none" w:sz="0" w:space="0" w:color="auto"/>
          </w:divBdr>
        </w:div>
        <w:div w:id="1748108280">
          <w:marLeft w:val="0"/>
          <w:marRight w:val="0"/>
          <w:marTop w:val="0"/>
          <w:marBottom w:val="0"/>
          <w:divBdr>
            <w:top w:val="none" w:sz="0" w:space="0" w:color="auto"/>
            <w:left w:val="none" w:sz="0" w:space="0" w:color="auto"/>
            <w:bottom w:val="none" w:sz="0" w:space="0" w:color="auto"/>
            <w:right w:val="none" w:sz="0" w:space="0" w:color="auto"/>
          </w:divBdr>
        </w:div>
      </w:divsChild>
    </w:div>
    <w:div w:id="1748108248">
      <w:marLeft w:val="0"/>
      <w:marRight w:val="0"/>
      <w:marTop w:val="0"/>
      <w:marBottom w:val="0"/>
      <w:divBdr>
        <w:top w:val="none" w:sz="0" w:space="0" w:color="auto"/>
        <w:left w:val="none" w:sz="0" w:space="0" w:color="auto"/>
        <w:bottom w:val="none" w:sz="0" w:space="0" w:color="auto"/>
        <w:right w:val="none" w:sz="0" w:space="0" w:color="auto"/>
      </w:divBdr>
    </w:div>
    <w:div w:id="1748108252">
      <w:marLeft w:val="0"/>
      <w:marRight w:val="0"/>
      <w:marTop w:val="0"/>
      <w:marBottom w:val="0"/>
      <w:divBdr>
        <w:top w:val="none" w:sz="0" w:space="0" w:color="auto"/>
        <w:left w:val="none" w:sz="0" w:space="0" w:color="auto"/>
        <w:bottom w:val="none" w:sz="0" w:space="0" w:color="auto"/>
        <w:right w:val="none" w:sz="0" w:space="0" w:color="auto"/>
      </w:divBdr>
    </w:div>
    <w:div w:id="1748108253">
      <w:marLeft w:val="0"/>
      <w:marRight w:val="0"/>
      <w:marTop w:val="0"/>
      <w:marBottom w:val="0"/>
      <w:divBdr>
        <w:top w:val="none" w:sz="0" w:space="0" w:color="auto"/>
        <w:left w:val="none" w:sz="0" w:space="0" w:color="auto"/>
        <w:bottom w:val="none" w:sz="0" w:space="0" w:color="auto"/>
        <w:right w:val="none" w:sz="0" w:space="0" w:color="auto"/>
      </w:divBdr>
      <w:divsChild>
        <w:div w:id="1748108223">
          <w:marLeft w:val="0"/>
          <w:marRight w:val="0"/>
          <w:marTop w:val="0"/>
          <w:marBottom w:val="0"/>
          <w:divBdr>
            <w:top w:val="none" w:sz="0" w:space="0" w:color="auto"/>
            <w:left w:val="none" w:sz="0" w:space="0" w:color="auto"/>
            <w:bottom w:val="none" w:sz="0" w:space="0" w:color="auto"/>
            <w:right w:val="none" w:sz="0" w:space="0" w:color="auto"/>
          </w:divBdr>
        </w:div>
        <w:div w:id="1748108231">
          <w:marLeft w:val="0"/>
          <w:marRight w:val="0"/>
          <w:marTop w:val="0"/>
          <w:marBottom w:val="0"/>
          <w:divBdr>
            <w:top w:val="none" w:sz="0" w:space="0" w:color="auto"/>
            <w:left w:val="none" w:sz="0" w:space="0" w:color="auto"/>
            <w:bottom w:val="none" w:sz="0" w:space="0" w:color="auto"/>
            <w:right w:val="none" w:sz="0" w:space="0" w:color="auto"/>
          </w:divBdr>
        </w:div>
        <w:div w:id="1748108278">
          <w:marLeft w:val="0"/>
          <w:marRight w:val="0"/>
          <w:marTop w:val="0"/>
          <w:marBottom w:val="0"/>
          <w:divBdr>
            <w:top w:val="none" w:sz="0" w:space="0" w:color="auto"/>
            <w:left w:val="none" w:sz="0" w:space="0" w:color="auto"/>
            <w:bottom w:val="none" w:sz="0" w:space="0" w:color="auto"/>
            <w:right w:val="none" w:sz="0" w:space="0" w:color="auto"/>
          </w:divBdr>
        </w:div>
      </w:divsChild>
    </w:div>
    <w:div w:id="1748108254">
      <w:marLeft w:val="0"/>
      <w:marRight w:val="0"/>
      <w:marTop w:val="0"/>
      <w:marBottom w:val="0"/>
      <w:divBdr>
        <w:top w:val="none" w:sz="0" w:space="0" w:color="auto"/>
        <w:left w:val="none" w:sz="0" w:space="0" w:color="auto"/>
        <w:bottom w:val="none" w:sz="0" w:space="0" w:color="auto"/>
        <w:right w:val="none" w:sz="0" w:space="0" w:color="auto"/>
      </w:divBdr>
    </w:div>
    <w:div w:id="1748108256">
      <w:marLeft w:val="0"/>
      <w:marRight w:val="0"/>
      <w:marTop w:val="0"/>
      <w:marBottom w:val="0"/>
      <w:divBdr>
        <w:top w:val="none" w:sz="0" w:space="0" w:color="auto"/>
        <w:left w:val="none" w:sz="0" w:space="0" w:color="auto"/>
        <w:bottom w:val="none" w:sz="0" w:space="0" w:color="auto"/>
        <w:right w:val="none" w:sz="0" w:space="0" w:color="auto"/>
      </w:divBdr>
    </w:div>
    <w:div w:id="1748108258">
      <w:marLeft w:val="0"/>
      <w:marRight w:val="0"/>
      <w:marTop w:val="0"/>
      <w:marBottom w:val="0"/>
      <w:divBdr>
        <w:top w:val="none" w:sz="0" w:space="0" w:color="auto"/>
        <w:left w:val="none" w:sz="0" w:space="0" w:color="auto"/>
        <w:bottom w:val="none" w:sz="0" w:space="0" w:color="auto"/>
        <w:right w:val="none" w:sz="0" w:space="0" w:color="auto"/>
      </w:divBdr>
    </w:div>
    <w:div w:id="1748108259">
      <w:marLeft w:val="0"/>
      <w:marRight w:val="0"/>
      <w:marTop w:val="0"/>
      <w:marBottom w:val="0"/>
      <w:divBdr>
        <w:top w:val="none" w:sz="0" w:space="0" w:color="auto"/>
        <w:left w:val="none" w:sz="0" w:space="0" w:color="auto"/>
        <w:bottom w:val="none" w:sz="0" w:space="0" w:color="auto"/>
        <w:right w:val="none" w:sz="0" w:space="0" w:color="auto"/>
      </w:divBdr>
    </w:div>
    <w:div w:id="1748108261">
      <w:marLeft w:val="0"/>
      <w:marRight w:val="0"/>
      <w:marTop w:val="0"/>
      <w:marBottom w:val="0"/>
      <w:divBdr>
        <w:top w:val="none" w:sz="0" w:space="0" w:color="auto"/>
        <w:left w:val="none" w:sz="0" w:space="0" w:color="auto"/>
        <w:bottom w:val="none" w:sz="0" w:space="0" w:color="auto"/>
        <w:right w:val="none" w:sz="0" w:space="0" w:color="auto"/>
      </w:divBdr>
    </w:div>
    <w:div w:id="1748108262">
      <w:marLeft w:val="0"/>
      <w:marRight w:val="0"/>
      <w:marTop w:val="0"/>
      <w:marBottom w:val="0"/>
      <w:divBdr>
        <w:top w:val="none" w:sz="0" w:space="0" w:color="auto"/>
        <w:left w:val="none" w:sz="0" w:space="0" w:color="auto"/>
        <w:bottom w:val="none" w:sz="0" w:space="0" w:color="auto"/>
        <w:right w:val="none" w:sz="0" w:space="0" w:color="auto"/>
      </w:divBdr>
    </w:div>
    <w:div w:id="1748108264">
      <w:marLeft w:val="0"/>
      <w:marRight w:val="0"/>
      <w:marTop w:val="0"/>
      <w:marBottom w:val="0"/>
      <w:divBdr>
        <w:top w:val="none" w:sz="0" w:space="0" w:color="auto"/>
        <w:left w:val="none" w:sz="0" w:space="0" w:color="auto"/>
        <w:bottom w:val="none" w:sz="0" w:space="0" w:color="auto"/>
        <w:right w:val="none" w:sz="0" w:space="0" w:color="auto"/>
      </w:divBdr>
    </w:div>
    <w:div w:id="1748108265">
      <w:marLeft w:val="0"/>
      <w:marRight w:val="0"/>
      <w:marTop w:val="0"/>
      <w:marBottom w:val="0"/>
      <w:divBdr>
        <w:top w:val="none" w:sz="0" w:space="0" w:color="auto"/>
        <w:left w:val="none" w:sz="0" w:space="0" w:color="auto"/>
        <w:bottom w:val="none" w:sz="0" w:space="0" w:color="auto"/>
        <w:right w:val="none" w:sz="0" w:space="0" w:color="auto"/>
      </w:divBdr>
    </w:div>
    <w:div w:id="1748108268">
      <w:marLeft w:val="0"/>
      <w:marRight w:val="0"/>
      <w:marTop w:val="0"/>
      <w:marBottom w:val="0"/>
      <w:divBdr>
        <w:top w:val="none" w:sz="0" w:space="0" w:color="auto"/>
        <w:left w:val="none" w:sz="0" w:space="0" w:color="auto"/>
        <w:bottom w:val="none" w:sz="0" w:space="0" w:color="auto"/>
        <w:right w:val="none" w:sz="0" w:space="0" w:color="auto"/>
      </w:divBdr>
      <w:divsChild>
        <w:div w:id="1748108220">
          <w:marLeft w:val="0"/>
          <w:marRight w:val="0"/>
          <w:marTop w:val="0"/>
          <w:marBottom w:val="0"/>
          <w:divBdr>
            <w:top w:val="none" w:sz="0" w:space="0" w:color="auto"/>
            <w:left w:val="none" w:sz="0" w:space="0" w:color="auto"/>
            <w:bottom w:val="none" w:sz="0" w:space="0" w:color="auto"/>
            <w:right w:val="none" w:sz="0" w:space="0" w:color="auto"/>
          </w:divBdr>
        </w:div>
        <w:div w:id="1748108245">
          <w:marLeft w:val="0"/>
          <w:marRight w:val="0"/>
          <w:marTop w:val="0"/>
          <w:marBottom w:val="0"/>
          <w:divBdr>
            <w:top w:val="none" w:sz="0" w:space="0" w:color="auto"/>
            <w:left w:val="none" w:sz="0" w:space="0" w:color="auto"/>
            <w:bottom w:val="none" w:sz="0" w:space="0" w:color="auto"/>
            <w:right w:val="none" w:sz="0" w:space="0" w:color="auto"/>
          </w:divBdr>
        </w:div>
        <w:div w:id="1748108267">
          <w:marLeft w:val="0"/>
          <w:marRight w:val="0"/>
          <w:marTop w:val="0"/>
          <w:marBottom w:val="0"/>
          <w:divBdr>
            <w:top w:val="none" w:sz="0" w:space="0" w:color="auto"/>
            <w:left w:val="none" w:sz="0" w:space="0" w:color="auto"/>
            <w:bottom w:val="none" w:sz="0" w:space="0" w:color="auto"/>
            <w:right w:val="none" w:sz="0" w:space="0" w:color="auto"/>
          </w:divBdr>
        </w:div>
      </w:divsChild>
    </w:div>
    <w:div w:id="1748108269">
      <w:marLeft w:val="0"/>
      <w:marRight w:val="0"/>
      <w:marTop w:val="0"/>
      <w:marBottom w:val="0"/>
      <w:divBdr>
        <w:top w:val="none" w:sz="0" w:space="0" w:color="auto"/>
        <w:left w:val="none" w:sz="0" w:space="0" w:color="auto"/>
        <w:bottom w:val="none" w:sz="0" w:space="0" w:color="auto"/>
        <w:right w:val="none" w:sz="0" w:space="0" w:color="auto"/>
      </w:divBdr>
    </w:div>
    <w:div w:id="1748108270">
      <w:marLeft w:val="0"/>
      <w:marRight w:val="0"/>
      <w:marTop w:val="0"/>
      <w:marBottom w:val="0"/>
      <w:divBdr>
        <w:top w:val="none" w:sz="0" w:space="0" w:color="auto"/>
        <w:left w:val="none" w:sz="0" w:space="0" w:color="auto"/>
        <w:bottom w:val="none" w:sz="0" w:space="0" w:color="auto"/>
        <w:right w:val="none" w:sz="0" w:space="0" w:color="auto"/>
      </w:divBdr>
    </w:div>
    <w:div w:id="1748108273">
      <w:marLeft w:val="0"/>
      <w:marRight w:val="0"/>
      <w:marTop w:val="0"/>
      <w:marBottom w:val="0"/>
      <w:divBdr>
        <w:top w:val="none" w:sz="0" w:space="0" w:color="auto"/>
        <w:left w:val="none" w:sz="0" w:space="0" w:color="auto"/>
        <w:bottom w:val="none" w:sz="0" w:space="0" w:color="auto"/>
        <w:right w:val="none" w:sz="0" w:space="0" w:color="auto"/>
      </w:divBdr>
    </w:div>
    <w:div w:id="1748108274">
      <w:marLeft w:val="0"/>
      <w:marRight w:val="0"/>
      <w:marTop w:val="0"/>
      <w:marBottom w:val="0"/>
      <w:divBdr>
        <w:top w:val="none" w:sz="0" w:space="0" w:color="auto"/>
        <w:left w:val="none" w:sz="0" w:space="0" w:color="auto"/>
        <w:bottom w:val="none" w:sz="0" w:space="0" w:color="auto"/>
        <w:right w:val="none" w:sz="0" w:space="0" w:color="auto"/>
      </w:divBdr>
    </w:div>
    <w:div w:id="1748108277">
      <w:marLeft w:val="0"/>
      <w:marRight w:val="0"/>
      <w:marTop w:val="0"/>
      <w:marBottom w:val="0"/>
      <w:divBdr>
        <w:top w:val="none" w:sz="0" w:space="0" w:color="auto"/>
        <w:left w:val="none" w:sz="0" w:space="0" w:color="auto"/>
        <w:bottom w:val="none" w:sz="0" w:space="0" w:color="auto"/>
        <w:right w:val="none" w:sz="0" w:space="0" w:color="auto"/>
      </w:divBdr>
    </w:div>
    <w:div w:id="1748108279">
      <w:marLeft w:val="0"/>
      <w:marRight w:val="0"/>
      <w:marTop w:val="0"/>
      <w:marBottom w:val="0"/>
      <w:divBdr>
        <w:top w:val="none" w:sz="0" w:space="0" w:color="auto"/>
        <w:left w:val="none" w:sz="0" w:space="0" w:color="auto"/>
        <w:bottom w:val="none" w:sz="0" w:space="0" w:color="auto"/>
        <w:right w:val="none" w:sz="0" w:space="0" w:color="auto"/>
      </w:divBdr>
    </w:div>
    <w:div w:id="1748108281">
      <w:marLeft w:val="0"/>
      <w:marRight w:val="0"/>
      <w:marTop w:val="0"/>
      <w:marBottom w:val="0"/>
      <w:divBdr>
        <w:top w:val="none" w:sz="0" w:space="0" w:color="auto"/>
        <w:left w:val="none" w:sz="0" w:space="0" w:color="auto"/>
        <w:bottom w:val="none" w:sz="0" w:space="0" w:color="auto"/>
        <w:right w:val="none" w:sz="0" w:space="0" w:color="auto"/>
      </w:divBdr>
    </w:div>
    <w:div w:id="1748108282">
      <w:marLeft w:val="0"/>
      <w:marRight w:val="0"/>
      <w:marTop w:val="0"/>
      <w:marBottom w:val="0"/>
      <w:divBdr>
        <w:top w:val="none" w:sz="0" w:space="0" w:color="auto"/>
        <w:left w:val="none" w:sz="0" w:space="0" w:color="auto"/>
        <w:bottom w:val="none" w:sz="0" w:space="0" w:color="auto"/>
        <w:right w:val="none" w:sz="0" w:space="0" w:color="auto"/>
      </w:divBdr>
    </w:div>
    <w:div w:id="174810828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0FD6D-2991-4C11-8A3E-370B08231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663</TotalTime>
  <Pages>38</Pages>
  <Words>14351</Words>
  <Characters>86111</Characters>
  <Application>Microsoft Office Word</Application>
  <DocSecurity>0</DocSecurity>
  <Lines>717</Lines>
  <Paragraphs>200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100262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Romuald Gacka</dc:creator>
  <cp:keywords/>
  <dc:description/>
  <cp:lastModifiedBy>Romuald Gacka</cp:lastModifiedBy>
  <cp:revision>9</cp:revision>
  <cp:lastPrinted>2022-10-28T11:04:00Z</cp:lastPrinted>
  <dcterms:created xsi:type="dcterms:W3CDTF">2026-04-19T08:50:00Z</dcterms:created>
  <dcterms:modified xsi:type="dcterms:W3CDTF">2026-04-21T10:06:00Z</dcterms:modified>
</cp:coreProperties>
</file>